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D9" w:rsidRDefault="001C39D9" w:rsidP="00581BC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dt>
      <w:sdtPr>
        <w:rPr>
          <w:rFonts w:ascii="Times New Roman" w:hAnsi="Times New Roman" w:cs="Times New Roman"/>
          <w:sz w:val="28"/>
          <w:szCs w:val="28"/>
        </w:rPr>
        <w:id w:val="1699973533"/>
        <w:docPartObj>
          <w:docPartGallery w:val="Cover Pages"/>
          <w:docPartUnique/>
        </w:docPartObj>
      </w:sdtPr>
      <w:sdtEndPr>
        <w:rPr>
          <w:b/>
          <w:color w:val="000000" w:themeColor="text1"/>
        </w:rPr>
      </w:sdtEndPr>
      <w:sdtContent>
        <w:p w:rsidR="00BE5F8B" w:rsidRPr="00B76294" w:rsidRDefault="00BE5F8B" w:rsidP="00581BCE">
          <w:pPr>
            <w:ind w:firstLine="851"/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pPr w:leftFromText="187" w:rightFromText="187" w:horzAnchor="margin" w:tblpXSpec="center" w:tblpY="2881"/>
            <w:tblW w:w="4338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350"/>
          </w:tblGrid>
          <w:tr w:rsidR="00BE5F8B" w:rsidRPr="00B76294" w:rsidTr="00EA67ED">
            <w:sdt>
              <w:sdtPr>
                <w:rPr>
                  <w:color w:val="0F243E" w:themeColor="text2" w:themeShade="80"/>
                  <w:sz w:val="32"/>
                  <w:szCs w:val="32"/>
                </w:rPr>
                <w:alias w:val="Организация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8349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E5F8B" w:rsidRPr="00B76294" w:rsidRDefault="008A61E3" w:rsidP="00581BCE">
                    <w:pPr>
                      <w:pStyle w:val="a3"/>
                      <w:ind w:firstLine="851"/>
                      <w:rPr>
                        <w:color w:val="365F91" w:themeColor="accent1" w:themeShade="BF"/>
                        <w:sz w:val="28"/>
                        <w:szCs w:val="28"/>
                      </w:rPr>
                    </w:pPr>
                    <w:r>
                      <w:rPr>
                        <w:color w:val="0F243E" w:themeColor="text2" w:themeShade="80"/>
                        <w:sz w:val="32"/>
                        <w:szCs w:val="32"/>
                      </w:rPr>
                      <w:t>ГБУК «Областной Дом народного творчества»</w:t>
                    </w:r>
                  </w:p>
                </w:tc>
              </w:sdtContent>
            </w:sdt>
          </w:tr>
          <w:tr w:rsidR="00BE5F8B" w:rsidRPr="00B76294" w:rsidTr="00EA67ED">
            <w:tc>
              <w:tcPr>
                <w:tcW w:w="8349" w:type="dxa"/>
              </w:tcPr>
              <w:sdt>
                <w:sdtPr>
                  <w:rPr>
                    <w:b/>
                    <w:color w:val="000000" w:themeColor="text1"/>
                    <w:sz w:val="56"/>
                    <w:szCs w:val="56"/>
                  </w:rPr>
                  <w:alias w:val="Название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BE5F8B" w:rsidRPr="00B76294" w:rsidRDefault="008A61E3" w:rsidP="00581BCE">
                    <w:pPr>
                      <w:pStyle w:val="a3"/>
                      <w:spacing w:line="216" w:lineRule="auto"/>
                      <w:ind w:firstLine="851"/>
                      <w:rPr>
                        <w:rFonts w:eastAsiaTheme="majorEastAsia"/>
                        <w:color w:val="4F81BD" w:themeColor="accent1"/>
                        <w:sz w:val="56"/>
                        <w:szCs w:val="56"/>
                      </w:rPr>
                    </w:pPr>
                    <w:r>
                      <w:rPr>
                        <w:b/>
                        <w:color w:val="000000" w:themeColor="text1"/>
                        <w:sz w:val="56"/>
                        <w:szCs w:val="56"/>
                      </w:rPr>
                      <w:t>Аналитический отчет</w:t>
                    </w:r>
                  </w:p>
                </w:sdtContent>
              </w:sdt>
            </w:tc>
          </w:tr>
          <w:tr w:rsidR="00BE5F8B" w:rsidRPr="00B76294" w:rsidTr="00EA67ED">
            <w:sdt>
              <w:sdtPr>
                <w:rPr>
                  <w:b/>
                  <w:color w:val="000000" w:themeColor="text1"/>
                  <w:sz w:val="40"/>
                  <w:szCs w:val="40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8349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E5F8B" w:rsidRPr="00B76294" w:rsidRDefault="008A61E3" w:rsidP="00EA67ED">
                    <w:pPr>
                      <w:pStyle w:val="a3"/>
                      <w:rPr>
                        <w:color w:val="365F91" w:themeColor="accent1" w:themeShade="BF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0000" w:themeColor="text1"/>
                        <w:sz w:val="40"/>
                        <w:szCs w:val="40"/>
                      </w:rPr>
                      <w:t>по своду годовых отчетов учреждений культурно-досугового типа</w:t>
                    </w:r>
                    <w:r w:rsidR="00F23DAB">
                      <w:rPr>
                        <w:b/>
                        <w:color w:val="000000" w:themeColor="text1"/>
                        <w:sz w:val="40"/>
                        <w:szCs w:val="40"/>
                      </w:rPr>
                      <w:t xml:space="preserve"> Калининградской области за 2021</w:t>
                    </w:r>
                    <w:r>
                      <w:rPr>
                        <w:b/>
                        <w:color w:val="000000" w:themeColor="text1"/>
                        <w:sz w:val="40"/>
                        <w:szCs w:val="40"/>
                      </w:rPr>
                      <w:t xml:space="preserve"> год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436"/>
          </w:tblGrid>
          <w:tr w:rsidR="00BE5F8B" w:rsidRPr="00B76294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BE5F8B" w:rsidRPr="00E275DA" w:rsidRDefault="00E275DA" w:rsidP="00581BCE">
                    <w:pPr>
                      <w:pStyle w:val="a3"/>
                      <w:ind w:firstLine="851"/>
                    </w:pPr>
                    <w:r w:rsidRPr="00E275DA">
                      <w:t xml:space="preserve">Отдел </w:t>
                    </w:r>
                    <w:r w:rsidR="00F23DAB">
                      <w:t>информационно-аналитической и</w:t>
                    </w:r>
                    <w:r w:rsidRPr="00E275DA">
                      <w:t xml:space="preserve"> клубной работы</w:t>
                    </w:r>
                  </w:p>
                </w:sdtContent>
              </w:sdt>
              <w:sdt>
                <w:sdtPr>
                  <w:alias w:val="Дата"/>
                  <w:tag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.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BE5F8B" w:rsidRPr="00E275DA" w:rsidRDefault="00F23DAB" w:rsidP="00581BCE">
                    <w:pPr>
                      <w:pStyle w:val="a3"/>
                      <w:ind w:firstLine="851"/>
                    </w:pPr>
                    <w:r>
                      <w:t>2022</w:t>
                    </w:r>
                    <w:r w:rsidR="008A61E3" w:rsidRPr="00E275DA">
                      <w:t>г.</w:t>
                    </w:r>
                  </w:p>
                </w:sdtContent>
              </w:sdt>
              <w:p w:rsidR="00BE5F8B" w:rsidRPr="00B76294" w:rsidRDefault="00BE5F8B" w:rsidP="00581BCE">
                <w:pPr>
                  <w:pStyle w:val="a3"/>
                  <w:ind w:firstLine="851"/>
                  <w:rPr>
                    <w:color w:val="4F81BD" w:themeColor="accent1"/>
                    <w:sz w:val="28"/>
                    <w:szCs w:val="28"/>
                  </w:rPr>
                </w:pPr>
              </w:p>
            </w:tc>
          </w:tr>
        </w:tbl>
        <w:p w:rsidR="00ED49CA" w:rsidRPr="00B76294" w:rsidRDefault="00BE5F8B" w:rsidP="00581BCE">
          <w:pPr>
            <w:ind w:firstLine="851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B76294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br w:type="page"/>
          </w:r>
        </w:p>
      </w:sdtContent>
    </w:sdt>
    <w:p w:rsidR="009436A0" w:rsidRPr="00B76294" w:rsidRDefault="009436A0" w:rsidP="00581BCE">
      <w:pPr>
        <w:pStyle w:val="a3"/>
        <w:spacing w:line="276" w:lineRule="auto"/>
        <w:ind w:firstLine="851"/>
        <w:jc w:val="center"/>
        <w:rPr>
          <w:b/>
          <w:color w:val="000000" w:themeColor="text1"/>
          <w:sz w:val="28"/>
          <w:szCs w:val="28"/>
        </w:rPr>
      </w:pPr>
    </w:p>
    <w:p w:rsidR="00AA7F25" w:rsidRPr="00AA7F25" w:rsidRDefault="00AA7F25" w:rsidP="00581BC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статистических данных Свода годовых сведений об учреждениях культурно-досугового типа системы Минкультуры России предоставленных должностными лицами, уполномоченными предоставлять статистическую информацию от 22 городских округов Калининградской области показал: структура культурно-до</w:t>
      </w:r>
      <w:r w:rsidR="00F23DAB">
        <w:rPr>
          <w:rFonts w:ascii="Times New Roman" w:eastAsia="Times New Roman" w:hAnsi="Times New Roman" w:cs="Times New Roman"/>
          <w:color w:val="000000"/>
          <w:sz w:val="28"/>
          <w:szCs w:val="28"/>
        </w:rPr>
        <w:t>суговых учреждений на 01.01.2022</w:t>
      </w:r>
      <w:r w:rsidR="009D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состоит из 29</w:t>
      </w:r>
      <w:r w:rsidR="00B83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юридических лиц</w:t>
      </w:r>
      <w:r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культурно-досуговых учре</w:t>
      </w:r>
      <w:r w:rsidR="00B8398C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ждений культуры</w:t>
      </w:r>
      <w:r w:rsidR="00F23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(209</w:t>
      </w:r>
      <w:r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сетевых объектов) в том числе:</w:t>
      </w:r>
    </w:p>
    <w:p w:rsidR="00AA7F25" w:rsidRPr="00AA7F25" w:rsidRDefault="00F74A2F" w:rsidP="00581BC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1389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D5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КДУ областного подчинения</w:t>
      </w:r>
      <w:r w:rsidR="00AA7F25"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4138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ГБУК «Областной Дом народного творчества», </w:t>
      </w:r>
      <w:r w:rsidR="00AA7F25"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>ГБУК «Областной центр культуры молодежи»)</w:t>
      </w:r>
      <w:r w:rsidR="0063544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A7F25" w:rsidRPr="00AA7F25" w:rsidRDefault="00846A34" w:rsidP="00581BC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- 26</w:t>
      </w:r>
      <w:r w:rsidR="00AA7F25"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городских </w:t>
      </w:r>
      <w:r w:rsidR="00AA7F25"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>КДУ</w:t>
      </w:r>
      <w:r w:rsidR="007F6E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них</w:t>
      </w:r>
      <w:r w:rsidR="0016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1111" w:rsidRPr="00846A34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846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сетевых объекта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статус</w:t>
      </w:r>
      <w:r w:rsidR="00E64119" w:rsidRPr="00846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544F" w:rsidRPr="00846A34"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 w:rsidR="001D5173">
        <w:rPr>
          <w:rFonts w:ascii="Times New Roman" w:eastAsia="Times New Roman" w:hAnsi="Times New Roman" w:cs="Times New Roman"/>
          <w:color w:val="000000"/>
          <w:sz w:val="28"/>
          <w:szCs w:val="28"/>
        </w:rPr>
        <w:t>идического</w:t>
      </w:r>
      <w:r w:rsidR="0063544F" w:rsidRPr="00846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3 сетевых объекта имеют </w:t>
      </w:r>
      <w:r w:rsidR="009521D1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статус структурного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подразделения;</w:t>
      </w:r>
    </w:p>
    <w:p w:rsidR="00AA7F25" w:rsidRPr="00AA7F25" w:rsidRDefault="00F74A2F" w:rsidP="00581BC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F5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6A34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7F6E97">
        <w:rPr>
          <w:rFonts w:ascii="Times New Roman" w:eastAsia="Times New Roman" w:hAnsi="Times New Roman" w:cs="Times New Roman"/>
          <w:color w:val="000000"/>
          <w:sz w:val="28"/>
          <w:szCs w:val="28"/>
        </w:rPr>
        <w:t>0 сельских КДУ,</w:t>
      </w:r>
      <w:r w:rsidR="00846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них 4 сельских</w:t>
      </w:r>
      <w:r w:rsidR="008A4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0796">
        <w:rPr>
          <w:rFonts w:ascii="Times New Roman" w:eastAsia="Times New Roman" w:hAnsi="Times New Roman" w:cs="Times New Roman"/>
          <w:color w:val="000000"/>
          <w:sz w:val="28"/>
          <w:szCs w:val="28"/>
        </w:rPr>
        <w:t>КДУ</w:t>
      </w:r>
      <w:r w:rsidR="00846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A25C2E" w:rsidRPr="00A25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5C2E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статус</w:t>
      </w:r>
      <w:r w:rsidR="00A25C2E" w:rsidRPr="00846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</w:t>
      </w:r>
      <w:r w:rsidR="00A25C2E">
        <w:rPr>
          <w:rFonts w:ascii="Times New Roman" w:eastAsia="Times New Roman" w:hAnsi="Times New Roman" w:cs="Times New Roman"/>
          <w:color w:val="000000"/>
          <w:sz w:val="28"/>
          <w:szCs w:val="28"/>
        </w:rPr>
        <w:t>идического</w:t>
      </w:r>
      <w:r w:rsidR="00A25C2E" w:rsidRPr="00846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</w:t>
      </w:r>
      <w:r w:rsidR="00846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846A34" w:rsidRPr="000A5C7A">
        <w:rPr>
          <w:rFonts w:ascii="Times New Roman" w:eastAsia="Times New Roman" w:hAnsi="Times New Roman" w:cs="Times New Roman"/>
          <w:color w:val="000000"/>
          <w:sz w:val="28"/>
          <w:szCs w:val="28"/>
        </w:rPr>
        <w:t>176</w:t>
      </w:r>
      <w:r w:rsidR="00846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674FD2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статус структурного подразделения</w:t>
      </w:r>
      <w:r w:rsidR="00AA7F25"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3CCA" w:rsidRPr="00B76294" w:rsidRDefault="00AA7F25" w:rsidP="00581BCE">
      <w:pPr>
        <w:pStyle w:val="a3"/>
        <w:spacing w:line="276" w:lineRule="auto"/>
        <w:ind w:firstLine="851"/>
        <w:jc w:val="both"/>
        <w:rPr>
          <w:i/>
          <w:color w:val="000000" w:themeColor="text1"/>
          <w:sz w:val="28"/>
          <w:szCs w:val="28"/>
        </w:rPr>
      </w:pPr>
      <w:r w:rsidRPr="00AA7F25">
        <w:rPr>
          <w:color w:val="000000"/>
          <w:sz w:val="28"/>
          <w:szCs w:val="28"/>
        </w:rPr>
        <w:t>Работу культурно-досуговых учреждений области курирует Государственное бюджетное учреждение культуры «Областной дом нар</w:t>
      </w:r>
      <w:r w:rsidR="00915424">
        <w:rPr>
          <w:color w:val="000000"/>
          <w:sz w:val="28"/>
          <w:szCs w:val="28"/>
        </w:rPr>
        <w:t>одного творчества»</w:t>
      </w:r>
      <w:r>
        <w:rPr>
          <w:color w:val="000000"/>
          <w:sz w:val="28"/>
          <w:szCs w:val="28"/>
        </w:rPr>
        <w:t>.</w:t>
      </w:r>
    </w:p>
    <w:p w:rsidR="00ED49CA" w:rsidRPr="00B76294" w:rsidRDefault="00ED49CA" w:rsidP="00581BCE">
      <w:pPr>
        <w:pStyle w:val="a3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3119"/>
        <w:gridCol w:w="5811"/>
        <w:gridCol w:w="65"/>
      </w:tblGrid>
      <w:tr w:rsidR="00ED49CA" w:rsidRPr="00B76294" w:rsidTr="00CD1438">
        <w:trPr>
          <w:trHeight w:val="310"/>
        </w:trPr>
        <w:tc>
          <w:tcPr>
            <w:tcW w:w="9596" w:type="dxa"/>
            <w:gridSpan w:val="4"/>
            <w:tcBorders>
              <w:top w:val="nil"/>
              <w:left w:val="nil"/>
              <w:right w:val="nil"/>
            </w:tcBorders>
          </w:tcPr>
          <w:p w:rsidR="00ED49CA" w:rsidRPr="00B76294" w:rsidRDefault="00ED49CA" w:rsidP="00581BCE">
            <w:pPr>
              <w:ind w:firstLine="85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D49CA" w:rsidRPr="00B76294" w:rsidRDefault="00ED49CA" w:rsidP="00581BCE">
            <w:pPr>
              <w:pStyle w:val="a3"/>
              <w:ind w:firstLine="851"/>
              <w:jc w:val="center"/>
              <w:rPr>
                <w:color w:val="000000" w:themeColor="text1"/>
                <w:sz w:val="28"/>
                <w:szCs w:val="28"/>
              </w:rPr>
            </w:pPr>
            <w:r w:rsidRPr="00B76294">
              <w:rPr>
                <w:color w:val="000000" w:themeColor="text1"/>
                <w:sz w:val="28"/>
                <w:szCs w:val="28"/>
              </w:rPr>
              <w:t>СТРУКТУРА</w:t>
            </w:r>
          </w:p>
          <w:p w:rsidR="00ED49CA" w:rsidRPr="00B76294" w:rsidRDefault="00ED49CA" w:rsidP="00363337">
            <w:pPr>
              <w:pStyle w:val="a3"/>
              <w:ind w:hanging="68"/>
              <w:jc w:val="center"/>
              <w:rPr>
                <w:color w:val="000000" w:themeColor="text1"/>
                <w:sz w:val="28"/>
                <w:szCs w:val="28"/>
              </w:rPr>
            </w:pPr>
            <w:r w:rsidRPr="00B76294">
              <w:rPr>
                <w:color w:val="000000" w:themeColor="text1"/>
                <w:sz w:val="28"/>
                <w:szCs w:val="28"/>
              </w:rPr>
              <w:t>учреждений культурно-досугового типа системы Минкультуры России</w:t>
            </w:r>
          </w:p>
          <w:p w:rsidR="00ED49CA" w:rsidRDefault="00ED49CA" w:rsidP="00581BCE">
            <w:pPr>
              <w:pStyle w:val="a3"/>
              <w:ind w:firstLine="851"/>
              <w:jc w:val="center"/>
              <w:rPr>
                <w:color w:val="000000" w:themeColor="text1"/>
                <w:sz w:val="28"/>
                <w:szCs w:val="28"/>
              </w:rPr>
            </w:pPr>
            <w:r w:rsidRPr="00B76294">
              <w:rPr>
                <w:color w:val="000000" w:themeColor="text1"/>
                <w:sz w:val="28"/>
                <w:szCs w:val="28"/>
              </w:rPr>
              <w:t>Калинин</w:t>
            </w:r>
            <w:r w:rsidR="005F36D5">
              <w:rPr>
                <w:color w:val="000000" w:themeColor="text1"/>
                <w:sz w:val="28"/>
                <w:szCs w:val="28"/>
              </w:rPr>
              <w:t>градской области   на 01.01.2022</w:t>
            </w:r>
            <w:r w:rsidRPr="00B76294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  <w:p w:rsidR="00363337" w:rsidRPr="00B76294" w:rsidRDefault="00363337" w:rsidP="00581BCE">
            <w:pPr>
              <w:pStyle w:val="a3"/>
              <w:ind w:firstLine="85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D49CA" w:rsidRPr="00B76294" w:rsidTr="005B2697">
        <w:trPr>
          <w:gridAfter w:val="1"/>
          <w:wAfter w:w="65" w:type="dxa"/>
          <w:trHeight w:val="370"/>
        </w:trPr>
        <w:tc>
          <w:tcPr>
            <w:tcW w:w="601" w:type="dxa"/>
          </w:tcPr>
          <w:p w:rsidR="00ED49CA" w:rsidRPr="0063544F" w:rsidRDefault="00ED49CA" w:rsidP="00CD1438">
            <w:pPr>
              <w:ind w:left="34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ED49CA" w:rsidRPr="0063544F" w:rsidRDefault="00F31098" w:rsidP="00F31098">
            <w:pPr>
              <w:ind w:left="180"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811" w:type="dxa"/>
          </w:tcPr>
          <w:p w:rsidR="00ED49CA" w:rsidRPr="0063544F" w:rsidRDefault="00ED49CA" w:rsidP="00581BCE">
            <w:pPr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культуры</w:t>
            </w:r>
          </w:p>
        </w:tc>
      </w:tr>
      <w:tr w:rsidR="00ED49CA" w:rsidRPr="00B76294" w:rsidTr="00CD1438">
        <w:trPr>
          <w:gridAfter w:val="1"/>
          <w:wAfter w:w="65" w:type="dxa"/>
          <w:trHeight w:val="231"/>
        </w:trPr>
        <w:tc>
          <w:tcPr>
            <w:tcW w:w="601" w:type="dxa"/>
          </w:tcPr>
          <w:p w:rsidR="00ED49CA" w:rsidRPr="0063544F" w:rsidRDefault="00ED49CA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</w:tcPr>
          <w:p w:rsidR="00ED49CA" w:rsidRPr="0063544F" w:rsidRDefault="005D6175" w:rsidP="0031485F">
            <w:pPr>
              <w:pStyle w:val="a3"/>
              <w:spacing w:line="276" w:lineRule="auto"/>
              <w:ind w:firstLine="851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r w:rsidR="00ED49CA" w:rsidRPr="0063544F">
              <w:rPr>
                <w:b/>
                <w:color w:val="000000" w:themeColor="text1"/>
              </w:rPr>
              <w:t>Баг</w:t>
            </w:r>
            <w:r w:rsidR="00600796">
              <w:rPr>
                <w:b/>
                <w:color w:val="000000" w:themeColor="text1"/>
              </w:rPr>
              <w:t xml:space="preserve">ратионовский </w:t>
            </w:r>
            <w:r w:rsidR="0031485F">
              <w:rPr>
                <w:b/>
                <w:color w:val="000000" w:themeColor="text1"/>
              </w:rPr>
              <w:t>муниципальный</w:t>
            </w:r>
            <w:r w:rsidR="00600796">
              <w:rPr>
                <w:b/>
                <w:color w:val="000000" w:themeColor="text1"/>
              </w:rPr>
              <w:t xml:space="preserve"> округ</w:t>
            </w:r>
            <w:r w:rsidR="00B76294" w:rsidRPr="0063544F">
              <w:rPr>
                <w:b/>
                <w:color w:val="000000" w:themeColor="text1"/>
              </w:rPr>
              <w:t>»: -</w:t>
            </w:r>
            <w:r w:rsidR="00DB50A6" w:rsidRPr="00C00C46">
              <w:rPr>
                <w:b/>
                <w:color w:val="000000" w:themeColor="text1"/>
              </w:rPr>
              <w:t xml:space="preserve">5 </w:t>
            </w:r>
            <w:r w:rsidR="00CA068A" w:rsidRPr="0063544F">
              <w:rPr>
                <w:color w:val="000000" w:themeColor="text1"/>
              </w:rPr>
              <w:t>КДУ</w:t>
            </w:r>
            <w:r w:rsidR="00152A37" w:rsidRPr="0063544F">
              <w:rPr>
                <w:color w:val="000000" w:themeColor="text1"/>
              </w:rPr>
              <w:t xml:space="preserve"> (юр. лица)</w:t>
            </w:r>
            <w:r w:rsidR="00CA068A" w:rsidRPr="0063544F">
              <w:rPr>
                <w:color w:val="000000" w:themeColor="text1"/>
              </w:rPr>
              <w:t xml:space="preserve">, из </w:t>
            </w:r>
            <w:r w:rsidR="001962E2" w:rsidRPr="0063544F">
              <w:rPr>
                <w:color w:val="000000" w:themeColor="text1"/>
              </w:rPr>
              <w:t>них</w:t>
            </w:r>
            <w:r w:rsidR="00DB50A6">
              <w:rPr>
                <w:color w:val="000000" w:themeColor="text1"/>
              </w:rPr>
              <w:t xml:space="preserve"> </w:t>
            </w:r>
            <w:r w:rsidR="00DB50A6" w:rsidRPr="00C00C46">
              <w:rPr>
                <w:b/>
                <w:color w:val="000000" w:themeColor="text1"/>
              </w:rPr>
              <w:t>4</w:t>
            </w:r>
            <w:r w:rsidR="00152A37" w:rsidRPr="0063544F">
              <w:rPr>
                <w:color w:val="000000" w:themeColor="text1"/>
              </w:rPr>
              <w:t xml:space="preserve"> КДУ (юр.</w:t>
            </w:r>
            <w:r w:rsidR="0053154B" w:rsidRPr="0063544F">
              <w:rPr>
                <w:color w:val="000000" w:themeColor="text1"/>
              </w:rPr>
              <w:t xml:space="preserve"> </w:t>
            </w:r>
            <w:r w:rsidR="00152A37" w:rsidRPr="0063544F">
              <w:rPr>
                <w:color w:val="000000" w:themeColor="text1"/>
              </w:rPr>
              <w:t>лица)</w:t>
            </w:r>
            <w:r w:rsidR="00ED49CA" w:rsidRPr="0063544F">
              <w:rPr>
                <w:color w:val="000000" w:themeColor="text1"/>
              </w:rPr>
              <w:t xml:space="preserve"> в селе</w:t>
            </w:r>
            <w:r w:rsidR="00697A6C" w:rsidRPr="0063544F">
              <w:rPr>
                <w:b/>
                <w:color w:val="000000" w:themeColor="text1"/>
              </w:rPr>
              <w:t xml:space="preserve"> (</w:t>
            </w:r>
            <w:r w:rsidR="00697A6C" w:rsidRPr="00C00C46">
              <w:rPr>
                <w:b/>
                <w:color w:val="000000" w:themeColor="text1"/>
              </w:rPr>
              <w:t>19 сетевых объектов</w:t>
            </w:r>
            <w:r w:rsidR="00ED49CA" w:rsidRPr="00C00C46">
              <w:rPr>
                <w:b/>
                <w:color w:val="000000" w:themeColor="text1"/>
              </w:rPr>
              <w:t>)</w:t>
            </w:r>
            <w:r w:rsidR="00C94D34" w:rsidRPr="00C00C46">
              <w:rPr>
                <w:b/>
                <w:color w:val="000000" w:themeColor="text1"/>
              </w:rPr>
              <w:t xml:space="preserve"> </w:t>
            </w:r>
          </w:p>
        </w:tc>
      </w:tr>
      <w:tr w:rsidR="003B5E6A" w:rsidRPr="00B76294" w:rsidTr="005B2697">
        <w:trPr>
          <w:gridAfter w:val="1"/>
          <w:wAfter w:w="65" w:type="dxa"/>
          <w:trHeight w:val="295"/>
        </w:trPr>
        <w:tc>
          <w:tcPr>
            <w:tcW w:w="601" w:type="dxa"/>
            <w:vMerge w:val="restart"/>
          </w:tcPr>
          <w:p w:rsidR="003B5E6A" w:rsidRPr="0063544F" w:rsidRDefault="003B5E6A" w:rsidP="00CD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3B5E6A" w:rsidRPr="0063544F" w:rsidRDefault="0031485F" w:rsidP="00CD1438">
            <w:pPr>
              <w:pStyle w:val="a3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 «Багратионовский М</w:t>
            </w:r>
            <w:r w:rsidR="007A2275">
              <w:rPr>
                <w:color w:val="000000" w:themeColor="text1"/>
              </w:rPr>
              <w:t>О»</w:t>
            </w:r>
          </w:p>
        </w:tc>
        <w:tc>
          <w:tcPr>
            <w:tcW w:w="5811" w:type="dxa"/>
          </w:tcPr>
          <w:p w:rsidR="003B5E6A" w:rsidRPr="0063544F" w:rsidRDefault="003B5E6A" w:rsidP="00581BCE">
            <w:pPr>
              <w:pStyle w:val="a3"/>
              <w:numPr>
                <w:ilvl w:val="0"/>
                <w:numId w:val="1"/>
              </w:numPr>
              <w:spacing w:line="276" w:lineRule="auto"/>
              <w:ind w:left="69" w:right="-108" w:firstLine="851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«Культурно-досуговый центр г. </w:t>
            </w:r>
            <w:r w:rsidR="00F265EB" w:rsidRPr="0063544F">
              <w:rPr>
                <w:color w:val="000000" w:themeColor="text1"/>
              </w:rPr>
              <w:t>Багратионовска»</w:t>
            </w:r>
            <w:r w:rsidR="00F265EB" w:rsidRPr="00A06976">
              <w:rPr>
                <w:color w:val="FF0000"/>
              </w:rPr>
              <w:t xml:space="preserve"> </w:t>
            </w:r>
            <w:r w:rsidR="00C00C46" w:rsidRPr="00C00C46">
              <w:rPr>
                <w:color w:val="000000" w:themeColor="text1"/>
              </w:rPr>
              <w:t>(</w:t>
            </w:r>
            <w:r w:rsidR="00C00C46" w:rsidRPr="00C00C46">
              <w:rPr>
                <w:b/>
                <w:color w:val="000000" w:themeColor="text1"/>
              </w:rPr>
              <w:t>1</w:t>
            </w:r>
            <w:r w:rsidR="00C00C46" w:rsidRPr="00C00C46">
              <w:rPr>
                <w:color w:val="000000" w:themeColor="text1"/>
              </w:rPr>
              <w:t xml:space="preserve"> КДУ</w:t>
            </w:r>
            <w:r w:rsidR="00C00C46">
              <w:rPr>
                <w:color w:val="000000" w:themeColor="text1"/>
              </w:rPr>
              <w:t>- КДЦ (</w:t>
            </w:r>
            <w:r w:rsidR="00C00C46" w:rsidRPr="00C00C46">
              <w:rPr>
                <w:color w:val="000000" w:themeColor="text1"/>
              </w:rPr>
              <w:t>юр лицо</w:t>
            </w:r>
            <w:r w:rsidR="00C00C46">
              <w:rPr>
                <w:color w:val="000000" w:themeColor="text1"/>
              </w:rPr>
              <w:t>)</w:t>
            </w:r>
            <w:r w:rsidR="00C00C46" w:rsidRPr="00C00C46">
              <w:rPr>
                <w:color w:val="000000" w:themeColor="text1"/>
              </w:rPr>
              <w:t>,</w:t>
            </w:r>
            <w:r w:rsidR="00F265EB" w:rsidRPr="00C00C46">
              <w:rPr>
                <w:b/>
                <w:color w:val="000000" w:themeColor="text1"/>
              </w:rPr>
              <w:t>8</w:t>
            </w:r>
            <w:r w:rsidR="00C00C46" w:rsidRPr="00C00C46">
              <w:rPr>
                <w:b/>
                <w:color w:val="000000" w:themeColor="text1"/>
              </w:rPr>
              <w:t xml:space="preserve"> </w:t>
            </w:r>
            <w:r w:rsidR="00C00C46" w:rsidRPr="00C00C46">
              <w:rPr>
                <w:color w:val="000000" w:themeColor="text1"/>
              </w:rPr>
              <w:t>СДК</w:t>
            </w:r>
            <w:r w:rsidR="00C00C46" w:rsidRPr="00C00C46">
              <w:rPr>
                <w:b/>
                <w:color w:val="000000" w:themeColor="text1"/>
              </w:rPr>
              <w:t>)9</w:t>
            </w:r>
            <w:r w:rsidR="00F265EB" w:rsidRPr="00C00C46">
              <w:rPr>
                <w:b/>
                <w:color w:val="000000" w:themeColor="text1"/>
              </w:rPr>
              <w:t xml:space="preserve"> сетевых</w:t>
            </w:r>
            <w:r w:rsidRPr="00C00C46">
              <w:rPr>
                <w:b/>
                <w:color w:val="000000" w:themeColor="text1"/>
              </w:rPr>
              <w:t xml:space="preserve"> объект</w:t>
            </w:r>
            <w:r w:rsidR="00F265EB" w:rsidRPr="00C00C46">
              <w:rPr>
                <w:b/>
                <w:color w:val="000000" w:themeColor="text1"/>
              </w:rPr>
              <w:t>ов</w:t>
            </w:r>
          </w:p>
        </w:tc>
      </w:tr>
      <w:tr w:rsidR="003B5E6A" w:rsidRPr="00B76294" w:rsidTr="005B2697">
        <w:trPr>
          <w:gridAfter w:val="1"/>
          <w:wAfter w:w="65" w:type="dxa"/>
          <w:trHeight w:val="186"/>
        </w:trPr>
        <w:tc>
          <w:tcPr>
            <w:tcW w:w="601" w:type="dxa"/>
            <w:vMerge/>
          </w:tcPr>
          <w:p w:rsidR="003B5E6A" w:rsidRPr="0063544F" w:rsidRDefault="003B5E6A" w:rsidP="00CD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B5E6A" w:rsidRPr="0063544F" w:rsidRDefault="003B5E6A" w:rsidP="00581BCE">
            <w:pPr>
              <w:pStyle w:val="a3"/>
              <w:spacing w:line="276" w:lineRule="auto"/>
              <w:ind w:firstLine="851"/>
              <w:rPr>
                <w:color w:val="000000" w:themeColor="text1"/>
              </w:rPr>
            </w:pPr>
          </w:p>
        </w:tc>
        <w:tc>
          <w:tcPr>
            <w:tcW w:w="5811" w:type="dxa"/>
          </w:tcPr>
          <w:p w:rsidR="003B5E6A" w:rsidRPr="0063544F" w:rsidRDefault="003B5E6A" w:rsidP="00581BCE">
            <w:pPr>
              <w:pStyle w:val="a3"/>
              <w:numPr>
                <w:ilvl w:val="0"/>
                <w:numId w:val="1"/>
              </w:numPr>
              <w:spacing w:line="276" w:lineRule="auto"/>
              <w:ind w:left="69" w:right="-108" w:firstLine="851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</w:t>
            </w:r>
            <w:r w:rsidR="006C46D0">
              <w:rPr>
                <w:color w:val="000000" w:themeColor="text1"/>
              </w:rPr>
              <w:t xml:space="preserve"> «Нивенский культурно-досуговый центр</w:t>
            </w:r>
            <w:r w:rsidRPr="0063544F">
              <w:rPr>
                <w:color w:val="000000" w:themeColor="text1"/>
              </w:rPr>
              <w:t xml:space="preserve"> «Радуга» в составе </w:t>
            </w:r>
            <w:r w:rsidRPr="00C00C46">
              <w:rPr>
                <w:b/>
                <w:color w:val="000000" w:themeColor="text1"/>
              </w:rPr>
              <w:t>1 сетевой объект</w:t>
            </w:r>
          </w:p>
        </w:tc>
      </w:tr>
      <w:tr w:rsidR="003B5E6A" w:rsidRPr="00B76294" w:rsidTr="005B2697">
        <w:trPr>
          <w:gridAfter w:val="1"/>
          <w:wAfter w:w="65" w:type="dxa"/>
          <w:trHeight w:val="186"/>
        </w:trPr>
        <w:tc>
          <w:tcPr>
            <w:tcW w:w="601" w:type="dxa"/>
            <w:vMerge/>
          </w:tcPr>
          <w:p w:rsidR="003B5E6A" w:rsidRPr="0063544F" w:rsidRDefault="003B5E6A" w:rsidP="00CD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B5E6A" w:rsidRPr="0063544F" w:rsidRDefault="003B5E6A" w:rsidP="00581BCE">
            <w:pPr>
              <w:pStyle w:val="a3"/>
              <w:spacing w:line="276" w:lineRule="auto"/>
              <w:ind w:firstLine="851"/>
              <w:rPr>
                <w:color w:val="000000" w:themeColor="text1"/>
              </w:rPr>
            </w:pPr>
          </w:p>
        </w:tc>
        <w:tc>
          <w:tcPr>
            <w:tcW w:w="5811" w:type="dxa"/>
          </w:tcPr>
          <w:p w:rsidR="003B5E6A" w:rsidRPr="0063544F" w:rsidRDefault="003B5E6A" w:rsidP="00581BCE">
            <w:pPr>
              <w:pStyle w:val="a3"/>
              <w:numPr>
                <w:ilvl w:val="0"/>
                <w:numId w:val="1"/>
              </w:numPr>
              <w:spacing w:line="276" w:lineRule="auto"/>
              <w:ind w:left="69" w:right="-108" w:firstLine="851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 «</w:t>
            </w:r>
            <w:r w:rsidR="006C46D0">
              <w:rPr>
                <w:color w:val="000000" w:themeColor="text1"/>
              </w:rPr>
              <w:t xml:space="preserve">Музейно – культурный </w:t>
            </w:r>
            <w:r w:rsidRPr="0063544F">
              <w:rPr>
                <w:color w:val="000000" w:themeColor="text1"/>
              </w:rPr>
              <w:t xml:space="preserve">центр п. </w:t>
            </w:r>
            <w:r w:rsidR="006C46D0">
              <w:rPr>
                <w:color w:val="000000" w:themeColor="text1"/>
              </w:rPr>
              <w:t>Владимирово</w:t>
            </w:r>
            <w:r w:rsidRPr="0063544F">
              <w:rPr>
                <w:color w:val="000000" w:themeColor="text1"/>
              </w:rPr>
              <w:t>» + музей</w:t>
            </w:r>
            <w:r w:rsidR="00C00C46">
              <w:rPr>
                <w:color w:val="000000" w:themeColor="text1"/>
              </w:rPr>
              <w:t xml:space="preserve"> </w:t>
            </w:r>
            <w:r w:rsidRPr="00C00C46">
              <w:rPr>
                <w:b/>
                <w:color w:val="000000" w:themeColor="text1"/>
              </w:rPr>
              <w:t>1 сетевой объект</w:t>
            </w:r>
          </w:p>
        </w:tc>
      </w:tr>
      <w:tr w:rsidR="003B5E6A" w:rsidRPr="00B76294" w:rsidTr="005B2697">
        <w:trPr>
          <w:gridAfter w:val="1"/>
          <w:wAfter w:w="65" w:type="dxa"/>
          <w:trHeight w:val="295"/>
        </w:trPr>
        <w:tc>
          <w:tcPr>
            <w:tcW w:w="601" w:type="dxa"/>
            <w:vMerge/>
          </w:tcPr>
          <w:p w:rsidR="003B5E6A" w:rsidRPr="0063544F" w:rsidRDefault="003B5E6A" w:rsidP="00CD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B5E6A" w:rsidRPr="0063544F" w:rsidRDefault="003B5E6A" w:rsidP="00581BCE">
            <w:pPr>
              <w:pStyle w:val="a3"/>
              <w:spacing w:line="276" w:lineRule="auto"/>
              <w:ind w:firstLine="851"/>
              <w:rPr>
                <w:color w:val="000000" w:themeColor="text1"/>
              </w:rPr>
            </w:pPr>
          </w:p>
        </w:tc>
        <w:tc>
          <w:tcPr>
            <w:tcW w:w="5811" w:type="dxa"/>
          </w:tcPr>
          <w:p w:rsidR="003B5E6A" w:rsidRDefault="003B5E6A" w:rsidP="00581BCE">
            <w:pPr>
              <w:pStyle w:val="a3"/>
              <w:numPr>
                <w:ilvl w:val="0"/>
                <w:numId w:val="1"/>
              </w:numPr>
              <w:spacing w:line="276" w:lineRule="auto"/>
              <w:ind w:left="69" w:right="-108" w:firstLine="851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 «Партизанский центр</w:t>
            </w:r>
            <w:r w:rsidR="006C46D0">
              <w:rPr>
                <w:color w:val="000000" w:themeColor="text1"/>
              </w:rPr>
              <w:t xml:space="preserve"> культуры</w:t>
            </w:r>
            <w:r w:rsidRPr="0063544F">
              <w:rPr>
                <w:color w:val="000000" w:themeColor="text1"/>
              </w:rPr>
              <w:t>»</w:t>
            </w:r>
          </w:p>
          <w:p w:rsidR="003B5E6A" w:rsidRPr="0063544F" w:rsidRDefault="003B5E6A" w:rsidP="00581BCE">
            <w:pPr>
              <w:pStyle w:val="a3"/>
              <w:spacing w:line="276" w:lineRule="auto"/>
              <w:ind w:left="69" w:right="-108" w:firstLine="851"/>
              <w:rPr>
                <w:color w:val="000000" w:themeColor="text1"/>
              </w:rPr>
            </w:pPr>
            <w:r w:rsidRPr="00C00C46">
              <w:rPr>
                <w:b/>
                <w:color w:val="000000" w:themeColor="text1"/>
              </w:rPr>
              <w:t>1 сетевой объект</w:t>
            </w:r>
          </w:p>
        </w:tc>
      </w:tr>
      <w:tr w:rsidR="003B5E6A" w:rsidRPr="00B76294" w:rsidTr="005B2697">
        <w:trPr>
          <w:gridAfter w:val="1"/>
          <w:wAfter w:w="65" w:type="dxa"/>
          <w:trHeight w:val="140"/>
        </w:trPr>
        <w:tc>
          <w:tcPr>
            <w:tcW w:w="601" w:type="dxa"/>
            <w:vMerge/>
          </w:tcPr>
          <w:p w:rsidR="003B5E6A" w:rsidRPr="0063544F" w:rsidRDefault="003B5E6A" w:rsidP="00CD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B5E6A" w:rsidRPr="0063544F" w:rsidRDefault="003B5E6A" w:rsidP="00581BCE">
            <w:pPr>
              <w:pStyle w:val="a3"/>
              <w:spacing w:line="276" w:lineRule="auto"/>
              <w:ind w:firstLine="851"/>
              <w:rPr>
                <w:color w:val="000000" w:themeColor="text1"/>
              </w:rPr>
            </w:pPr>
          </w:p>
        </w:tc>
        <w:tc>
          <w:tcPr>
            <w:tcW w:w="5811" w:type="dxa"/>
          </w:tcPr>
          <w:p w:rsidR="003B5E6A" w:rsidRPr="0063544F" w:rsidRDefault="003B5E6A" w:rsidP="00581BCE">
            <w:pPr>
              <w:pStyle w:val="a3"/>
              <w:numPr>
                <w:ilvl w:val="0"/>
                <w:numId w:val="1"/>
              </w:numPr>
              <w:spacing w:line="276" w:lineRule="auto"/>
              <w:ind w:left="69" w:right="-108" w:firstLine="851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«Пограничный культурно-досуговый центр»: в составе </w:t>
            </w:r>
            <w:r w:rsidRPr="00C00C46">
              <w:rPr>
                <w:b/>
                <w:color w:val="000000" w:themeColor="text1"/>
              </w:rPr>
              <w:t>7 сетевых объектов</w:t>
            </w:r>
          </w:p>
        </w:tc>
      </w:tr>
      <w:tr w:rsidR="00ED49CA" w:rsidRPr="00B76294" w:rsidTr="00CD1438">
        <w:trPr>
          <w:gridAfter w:val="1"/>
          <w:wAfter w:w="65" w:type="dxa"/>
          <w:trHeight w:val="288"/>
        </w:trPr>
        <w:tc>
          <w:tcPr>
            <w:tcW w:w="601" w:type="dxa"/>
          </w:tcPr>
          <w:p w:rsidR="00ED49CA" w:rsidRPr="0063544F" w:rsidRDefault="00ED49CA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</w:tcPr>
          <w:p w:rsidR="00ED49CA" w:rsidRPr="0063544F" w:rsidRDefault="005D6175" w:rsidP="00581BCE">
            <w:pPr>
              <w:pStyle w:val="a3"/>
              <w:spacing w:line="276" w:lineRule="auto"/>
              <w:ind w:left="175" w:firstLine="851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r w:rsidR="00AF6011">
              <w:rPr>
                <w:b/>
                <w:color w:val="000000" w:themeColor="text1"/>
              </w:rPr>
              <w:t>Балтийский городской округ</w:t>
            </w:r>
            <w:r w:rsidRPr="0063544F">
              <w:rPr>
                <w:b/>
                <w:color w:val="000000" w:themeColor="text1"/>
              </w:rPr>
              <w:t>»</w:t>
            </w:r>
            <w:r w:rsidR="00ED49CA" w:rsidRPr="0063544F">
              <w:rPr>
                <w:b/>
                <w:color w:val="000000" w:themeColor="text1"/>
              </w:rPr>
              <w:t xml:space="preserve">: </w:t>
            </w:r>
            <w:r w:rsidR="00AF6011">
              <w:rPr>
                <w:color w:val="000000" w:themeColor="text1"/>
              </w:rPr>
              <w:t>1</w:t>
            </w:r>
            <w:r w:rsidR="00ED49CA" w:rsidRPr="0063544F">
              <w:rPr>
                <w:color w:val="000000" w:themeColor="text1"/>
              </w:rPr>
              <w:t xml:space="preserve"> </w:t>
            </w:r>
            <w:r w:rsidR="0053154B" w:rsidRPr="0063544F">
              <w:rPr>
                <w:color w:val="000000" w:themeColor="text1"/>
              </w:rPr>
              <w:t>КДУ (</w:t>
            </w:r>
            <w:r w:rsidR="00F47B8E" w:rsidRPr="0063544F">
              <w:rPr>
                <w:color w:val="000000" w:themeColor="text1"/>
              </w:rPr>
              <w:t xml:space="preserve">юр. </w:t>
            </w:r>
            <w:r w:rsidR="009521D1">
              <w:rPr>
                <w:color w:val="000000" w:themeColor="text1"/>
              </w:rPr>
              <w:t>лицо</w:t>
            </w:r>
            <w:r w:rsidR="00152A37" w:rsidRPr="0063544F">
              <w:rPr>
                <w:color w:val="000000" w:themeColor="text1"/>
              </w:rPr>
              <w:t xml:space="preserve">) </w:t>
            </w:r>
          </w:p>
        </w:tc>
      </w:tr>
      <w:tr w:rsidR="00ED49CA" w:rsidRPr="00B76294" w:rsidTr="005B2697">
        <w:trPr>
          <w:gridAfter w:val="1"/>
          <w:wAfter w:w="65" w:type="dxa"/>
          <w:trHeight w:val="272"/>
        </w:trPr>
        <w:tc>
          <w:tcPr>
            <w:tcW w:w="601" w:type="dxa"/>
          </w:tcPr>
          <w:p w:rsidR="00ED49CA" w:rsidRPr="0063544F" w:rsidRDefault="00ED49CA" w:rsidP="00CD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49CA" w:rsidRPr="0063544F" w:rsidRDefault="00D819DF" w:rsidP="00CD1438">
            <w:pPr>
              <w:pStyle w:val="a3"/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МО «Балтийский</w:t>
            </w:r>
            <w:r w:rsidR="00AF6011">
              <w:rPr>
                <w:bCs/>
                <w:color w:val="000000" w:themeColor="text1"/>
              </w:rPr>
              <w:t xml:space="preserve"> ГО</w:t>
            </w:r>
            <w:r w:rsidR="00ED49CA" w:rsidRPr="0063544F">
              <w:rPr>
                <w:bCs/>
                <w:color w:val="000000" w:themeColor="text1"/>
              </w:rPr>
              <w:t>»</w:t>
            </w:r>
          </w:p>
        </w:tc>
        <w:tc>
          <w:tcPr>
            <w:tcW w:w="5811" w:type="dxa"/>
          </w:tcPr>
          <w:p w:rsidR="00ED49CA" w:rsidRPr="0063544F" w:rsidRDefault="00ED49CA" w:rsidP="00581BCE">
            <w:pPr>
              <w:pStyle w:val="a3"/>
              <w:numPr>
                <w:ilvl w:val="0"/>
                <w:numId w:val="1"/>
              </w:numPr>
              <w:spacing w:line="276" w:lineRule="auto"/>
              <w:ind w:left="69" w:firstLine="851"/>
              <w:rPr>
                <w:color w:val="000000" w:themeColor="text1"/>
              </w:rPr>
            </w:pPr>
            <w:r w:rsidRPr="0063544F">
              <w:rPr>
                <w:bCs/>
                <w:color w:val="000000" w:themeColor="text1"/>
              </w:rPr>
              <w:t>МУК «Культурно-молодёжный центр»</w:t>
            </w:r>
            <w:r w:rsidR="006E2587" w:rsidRPr="00A06976">
              <w:rPr>
                <w:color w:val="FF0000"/>
              </w:rPr>
              <w:t xml:space="preserve"> </w:t>
            </w:r>
            <w:r w:rsidR="00540084">
              <w:rPr>
                <w:b/>
              </w:rPr>
              <w:t>1 сетевой</w:t>
            </w:r>
            <w:r w:rsidR="00126A4C" w:rsidRPr="00126A4C">
              <w:rPr>
                <w:b/>
              </w:rPr>
              <w:t xml:space="preserve"> объект</w:t>
            </w:r>
            <w:r w:rsidR="00540084">
              <w:rPr>
                <w:b/>
              </w:rPr>
              <w:t xml:space="preserve"> (2 здания)</w:t>
            </w:r>
          </w:p>
        </w:tc>
      </w:tr>
      <w:tr w:rsidR="00ED49CA" w:rsidRPr="00B76294" w:rsidTr="00CD1438">
        <w:trPr>
          <w:gridAfter w:val="1"/>
          <w:wAfter w:w="65" w:type="dxa"/>
          <w:trHeight w:val="278"/>
        </w:trPr>
        <w:tc>
          <w:tcPr>
            <w:tcW w:w="601" w:type="dxa"/>
          </w:tcPr>
          <w:p w:rsidR="00ED49CA" w:rsidRPr="0063544F" w:rsidRDefault="00ED49CA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8930" w:type="dxa"/>
            <w:gridSpan w:val="2"/>
          </w:tcPr>
          <w:p w:rsidR="00ED49CA" w:rsidRPr="0063544F" w:rsidRDefault="005D6175" w:rsidP="0031485F">
            <w:pPr>
              <w:pStyle w:val="a3"/>
              <w:spacing w:line="276" w:lineRule="auto"/>
              <w:ind w:left="175" w:firstLine="851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r w:rsidR="009E701E">
              <w:rPr>
                <w:b/>
                <w:color w:val="000000" w:themeColor="text1"/>
              </w:rPr>
              <w:t xml:space="preserve">Гвардейский </w:t>
            </w:r>
            <w:r w:rsidR="0031485F">
              <w:rPr>
                <w:b/>
                <w:color w:val="000000" w:themeColor="text1"/>
              </w:rPr>
              <w:t>муниципальный</w:t>
            </w:r>
            <w:r w:rsidR="009E701E">
              <w:rPr>
                <w:b/>
                <w:color w:val="000000" w:themeColor="text1"/>
              </w:rPr>
              <w:t xml:space="preserve"> округ</w:t>
            </w:r>
            <w:r w:rsidRPr="0063544F">
              <w:rPr>
                <w:b/>
                <w:color w:val="000000" w:themeColor="text1"/>
              </w:rPr>
              <w:t>»</w:t>
            </w:r>
            <w:r w:rsidR="00ED49CA" w:rsidRPr="0063544F">
              <w:rPr>
                <w:b/>
                <w:color w:val="000000" w:themeColor="text1"/>
              </w:rPr>
              <w:t xml:space="preserve">: </w:t>
            </w:r>
            <w:r w:rsidR="00955099" w:rsidRPr="00955099">
              <w:rPr>
                <w:b/>
                <w:color w:val="000000" w:themeColor="text1"/>
              </w:rPr>
              <w:t>1 КДУ(ЦКиД) юр.лицо</w:t>
            </w:r>
            <w:r w:rsidR="00A726DD">
              <w:rPr>
                <w:color w:val="000000" w:themeColor="text1"/>
              </w:rPr>
              <w:t>,1 ГДК,12</w:t>
            </w:r>
            <w:r w:rsidR="00955099">
              <w:rPr>
                <w:color w:val="000000" w:themeColor="text1"/>
              </w:rPr>
              <w:t xml:space="preserve"> СДК </w:t>
            </w:r>
            <w:r w:rsidR="00A726DD">
              <w:rPr>
                <w:b/>
                <w:color w:val="000000" w:themeColor="text1"/>
              </w:rPr>
              <w:t>(14</w:t>
            </w:r>
            <w:r w:rsidR="00ED49CA" w:rsidRPr="0063544F">
              <w:rPr>
                <w:b/>
                <w:color w:val="000000" w:themeColor="text1"/>
              </w:rPr>
              <w:t xml:space="preserve"> </w:t>
            </w:r>
            <w:r w:rsidR="00697A6C" w:rsidRPr="0063544F">
              <w:rPr>
                <w:b/>
                <w:color w:val="000000" w:themeColor="text1"/>
              </w:rPr>
              <w:t>сетевых объектов</w:t>
            </w:r>
            <w:r w:rsidR="00ED49CA" w:rsidRPr="0063544F">
              <w:rPr>
                <w:b/>
                <w:color w:val="000000" w:themeColor="text1"/>
              </w:rPr>
              <w:t>)</w:t>
            </w:r>
          </w:p>
        </w:tc>
      </w:tr>
      <w:tr w:rsidR="00ED49CA" w:rsidRPr="00B76294" w:rsidTr="005B2697">
        <w:trPr>
          <w:gridAfter w:val="1"/>
          <w:wAfter w:w="65" w:type="dxa"/>
          <w:trHeight w:val="465"/>
        </w:trPr>
        <w:tc>
          <w:tcPr>
            <w:tcW w:w="601" w:type="dxa"/>
          </w:tcPr>
          <w:p w:rsidR="00ED49CA" w:rsidRPr="0063544F" w:rsidRDefault="00ED49CA" w:rsidP="00CD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49CA" w:rsidRPr="0063544F" w:rsidRDefault="0031485F" w:rsidP="00CD1438">
            <w:pPr>
              <w:pStyle w:val="a3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 «Гвардейский М</w:t>
            </w:r>
            <w:r w:rsidR="007A2275">
              <w:rPr>
                <w:color w:val="000000" w:themeColor="text1"/>
              </w:rPr>
              <w:t>О»</w:t>
            </w:r>
          </w:p>
        </w:tc>
        <w:tc>
          <w:tcPr>
            <w:tcW w:w="5811" w:type="dxa"/>
          </w:tcPr>
          <w:p w:rsidR="00ED49CA" w:rsidRPr="0063544F" w:rsidRDefault="00ED49CA" w:rsidP="00581BCE">
            <w:pPr>
              <w:pStyle w:val="a3"/>
              <w:numPr>
                <w:ilvl w:val="0"/>
                <w:numId w:val="1"/>
              </w:numPr>
              <w:spacing w:line="276" w:lineRule="auto"/>
              <w:ind w:left="210" w:firstLine="851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 «Центр культуры и досуга по обслуживанию городского и сельского населения муниципального обра</w:t>
            </w:r>
            <w:r w:rsidR="0031485F">
              <w:rPr>
                <w:color w:val="000000" w:themeColor="text1"/>
              </w:rPr>
              <w:t>зования «Гвардейский М</w:t>
            </w:r>
            <w:r w:rsidR="003951FD" w:rsidRPr="0063544F">
              <w:rPr>
                <w:color w:val="000000" w:themeColor="text1"/>
              </w:rPr>
              <w:t>О</w:t>
            </w:r>
            <w:r w:rsidRPr="0063544F">
              <w:rPr>
                <w:color w:val="000000" w:themeColor="text1"/>
              </w:rPr>
              <w:t>»</w:t>
            </w:r>
            <w:r w:rsidR="003951FD" w:rsidRPr="0063544F">
              <w:rPr>
                <w:color w:val="000000" w:themeColor="text1"/>
              </w:rPr>
              <w:t xml:space="preserve"> </w:t>
            </w:r>
          </w:p>
        </w:tc>
      </w:tr>
      <w:tr w:rsidR="00ED49CA" w:rsidRPr="00B76294" w:rsidTr="00CD1438">
        <w:trPr>
          <w:gridAfter w:val="1"/>
          <w:wAfter w:w="65" w:type="dxa"/>
          <w:trHeight w:val="243"/>
        </w:trPr>
        <w:tc>
          <w:tcPr>
            <w:tcW w:w="601" w:type="dxa"/>
          </w:tcPr>
          <w:p w:rsidR="00ED49CA" w:rsidRPr="0063544F" w:rsidRDefault="00ED49CA" w:rsidP="00CD1438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4</w:t>
            </w:r>
          </w:p>
        </w:tc>
        <w:tc>
          <w:tcPr>
            <w:tcW w:w="8930" w:type="dxa"/>
            <w:gridSpan w:val="2"/>
          </w:tcPr>
          <w:p w:rsidR="00ED49CA" w:rsidRPr="0063544F" w:rsidRDefault="005D6175" w:rsidP="0031485F">
            <w:pPr>
              <w:pStyle w:val="a3"/>
              <w:spacing w:line="276" w:lineRule="auto"/>
              <w:ind w:left="175" w:firstLine="851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r w:rsidR="009E701E">
              <w:rPr>
                <w:b/>
                <w:color w:val="000000" w:themeColor="text1"/>
              </w:rPr>
              <w:t xml:space="preserve">Гурьевский </w:t>
            </w:r>
            <w:r w:rsidR="0031485F">
              <w:rPr>
                <w:b/>
                <w:color w:val="000000" w:themeColor="text1"/>
              </w:rPr>
              <w:t xml:space="preserve">муниципальный </w:t>
            </w:r>
            <w:r w:rsidR="009E701E">
              <w:rPr>
                <w:b/>
                <w:color w:val="000000" w:themeColor="text1"/>
              </w:rPr>
              <w:t>округ</w:t>
            </w:r>
            <w:r w:rsidRPr="0063544F">
              <w:rPr>
                <w:b/>
                <w:color w:val="000000" w:themeColor="text1"/>
              </w:rPr>
              <w:t>»</w:t>
            </w:r>
            <w:r w:rsidR="00697A6C" w:rsidRPr="0063544F">
              <w:rPr>
                <w:b/>
                <w:color w:val="000000" w:themeColor="text1"/>
              </w:rPr>
              <w:t xml:space="preserve">: 1 </w:t>
            </w:r>
            <w:r w:rsidR="00B76294" w:rsidRPr="0063544F">
              <w:rPr>
                <w:b/>
                <w:color w:val="000000" w:themeColor="text1"/>
              </w:rPr>
              <w:t xml:space="preserve">КДУ </w:t>
            </w:r>
            <w:r w:rsidR="00955099">
              <w:rPr>
                <w:b/>
                <w:color w:val="000000" w:themeColor="text1"/>
              </w:rPr>
              <w:t>(ЦКиД)</w:t>
            </w:r>
            <w:r w:rsidR="00035D49">
              <w:rPr>
                <w:b/>
                <w:color w:val="000000" w:themeColor="text1"/>
              </w:rPr>
              <w:t xml:space="preserve"> </w:t>
            </w:r>
            <w:r w:rsidR="00697A6C" w:rsidRPr="0063544F">
              <w:rPr>
                <w:b/>
                <w:color w:val="000000" w:themeColor="text1"/>
              </w:rPr>
              <w:t>юр. лицо</w:t>
            </w:r>
            <w:r w:rsidR="00B76294" w:rsidRPr="0063544F">
              <w:rPr>
                <w:b/>
                <w:color w:val="000000" w:themeColor="text1"/>
              </w:rPr>
              <w:t>,</w:t>
            </w:r>
            <w:r w:rsidR="00955099" w:rsidRPr="0063544F">
              <w:rPr>
                <w:color w:val="000000" w:themeColor="text1"/>
              </w:rPr>
              <w:t xml:space="preserve"> </w:t>
            </w:r>
            <w:r w:rsidR="00314B70">
              <w:rPr>
                <w:color w:val="000000" w:themeColor="text1"/>
              </w:rPr>
              <w:t>16</w:t>
            </w:r>
            <w:r w:rsidR="00955099">
              <w:rPr>
                <w:color w:val="000000" w:themeColor="text1"/>
              </w:rPr>
              <w:t>СДК</w:t>
            </w:r>
            <w:r w:rsidR="00955099" w:rsidRPr="00955099">
              <w:rPr>
                <w:b/>
                <w:color w:val="000000" w:themeColor="text1"/>
              </w:rPr>
              <w:t xml:space="preserve"> (</w:t>
            </w:r>
            <w:r w:rsidR="00314B70">
              <w:rPr>
                <w:b/>
                <w:color w:val="000000" w:themeColor="text1"/>
              </w:rPr>
              <w:t>17</w:t>
            </w:r>
            <w:r w:rsidR="003951FD" w:rsidRPr="0063544F">
              <w:rPr>
                <w:b/>
                <w:color w:val="000000" w:themeColor="text1"/>
              </w:rPr>
              <w:t xml:space="preserve"> </w:t>
            </w:r>
            <w:r w:rsidR="00697A6C" w:rsidRPr="0063544F">
              <w:rPr>
                <w:b/>
                <w:color w:val="000000" w:themeColor="text1"/>
              </w:rPr>
              <w:t>сетевых объектов</w:t>
            </w:r>
            <w:r w:rsidR="00955099">
              <w:rPr>
                <w:b/>
                <w:color w:val="000000" w:themeColor="text1"/>
              </w:rPr>
              <w:t>)</w:t>
            </w:r>
          </w:p>
        </w:tc>
      </w:tr>
      <w:tr w:rsidR="00ED49CA" w:rsidRPr="00B76294" w:rsidTr="005B2697">
        <w:trPr>
          <w:gridAfter w:val="1"/>
          <w:wAfter w:w="65" w:type="dxa"/>
          <w:trHeight w:val="304"/>
        </w:trPr>
        <w:tc>
          <w:tcPr>
            <w:tcW w:w="601" w:type="dxa"/>
          </w:tcPr>
          <w:p w:rsidR="00ED49CA" w:rsidRPr="0063544F" w:rsidRDefault="00ED49CA" w:rsidP="00CD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49CA" w:rsidRPr="0063544F" w:rsidRDefault="0031485F" w:rsidP="00CD1438">
            <w:pPr>
              <w:pStyle w:val="a3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 «Гурьевский М</w:t>
            </w:r>
            <w:r w:rsidR="007A2275">
              <w:rPr>
                <w:color w:val="000000" w:themeColor="text1"/>
              </w:rPr>
              <w:t>О»</w:t>
            </w:r>
          </w:p>
        </w:tc>
        <w:tc>
          <w:tcPr>
            <w:tcW w:w="5811" w:type="dxa"/>
          </w:tcPr>
          <w:p w:rsidR="00ED49CA" w:rsidRPr="0063544F" w:rsidRDefault="00A86A5C" w:rsidP="00581BCE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8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МБУ «Центр культуры и досуга»</w:t>
            </w:r>
          </w:p>
        </w:tc>
      </w:tr>
      <w:tr w:rsidR="00086A10" w:rsidRPr="00B76294" w:rsidTr="00CD1438">
        <w:trPr>
          <w:gridAfter w:val="1"/>
          <w:wAfter w:w="65" w:type="dxa"/>
          <w:trHeight w:val="293"/>
        </w:trPr>
        <w:tc>
          <w:tcPr>
            <w:tcW w:w="601" w:type="dxa"/>
          </w:tcPr>
          <w:p w:rsidR="00086A10" w:rsidRPr="0063544F" w:rsidRDefault="00086A10" w:rsidP="00CD1438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5</w:t>
            </w:r>
          </w:p>
        </w:tc>
        <w:tc>
          <w:tcPr>
            <w:tcW w:w="8930" w:type="dxa"/>
            <w:gridSpan w:val="2"/>
          </w:tcPr>
          <w:p w:rsidR="00086A10" w:rsidRPr="0063544F" w:rsidRDefault="00086A10" w:rsidP="00581BCE">
            <w:pPr>
              <w:pStyle w:val="a3"/>
              <w:spacing w:line="276" w:lineRule="auto"/>
              <w:ind w:left="175" w:firstLine="851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r w:rsidR="003951FD" w:rsidRPr="0063544F">
              <w:rPr>
                <w:b/>
                <w:color w:val="000000" w:themeColor="text1"/>
              </w:rPr>
              <w:t>Гусевский</w:t>
            </w:r>
            <w:r w:rsidR="00510FF1">
              <w:rPr>
                <w:b/>
                <w:color w:val="000000" w:themeColor="text1"/>
              </w:rPr>
              <w:t xml:space="preserve"> городской округ</w:t>
            </w:r>
            <w:r w:rsidRPr="0063544F">
              <w:rPr>
                <w:b/>
                <w:color w:val="000000" w:themeColor="text1"/>
              </w:rPr>
              <w:t xml:space="preserve">»: </w:t>
            </w:r>
            <w:r w:rsidR="003951FD" w:rsidRPr="0063544F">
              <w:rPr>
                <w:b/>
                <w:color w:val="000000" w:themeColor="text1"/>
              </w:rPr>
              <w:t>1 КДУ</w:t>
            </w:r>
            <w:r w:rsidR="00955099">
              <w:rPr>
                <w:b/>
                <w:color w:val="000000" w:themeColor="text1"/>
              </w:rPr>
              <w:t xml:space="preserve"> (ГДК) юр. лицо,</w:t>
            </w:r>
            <w:r w:rsidR="00955099" w:rsidRPr="00955099">
              <w:rPr>
                <w:color w:val="000000" w:themeColor="text1"/>
              </w:rPr>
              <w:t>11 СДК</w:t>
            </w:r>
            <w:r w:rsidR="00955099">
              <w:rPr>
                <w:b/>
                <w:color w:val="000000" w:themeColor="text1"/>
              </w:rPr>
              <w:t xml:space="preserve"> </w:t>
            </w:r>
            <w:r w:rsidRPr="0063544F">
              <w:rPr>
                <w:b/>
                <w:color w:val="000000" w:themeColor="text1"/>
              </w:rPr>
              <w:t xml:space="preserve">(12 </w:t>
            </w:r>
            <w:r w:rsidR="00697A6C" w:rsidRPr="0063544F">
              <w:rPr>
                <w:b/>
                <w:color w:val="000000" w:themeColor="text1"/>
              </w:rPr>
              <w:t>сетевых объектов</w:t>
            </w:r>
            <w:r w:rsidRPr="0063544F">
              <w:rPr>
                <w:b/>
                <w:color w:val="000000" w:themeColor="text1"/>
              </w:rPr>
              <w:t>) +</w:t>
            </w:r>
            <w:r w:rsidR="00E275DA">
              <w:rPr>
                <w:b/>
                <w:color w:val="000000" w:themeColor="text1"/>
              </w:rPr>
              <w:t xml:space="preserve"> </w:t>
            </w:r>
            <w:r w:rsidR="00727F10">
              <w:rPr>
                <w:color w:val="000000" w:themeColor="text1"/>
              </w:rPr>
              <w:t>3</w:t>
            </w:r>
            <w:r w:rsidR="00E275DA">
              <w:rPr>
                <w:b/>
                <w:color w:val="000000" w:themeColor="text1"/>
              </w:rPr>
              <w:t xml:space="preserve"> </w:t>
            </w:r>
            <w:r w:rsidR="009521D1">
              <w:rPr>
                <w:color w:val="000000" w:themeColor="text1"/>
              </w:rPr>
              <w:t>музея</w:t>
            </w:r>
            <w:r w:rsidRPr="0063544F">
              <w:rPr>
                <w:color w:val="000000" w:themeColor="text1"/>
              </w:rPr>
              <w:t xml:space="preserve"> в селе</w:t>
            </w:r>
          </w:p>
        </w:tc>
      </w:tr>
      <w:tr w:rsidR="00086A10" w:rsidRPr="00B76294" w:rsidTr="005B2697">
        <w:trPr>
          <w:gridAfter w:val="1"/>
          <w:wAfter w:w="65" w:type="dxa"/>
          <w:trHeight w:val="243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6A10" w:rsidRPr="0063544F" w:rsidRDefault="007A2275" w:rsidP="00CD1438">
            <w:pPr>
              <w:pStyle w:val="a3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 «Гусевский ГО»</w:t>
            </w:r>
          </w:p>
        </w:tc>
        <w:tc>
          <w:tcPr>
            <w:tcW w:w="5811" w:type="dxa"/>
          </w:tcPr>
          <w:p w:rsidR="00086A10" w:rsidRPr="0063544F" w:rsidRDefault="00086A10" w:rsidP="00581BCE">
            <w:pPr>
              <w:pStyle w:val="a3"/>
              <w:numPr>
                <w:ilvl w:val="0"/>
                <w:numId w:val="1"/>
              </w:numPr>
              <w:spacing w:line="276" w:lineRule="auto"/>
              <w:ind w:left="210" w:firstLine="851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МАУ «Городской дом </w:t>
            </w:r>
            <w:r w:rsidR="00B76294" w:rsidRPr="0063544F">
              <w:rPr>
                <w:color w:val="000000" w:themeColor="text1"/>
              </w:rPr>
              <w:t>культуры г.</w:t>
            </w:r>
            <w:r w:rsidRPr="0063544F">
              <w:rPr>
                <w:color w:val="000000" w:themeColor="text1"/>
              </w:rPr>
              <w:t xml:space="preserve"> Гусева» </w:t>
            </w:r>
          </w:p>
        </w:tc>
      </w:tr>
      <w:tr w:rsidR="00086A10" w:rsidRPr="00B76294" w:rsidTr="00CD1438">
        <w:trPr>
          <w:gridAfter w:val="1"/>
          <w:wAfter w:w="65" w:type="dxa"/>
          <w:trHeight w:val="281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930" w:type="dxa"/>
            <w:gridSpan w:val="2"/>
          </w:tcPr>
          <w:p w:rsidR="00086A10" w:rsidRPr="0063544F" w:rsidRDefault="00086A10" w:rsidP="00AB70AB">
            <w:pPr>
              <w:pStyle w:val="a3"/>
              <w:spacing w:line="276" w:lineRule="auto"/>
              <w:ind w:left="175" w:firstLine="851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«Зе</w:t>
            </w:r>
            <w:r w:rsidR="009E701E">
              <w:rPr>
                <w:b/>
                <w:color w:val="000000" w:themeColor="text1"/>
              </w:rPr>
              <w:t xml:space="preserve">леноградский </w:t>
            </w:r>
            <w:r w:rsidR="00AB70AB">
              <w:rPr>
                <w:b/>
                <w:color w:val="000000" w:themeColor="text1"/>
              </w:rPr>
              <w:t>муниципальный</w:t>
            </w:r>
            <w:r w:rsidR="009E701E">
              <w:rPr>
                <w:b/>
                <w:color w:val="000000" w:themeColor="text1"/>
              </w:rPr>
              <w:t xml:space="preserve"> округ</w:t>
            </w:r>
            <w:r w:rsidRPr="0063544F">
              <w:rPr>
                <w:b/>
                <w:color w:val="000000" w:themeColor="text1"/>
              </w:rPr>
              <w:t xml:space="preserve">»: </w:t>
            </w:r>
            <w:r w:rsidR="00955099" w:rsidRPr="00955099">
              <w:rPr>
                <w:b/>
                <w:color w:val="000000" w:themeColor="text1"/>
              </w:rPr>
              <w:t xml:space="preserve">1 </w:t>
            </w:r>
            <w:r w:rsidRPr="00955099">
              <w:rPr>
                <w:b/>
                <w:color w:val="000000" w:themeColor="text1"/>
              </w:rPr>
              <w:t>КДУ</w:t>
            </w:r>
            <w:r w:rsidR="00697A6C" w:rsidRPr="00955099">
              <w:rPr>
                <w:b/>
                <w:color w:val="000000" w:themeColor="text1"/>
              </w:rPr>
              <w:t xml:space="preserve"> </w:t>
            </w:r>
            <w:r w:rsidR="009E701E">
              <w:rPr>
                <w:b/>
                <w:color w:val="000000" w:themeColor="text1"/>
              </w:rPr>
              <w:t xml:space="preserve">(КДЦ) </w:t>
            </w:r>
            <w:r w:rsidR="00697A6C" w:rsidRPr="00955099">
              <w:rPr>
                <w:b/>
                <w:color w:val="000000" w:themeColor="text1"/>
              </w:rPr>
              <w:t>юр.</w:t>
            </w:r>
            <w:r w:rsidR="0053154B" w:rsidRPr="00955099">
              <w:rPr>
                <w:b/>
                <w:color w:val="000000" w:themeColor="text1"/>
              </w:rPr>
              <w:t xml:space="preserve"> </w:t>
            </w:r>
            <w:r w:rsidR="00955099" w:rsidRPr="00955099">
              <w:rPr>
                <w:b/>
                <w:color w:val="000000" w:themeColor="text1"/>
              </w:rPr>
              <w:t>лицо</w:t>
            </w:r>
            <w:r w:rsidRPr="0063544F">
              <w:rPr>
                <w:color w:val="000000" w:themeColor="text1"/>
              </w:rPr>
              <w:t xml:space="preserve">, </w:t>
            </w:r>
            <w:r w:rsidR="009E701E">
              <w:rPr>
                <w:color w:val="000000" w:themeColor="text1"/>
              </w:rPr>
              <w:t>1 ГЦКИ</w:t>
            </w:r>
            <w:r w:rsidR="0058788F">
              <w:rPr>
                <w:color w:val="000000" w:themeColor="text1"/>
              </w:rPr>
              <w:t>,18</w:t>
            </w:r>
            <w:r w:rsidR="00955099">
              <w:rPr>
                <w:color w:val="000000" w:themeColor="text1"/>
              </w:rPr>
              <w:t xml:space="preserve"> СДК </w:t>
            </w:r>
            <w:r w:rsidR="00697A6C" w:rsidRPr="0063544F">
              <w:rPr>
                <w:b/>
                <w:color w:val="000000" w:themeColor="text1"/>
              </w:rPr>
              <w:t>(</w:t>
            </w:r>
            <w:r w:rsidR="0058788F">
              <w:rPr>
                <w:b/>
                <w:color w:val="000000" w:themeColor="text1"/>
              </w:rPr>
              <w:t>19</w:t>
            </w:r>
            <w:r w:rsidRPr="0063544F">
              <w:rPr>
                <w:b/>
                <w:color w:val="000000" w:themeColor="text1"/>
              </w:rPr>
              <w:t xml:space="preserve"> </w:t>
            </w:r>
            <w:r w:rsidR="00697A6C" w:rsidRPr="0063544F">
              <w:rPr>
                <w:b/>
                <w:color w:val="000000" w:themeColor="text1"/>
              </w:rPr>
              <w:t>сетевых объектов</w:t>
            </w:r>
            <w:r w:rsidRPr="0063544F">
              <w:rPr>
                <w:b/>
                <w:color w:val="000000" w:themeColor="text1"/>
              </w:rPr>
              <w:t xml:space="preserve">) </w:t>
            </w:r>
          </w:p>
        </w:tc>
      </w:tr>
      <w:tr w:rsidR="00086A10" w:rsidRPr="00B76294" w:rsidTr="005B2697">
        <w:trPr>
          <w:gridAfter w:val="1"/>
          <w:wAfter w:w="65" w:type="dxa"/>
          <w:trHeight w:val="281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6A10" w:rsidRPr="0063544F" w:rsidRDefault="00AB70AB" w:rsidP="00CD1438">
            <w:pPr>
              <w:pStyle w:val="a3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 «Зеленоградский М</w:t>
            </w:r>
            <w:r w:rsidR="007A2275">
              <w:rPr>
                <w:color w:val="000000" w:themeColor="text1"/>
              </w:rPr>
              <w:t>О»</w:t>
            </w:r>
          </w:p>
        </w:tc>
        <w:tc>
          <w:tcPr>
            <w:tcW w:w="5811" w:type="dxa"/>
          </w:tcPr>
          <w:p w:rsidR="00086A10" w:rsidRPr="0063544F" w:rsidRDefault="00D23016" w:rsidP="00581BCE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851"/>
              <w:rPr>
                <w:color w:val="000000" w:themeColor="text1"/>
              </w:rPr>
            </w:pPr>
            <w:r>
              <w:t>МА</w:t>
            </w:r>
            <w:r w:rsidR="009E701E">
              <w:t>УК</w:t>
            </w:r>
            <w:r w:rsidR="009E701E" w:rsidRPr="0036037C">
              <w:t xml:space="preserve"> «Культурно – досуговый центр» муниципального образ</w:t>
            </w:r>
            <w:r w:rsidR="00AB70AB">
              <w:t>ования «Зеленоградский муниципальный</w:t>
            </w:r>
            <w:r w:rsidR="009E701E" w:rsidRPr="0036037C">
              <w:t xml:space="preserve"> округ»</w:t>
            </w:r>
          </w:p>
        </w:tc>
      </w:tr>
      <w:tr w:rsidR="00086A10" w:rsidRPr="00B76294" w:rsidTr="00CD1438">
        <w:trPr>
          <w:gridAfter w:val="1"/>
          <w:wAfter w:w="65" w:type="dxa"/>
          <w:trHeight w:val="228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930" w:type="dxa"/>
            <w:gridSpan w:val="2"/>
          </w:tcPr>
          <w:p w:rsidR="00086A10" w:rsidRPr="0063544F" w:rsidRDefault="00086A10" w:rsidP="00581BCE">
            <w:pPr>
              <w:pStyle w:val="a3"/>
              <w:spacing w:line="276" w:lineRule="auto"/>
              <w:ind w:left="175" w:firstLine="851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Городской округ "Город Калининград"- 2 КДУ</w:t>
            </w:r>
            <w:r w:rsidR="00697A6C" w:rsidRPr="0063544F">
              <w:rPr>
                <w:b/>
                <w:color w:val="000000" w:themeColor="text1"/>
              </w:rPr>
              <w:t xml:space="preserve"> (юр. лица)</w:t>
            </w:r>
          </w:p>
        </w:tc>
      </w:tr>
      <w:tr w:rsidR="00086A10" w:rsidRPr="00B76294" w:rsidTr="005B2697">
        <w:trPr>
          <w:gridAfter w:val="1"/>
          <w:wAfter w:w="65" w:type="dxa"/>
          <w:trHeight w:val="465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6A10" w:rsidRPr="0063544F" w:rsidRDefault="00086A10" w:rsidP="00CD1438">
            <w:pPr>
              <w:pStyle w:val="a3"/>
              <w:spacing w:line="276" w:lineRule="auto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Городской округ "Город Калининград"</w:t>
            </w:r>
          </w:p>
        </w:tc>
        <w:tc>
          <w:tcPr>
            <w:tcW w:w="5811" w:type="dxa"/>
          </w:tcPr>
          <w:p w:rsidR="00086A10" w:rsidRPr="0063544F" w:rsidRDefault="00086A10" w:rsidP="00581BCE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851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МАУ г. Калининграда Дворец культуры «Машиностроитель» - 1КДУ</w:t>
            </w:r>
            <w:r w:rsidR="00540084">
              <w:rPr>
                <w:color w:val="000000" w:themeColor="text1"/>
              </w:rPr>
              <w:t>(2 здания)</w:t>
            </w:r>
          </w:p>
        </w:tc>
      </w:tr>
      <w:tr w:rsidR="00086A10" w:rsidRPr="00B76294" w:rsidTr="005B2697">
        <w:trPr>
          <w:gridAfter w:val="1"/>
          <w:wAfter w:w="65" w:type="dxa"/>
          <w:trHeight w:val="465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6A10" w:rsidRPr="0063544F" w:rsidRDefault="00086A10" w:rsidP="00CD1438">
            <w:pPr>
              <w:pStyle w:val="a3"/>
              <w:spacing w:line="276" w:lineRule="auto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Городской округ "Город Калининград"</w:t>
            </w:r>
          </w:p>
        </w:tc>
        <w:tc>
          <w:tcPr>
            <w:tcW w:w="5811" w:type="dxa"/>
          </w:tcPr>
          <w:p w:rsidR="00086A10" w:rsidRPr="0063544F" w:rsidRDefault="00086A10" w:rsidP="00581BCE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851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МАУК Дом культуры «Чкаловский»</w:t>
            </w:r>
            <w:r w:rsidR="003951FD" w:rsidRPr="0063544F">
              <w:rPr>
                <w:color w:val="000000" w:themeColor="text1"/>
              </w:rPr>
              <w:t xml:space="preserve"> ГО «Город Калининград» - 1КДУ </w:t>
            </w:r>
          </w:p>
        </w:tc>
      </w:tr>
      <w:tr w:rsidR="00086A10" w:rsidRPr="00B76294" w:rsidTr="00CD1438">
        <w:trPr>
          <w:gridAfter w:val="1"/>
          <w:wAfter w:w="65" w:type="dxa"/>
          <w:trHeight w:val="465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930" w:type="dxa"/>
            <w:gridSpan w:val="2"/>
          </w:tcPr>
          <w:p w:rsidR="00086A10" w:rsidRPr="0063544F" w:rsidRDefault="00086A10" w:rsidP="00581BCE">
            <w:pPr>
              <w:pStyle w:val="a3"/>
              <w:spacing w:line="276" w:lineRule="auto"/>
              <w:ind w:left="175" w:firstLine="851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 xml:space="preserve">Министерство </w:t>
            </w:r>
            <w:r w:rsidR="00AB70AB">
              <w:rPr>
                <w:b/>
                <w:color w:val="000000" w:themeColor="text1"/>
              </w:rPr>
              <w:t>по культуре и туризму</w:t>
            </w:r>
            <w:r w:rsidR="00381F8D">
              <w:rPr>
                <w:b/>
                <w:color w:val="000000" w:themeColor="text1"/>
              </w:rPr>
              <w:t xml:space="preserve"> Калининградской области – 2</w:t>
            </w:r>
            <w:r w:rsidR="009E701E" w:rsidRPr="0063544F">
              <w:rPr>
                <w:b/>
                <w:color w:val="000000" w:themeColor="text1"/>
              </w:rPr>
              <w:t>КДУ (</w:t>
            </w:r>
            <w:r w:rsidR="00AE06FA" w:rsidRPr="0063544F">
              <w:rPr>
                <w:b/>
                <w:color w:val="000000" w:themeColor="text1"/>
              </w:rPr>
              <w:t>юр.</w:t>
            </w:r>
            <w:r w:rsidR="00F74A2F" w:rsidRPr="0063544F">
              <w:rPr>
                <w:b/>
                <w:color w:val="000000" w:themeColor="text1"/>
              </w:rPr>
              <w:t xml:space="preserve"> </w:t>
            </w:r>
            <w:r w:rsidR="00AE06FA" w:rsidRPr="0063544F">
              <w:rPr>
                <w:b/>
                <w:color w:val="000000" w:themeColor="text1"/>
              </w:rPr>
              <w:t>лицо)</w:t>
            </w:r>
          </w:p>
        </w:tc>
      </w:tr>
      <w:tr w:rsidR="00381F8D" w:rsidRPr="00B76294" w:rsidTr="005B2697">
        <w:trPr>
          <w:gridAfter w:val="1"/>
          <w:wAfter w:w="65" w:type="dxa"/>
          <w:trHeight w:val="465"/>
        </w:trPr>
        <w:tc>
          <w:tcPr>
            <w:tcW w:w="601" w:type="dxa"/>
          </w:tcPr>
          <w:p w:rsidR="00381F8D" w:rsidRPr="0063544F" w:rsidRDefault="00381F8D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F8D" w:rsidRPr="0063544F" w:rsidRDefault="00381F8D" w:rsidP="00AB70AB">
            <w:pPr>
              <w:pStyle w:val="a3"/>
              <w:spacing w:line="276" w:lineRule="auto"/>
              <w:rPr>
                <w:color w:val="000000" w:themeColor="text1"/>
              </w:rPr>
            </w:pPr>
            <w:r w:rsidRPr="00381F8D">
              <w:rPr>
                <w:color w:val="000000" w:themeColor="text1"/>
              </w:rPr>
              <w:t xml:space="preserve">Министерство </w:t>
            </w:r>
            <w:r w:rsidR="00AB70AB">
              <w:rPr>
                <w:color w:val="000000" w:themeColor="text1"/>
              </w:rPr>
              <w:t xml:space="preserve">по культуре и туризму </w:t>
            </w:r>
            <w:r w:rsidRPr="00381F8D">
              <w:rPr>
                <w:color w:val="000000" w:themeColor="text1"/>
              </w:rPr>
              <w:t>Калининградской области</w:t>
            </w:r>
          </w:p>
        </w:tc>
        <w:tc>
          <w:tcPr>
            <w:tcW w:w="5811" w:type="dxa"/>
          </w:tcPr>
          <w:p w:rsidR="00381F8D" w:rsidRPr="0063544F" w:rsidRDefault="00381F8D" w:rsidP="00581BCE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8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ГБУК «Областной Дом народного творчества» -</w:t>
            </w:r>
            <w:r w:rsidRPr="0063544F">
              <w:rPr>
                <w:b/>
                <w:color w:val="000000" w:themeColor="text1"/>
              </w:rPr>
              <w:t>1 КДУ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086A10" w:rsidRPr="00B76294" w:rsidTr="005B2697">
        <w:trPr>
          <w:gridAfter w:val="1"/>
          <w:wAfter w:w="65" w:type="dxa"/>
          <w:trHeight w:val="465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6A10" w:rsidRPr="0063544F" w:rsidRDefault="00AB70AB" w:rsidP="00CD1438">
            <w:pPr>
              <w:pStyle w:val="a3"/>
              <w:spacing w:line="276" w:lineRule="auto"/>
              <w:rPr>
                <w:color w:val="000000" w:themeColor="text1"/>
              </w:rPr>
            </w:pPr>
            <w:r w:rsidRPr="00381F8D">
              <w:rPr>
                <w:color w:val="000000" w:themeColor="text1"/>
              </w:rPr>
              <w:t xml:space="preserve">Министерство </w:t>
            </w:r>
            <w:r>
              <w:rPr>
                <w:color w:val="000000" w:themeColor="text1"/>
              </w:rPr>
              <w:t xml:space="preserve">по культуре и туризму </w:t>
            </w:r>
            <w:r w:rsidRPr="00381F8D">
              <w:rPr>
                <w:color w:val="000000" w:themeColor="text1"/>
              </w:rPr>
              <w:t>Калининградской области</w:t>
            </w:r>
          </w:p>
        </w:tc>
        <w:tc>
          <w:tcPr>
            <w:tcW w:w="5811" w:type="dxa"/>
          </w:tcPr>
          <w:p w:rsidR="00086A10" w:rsidRPr="0063544F" w:rsidRDefault="00086A10" w:rsidP="00581BCE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851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ГБУК «Областной центр культуры молодежи» - </w:t>
            </w:r>
            <w:r w:rsidRPr="0063544F">
              <w:rPr>
                <w:b/>
                <w:color w:val="000000" w:themeColor="text1"/>
              </w:rPr>
              <w:t>1 КДУ</w:t>
            </w:r>
            <w:r w:rsidR="00540084" w:rsidRPr="00540084">
              <w:rPr>
                <w:color w:val="000000" w:themeColor="text1"/>
              </w:rPr>
              <w:t>(2 здания)</w:t>
            </w:r>
          </w:p>
        </w:tc>
      </w:tr>
      <w:tr w:rsidR="00086A10" w:rsidRPr="00B76294" w:rsidTr="00CD1438">
        <w:trPr>
          <w:gridAfter w:val="1"/>
          <w:wAfter w:w="65" w:type="dxa"/>
          <w:trHeight w:val="264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930" w:type="dxa"/>
            <w:gridSpan w:val="2"/>
          </w:tcPr>
          <w:p w:rsidR="00086A10" w:rsidRPr="0063544F" w:rsidRDefault="00510FF1" w:rsidP="00AB70AB">
            <w:pPr>
              <w:pStyle w:val="a3"/>
              <w:spacing w:line="276" w:lineRule="auto"/>
              <w:ind w:left="175" w:firstLine="85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МО «Краснознаменский </w:t>
            </w:r>
            <w:r w:rsidR="00AB70AB">
              <w:rPr>
                <w:b/>
                <w:color w:val="000000" w:themeColor="text1"/>
              </w:rPr>
              <w:t>муниципальный</w:t>
            </w:r>
            <w:r>
              <w:rPr>
                <w:b/>
                <w:color w:val="000000" w:themeColor="text1"/>
              </w:rPr>
              <w:t xml:space="preserve"> округ</w:t>
            </w:r>
            <w:r w:rsidR="00086A10" w:rsidRPr="0063544F">
              <w:rPr>
                <w:b/>
                <w:color w:val="000000" w:themeColor="text1"/>
              </w:rPr>
              <w:t>»</w:t>
            </w:r>
            <w:r w:rsidR="009E701E">
              <w:rPr>
                <w:color w:val="000000" w:themeColor="text1"/>
              </w:rPr>
              <w:t xml:space="preserve">: </w:t>
            </w:r>
            <w:r w:rsidR="009E701E" w:rsidRPr="009E701E">
              <w:rPr>
                <w:b/>
                <w:color w:val="000000" w:themeColor="text1"/>
              </w:rPr>
              <w:t>1 КДУ (ЦКМБО)юр. лицо</w:t>
            </w:r>
            <w:r w:rsidR="005D1085">
              <w:rPr>
                <w:color w:val="000000" w:themeColor="text1"/>
              </w:rPr>
              <w:t xml:space="preserve">, </w:t>
            </w:r>
            <w:r w:rsidR="00540084">
              <w:rPr>
                <w:color w:val="000000" w:themeColor="text1"/>
              </w:rPr>
              <w:t>1ГДК,</w:t>
            </w:r>
            <w:r w:rsidR="005D1085">
              <w:rPr>
                <w:color w:val="000000" w:themeColor="text1"/>
              </w:rPr>
              <w:t>10</w:t>
            </w:r>
            <w:r w:rsidR="009E701E">
              <w:rPr>
                <w:color w:val="000000" w:themeColor="text1"/>
              </w:rPr>
              <w:t xml:space="preserve"> СДК</w:t>
            </w:r>
            <w:r w:rsidR="00697A6C" w:rsidRPr="0063544F">
              <w:rPr>
                <w:color w:val="000000" w:themeColor="text1"/>
              </w:rPr>
              <w:t xml:space="preserve"> </w:t>
            </w:r>
            <w:r w:rsidR="00086A10" w:rsidRPr="0063544F">
              <w:rPr>
                <w:color w:val="000000" w:themeColor="text1"/>
              </w:rPr>
              <w:t>(</w:t>
            </w:r>
            <w:r w:rsidR="005D1085">
              <w:rPr>
                <w:b/>
                <w:color w:val="000000" w:themeColor="text1"/>
              </w:rPr>
              <w:t>11</w:t>
            </w:r>
            <w:r w:rsidR="00086A10" w:rsidRPr="0063544F">
              <w:rPr>
                <w:b/>
                <w:color w:val="000000" w:themeColor="text1"/>
              </w:rPr>
              <w:t xml:space="preserve"> </w:t>
            </w:r>
            <w:r w:rsidR="00697A6C" w:rsidRPr="0063544F">
              <w:rPr>
                <w:b/>
                <w:color w:val="000000" w:themeColor="text1"/>
              </w:rPr>
              <w:t>сетевых объектов</w:t>
            </w:r>
            <w:r w:rsidR="009361EA">
              <w:rPr>
                <w:color w:val="000000" w:themeColor="text1"/>
              </w:rPr>
              <w:t>+1музей в селе</w:t>
            </w:r>
            <w:r w:rsidR="00086A10" w:rsidRPr="0063544F">
              <w:rPr>
                <w:b/>
                <w:color w:val="000000" w:themeColor="text1"/>
              </w:rPr>
              <w:t>)</w:t>
            </w:r>
            <w:r w:rsidR="00022179">
              <w:rPr>
                <w:b/>
                <w:color w:val="000000" w:themeColor="text1"/>
              </w:rPr>
              <w:t xml:space="preserve"> </w:t>
            </w:r>
          </w:p>
        </w:tc>
      </w:tr>
      <w:tr w:rsidR="00086A10" w:rsidRPr="00B76294" w:rsidTr="005B2697">
        <w:trPr>
          <w:gridAfter w:val="1"/>
          <w:wAfter w:w="65" w:type="dxa"/>
          <w:trHeight w:val="465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6A10" w:rsidRPr="0063544F" w:rsidRDefault="00AB70AB" w:rsidP="00CD1438">
            <w:pPr>
              <w:pStyle w:val="a3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 «Краснознаменский М</w:t>
            </w:r>
            <w:r w:rsidR="007A2275">
              <w:rPr>
                <w:color w:val="000000" w:themeColor="text1"/>
              </w:rPr>
              <w:t>О»</w:t>
            </w:r>
          </w:p>
        </w:tc>
        <w:tc>
          <w:tcPr>
            <w:tcW w:w="5811" w:type="dxa"/>
          </w:tcPr>
          <w:p w:rsidR="00086A10" w:rsidRPr="0063544F" w:rsidRDefault="00086A10" w:rsidP="00581BCE">
            <w:pPr>
              <w:pStyle w:val="a3"/>
              <w:numPr>
                <w:ilvl w:val="0"/>
                <w:numId w:val="1"/>
              </w:numPr>
              <w:spacing w:line="276" w:lineRule="auto"/>
              <w:ind w:left="602" w:firstLine="851"/>
              <w:rPr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 xml:space="preserve"> </w:t>
            </w:r>
            <w:r w:rsidR="009E701E" w:rsidRPr="0063544F">
              <w:rPr>
                <w:color w:val="000000" w:themeColor="text1"/>
              </w:rPr>
              <w:t>МБУ</w:t>
            </w:r>
            <w:r w:rsidR="009E701E" w:rsidRPr="009E701E">
              <w:t xml:space="preserve"> «Центр культуры, музейного и библиотечного обслуживания»</w:t>
            </w:r>
            <w:r w:rsidR="00EB6068">
              <w:t xml:space="preserve"> </w:t>
            </w:r>
          </w:p>
        </w:tc>
      </w:tr>
      <w:tr w:rsidR="00086A10" w:rsidRPr="00B76294" w:rsidTr="00CD1438">
        <w:trPr>
          <w:gridAfter w:val="1"/>
          <w:wAfter w:w="65" w:type="dxa"/>
          <w:trHeight w:val="170"/>
        </w:trPr>
        <w:tc>
          <w:tcPr>
            <w:tcW w:w="601" w:type="dxa"/>
          </w:tcPr>
          <w:p w:rsidR="00086A10" w:rsidRPr="0063544F" w:rsidRDefault="00086A10" w:rsidP="00CD1438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10</w:t>
            </w:r>
          </w:p>
        </w:tc>
        <w:tc>
          <w:tcPr>
            <w:tcW w:w="8930" w:type="dxa"/>
            <w:gridSpan w:val="2"/>
          </w:tcPr>
          <w:p w:rsidR="00086A10" w:rsidRPr="0063544F" w:rsidRDefault="00581BCE" w:rsidP="00581BCE">
            <w:pPr>
              <w:pStyle w:val="a3"/>
              <w:spacing w:line="276" w:lineRule="auto"/>
              <w:ind w:left="175" w:firstLine="85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МО </w:t>
            </w:r>
            <w:r w:rsidR="007367FC">
              <w:rPr>
                <w:b/>
                <w:color w:val="000000" w:themeColor="text1"/>
              </w:rPr>
              <w:t>«Ладушкинский городской округ</w:t>
            </w:r>
            <w:r w:rsidR="00086A10" w:rsidRPr="0063544F">
              <w:rPr>
                <w:b/>
                <w:color w:val="000000" w:themeColor="text1"/>
              </w:rPr>
              <w:t>» 1 КДУ</w:t>
            </w:r>
            <w:r w:rsidR="00F74A2F" w:rsidRPr="0063544F">
              <w:rPr>
                <w:b/>
                <w:color w:val="000000" w:themeColor="text1"/>
              </w:rPr>
              <w:t xml:space="preserve"> </w:t>
            </w:r>
            <w:r w:rsidR="00697A6C" w:rsidRPr="0063544F">
              <w:rPr>
                <w:b/>
                <w:color w:val="000000" w:themeColor="text1"/>
              </w:rPr>
              <w:t>(юр.</w:t>
            </w:r>
            <w:r w:rsidR="00AE06FA" w:rsidRPr="0063544F">
              <w:rPr>
                <w:b/>
                <w:color w:val="000000" w:themeColor="text1"/>
              </w:rPr>
              <w:t xml:space="preserve"> </w:t>
            </w:r>
            <w:r w:rsidR="00510FF1">
              <w:rPr>
                <w:b/>
                <w:color w:val="000000" w:themeColor="text1"/>
              </w:rPr>
              <w:t>лицо</w:t>
            </w:r>
            <w:r w:rsidR="00697A6C" w:rsidRPr="0063544F">
              <w:rPr>
                <w:b/>
                <w:color w:val="000000" w:themeColor="text1"/>
              </w:rPr>
              <w:t>)</w:t>
            </w:r>
          </w:p>
        </w:tc>
      </w:tr>
      <w:tr w:rsidR="00086A10" w:rsidRPr="00B76294" w:rsidTr="005B2697">
        <w:trPr>
          <w:gridAfter w:val="1"/>
          <w:wAfter w:w="65" w:type="dxa"/>
          <w:trHeight w:val="465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6A10" w:rsidRPr="0063544F" w:rsidRDefault="00AB70AB" w:rsidP="00AB70AB">
            <w:pPr>
              <w:pStyle w:val="a3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 «Ладушкинский ГО</w:t>
            </w:r>
            <w:r w:rsidR="007367FC" w:rsidRPr="007367FC">
              <w:rPr>
                <w:color w:val="000000" w:themeColor="text1"/>
              </w:rPr>
              <w:t>»</w:t>
            </w:r>
          </w:p>
        </w:tc>
        <w:tc>
          <w:tcPr>
            <w:tcW w:w="5811" w:type="dxa"/>
          </w:tcPr>
          <w:p w:rsidR="00086A10" w:rsidRPr="0063544F" w:rsidRDefault="00086A10" w:rsidP="00581BCE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851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«Ладушкинский городской центр культуры, досуга и спорта» в составе </w:t>
            </w:r>
            <w:r w:rsidR="00126A4C">
              <w:rPr>
                <w:b/>
                <w:color w:val="000000" w:themeColor="text1"/>
              </w:rPr>
              <w:t xml:space="preserve">-1 </w:t>
            </w:r>
            <w:r w:rsidR="00E275DA">
              <w:rPr>
                <w:b/>
                <w:color w:val="000000" w:themeColor="text1"/>
              </w:rPr>
              <w:t>КДУ в</w:t>
            </w:r>
            <w:r w:rsidR="00126A4C">
              <w:rPr>
                <w:b/>
                <w:color w:val="000000" w:themeColor="text1"/>
              </w:rPr>
              <w:t xml:space="preserve"> составе</w:t>
            </w:r>
            <w:r w:rsidR="009E701E">
              <w:rPr>
                <w:b/>
                <w:color w:val="000000" w:themeColor="text1"/>
              </w:rPr>
              <w:t xml:space="preserve"> 2 библиотеки</w:t>
            </w:r>
            <w:r w:rsidR="00022179">
              <w:rPr>
                <w:b/>
                <w:color w:val="000000" w:themeColor="text1"/>
              </w:rPr>
              <w:t xml:space="preserve"> </w:t>
            </w:r>
            <w:r w:rsidR="009E701E">
              <w:rPr>
                <w:b/>
                <w:color w:val="000000" w:themeColor="text1"/>
              </w:rPr>
              <w:t>(детская и взрослая)</w:t>
            </w:r>
          </w:p>
        </w:tc>
      </w:tr>
      <w:tr w:rsidR="00086A10" w:rsidRPr="00B76294" w:rsidTr="00CD1438">
        <w:trPr>
          <w:gridAfter w:val="1"/>
          <w:wAfter w:w="65" w:type="dxa"/>
          <w:trHeight w:val="232"/>
        </w:trPr>
        <w:tc>
          <w:tcPr>
            <w:tcW w:w="601" w:type="dxa"/>
          </w:tcPr>
          <w:p w:rsidR="00086A10" w:rsidRPr="0063544F" w:rsidRDefault="00086A10" w:rsidP="00CD1438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11</w:t>
            </w:r>
          </w:p>
        </w:tc>
        <w:tc>
          <w:tcPr>
            <w:tcW w:w="8930" w:type="dxa"/>
            <w:gridSpan w:val="2"/>
          </w:tcPr>
          <w:p w:rsidR="00086A10" w:rsidRPr="0063544F" w:rsidRDefault="00581BCE" w:rsidP="007367FC">
            <w:pPr>
              <w:pStyle w:val="a3"/>
              <w:spacing w:line="276" w:lineRule="auto"/>
              <w:ind w:left="175" w:firstLine="85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МО</w:t>
            </w:r>
            <w:r w:rsidR="007367FC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«</w:t>
            </w:r>
            <w:r w:rsidR="007367FC">
              <w:rPr>
                <w:b/>
                <w:color w:val="000000" w:themeColor="text1"/>
              </w:rPr>
              <w:t>Мамоновский городской округ</w:t>
            </w:r>
            <w:r w:rsidR="00086A10" w:rsidRPr="0063544F">
              <w:rPr>
                <w:b/>
                <w:color w:val="000000" w:themeColor="text1"/>
              </w:rPr>
              <w:t xml:space="preserve">» 1 </w:t>
            </w:r>
            <w:r w:rsidR="00F47B8E" w:rsidRPr="0063544F">
              <w:rPr>
                <w:b/>
                <w:color w:val="000000" w:themeColor="text1"/>
              </w:rPr>
              <w:t>КДУ (</w:t>
            </w:r>
            <w:r w:rsidR="00AE06FA" w:rsidRPr="0063544F">
              <w:rPr>
                <w:b/>
                <w:color w:val="000000" w:themeColor="text1"/>
              </w:rPr>
              <w:t>юр. лицо)</w:t>
            </w:r>
          </w:p>
        </w:tc>
      </w:tr>
      <w:tr w:rsidR="00086A10" w:rsidRPr="00B76294" w:rsidTr="005B2697">
        <w:trPr>
          <w:gridAfter w:val="1"/>
          <w:wAfter w:w="65" w:type="dxa"/>
          <w:trHeight w:val="232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6A10" w:rsidRPr="0063544F" w:rsidRDefault="007367FC" w:rsidP="00AB70AB">
            <w:pPr>
              <w:pStyle w:val="a3"/>
              <w:spacing w:line="276" w:lineRule="auto"/>
              <w:ind w:firstLine="42"/>
              <w:rPr>
                <w:color w:val="000000" w:themeColor="text1"/>
              </w:rPr>
            </w:pPr>
            <w:r w:rsidRPr="007367FC">
              <w:rPr>
                <w:color w:val="000000" w:themeColor="text1"/>
              </w:rPr>
              <w:t>МО  «Мамоновский</w:t>
            </w:r>
            <w:r w:rsidR="00AB70AB">
              <w:rPr>
                <w:color w:val="000000" w:themeColor="text1"/>
              </w:rPr>
              <w:t xml:space="preserve"> ГО</w:t>
            </w:r>
            <w:r w:rsidRPr="007367FC">
              <w:rPr>
                <w:color w:val="000000" w:themeColor="text1"/>
              </w:rPr>
              <w:t>»</w:t>
            </w:r>
          </w:p>
        </w:tc>
        <w:tc>
          <w:tcPr>
            <w:tcW w:w="5811" w:type="dxa"/>
          </w:tcPr>
          <w:p w:rsidR="00086A10" w:rsidRPr="0063544F" w:rsidRDefault="00086A10" w:rsidP="00581BCE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851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МБУК Мамоновский Дом культуры </w:t>
            </w:r>
          </w:p>
        </w:tc>
      </w:tr>
      <w:tr w:rsidR="00086A10" w:rsidRPr="00B76294" w:rsidTr="00CD1438">
        <w:trPr>
          <w:gridAfter w:val="1"/>
          <w:wAfter w:w="65" w:type="dxa"/>
          <w:trHeight w:val="183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930" w:type="dxa"/>
            <w:gridSpan w:val="2"/>
          </w:tcPr>
          <w:p w:rsidR="00086A10" w:rsidRPr="0063544F" w:rsidRDefault="00086A10" w:rsidP="00581BCE">
            <w:pPr>
              <w:pStyle w:val="a3"/>
              <w:spacing w:line="276" w:lineRule="auto"/>
              <w:ind w:left="175" w:firstLine="851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</w:t>
            </w:r>
            <w:r w:rsidR="00AB70AB">
              <w:rPr>
                <w:b/>
                <w:color w:val="000000" w:themeColor="text1"/>
              </w:rPr>
              <w:t>О «Неманский муниципальный</w:t>
            </w:r>
            <w:r w:rsidR="00510FF1">
              <w:rPr>
                <w:b/>
                <w:color w:val="000000" w:themeColor="text1"/>
              </w:rPr>
              <w:t xml:space="preserve"> округ</w:t>
            </w:r>
            <w:r w:rsidRPr="0063544F">
              <w:rPr>
                <w:b/>
                <w:color w:val="000000" w:themeColor="text1"/>
              </w:rPr>
              <w:t xml:space="preserve">»: </w:t>
            </w:r>
            <w:r w:rsidR="00510FF1">
              <w:rPr>
                <w:b/>
                <w:color w:val="000000" w:themeColor="text1"/>
              </w:rPr>
              <w:t>1</w:t>
            </w:r>
            <w:r w:rsidR="00940E0D" w:rsidRPr="00940E0D">
              <w:rPr>
                <w:b/>
                <w:color w:val="000000" w:themeColor="text1"/>
              </w:rPr>
              <w:t>КДУ (МБУК «</w:t>
            </w:r>
            <w:r w:rsidR="00510FF1">
              <w:rPr>
                <w:b/>
                <w:color w:val="000000" w:themeColor="text1"/>
              </w:rPr>
              <w:t>Неман») юр. лицо</w:t>
            </w:r>
            <w:r w:rsidR="00843030" w:rsidRPr="0063544F">
              <w:rPr>
                <w:color w:val="000000" w:themeColor="text1"/>
              </w:rPr>
              <w:t xml:space="preserve">, </w:t>
            </w:r>
            <w:r w:rsidR="00940E0D">
              <w:rPr>
                <w:color w:val="000000" w:themeColor="text1"/>
              </w:rPr>
              <w:t>1 ГДК,9 СДК и 1 СК</w:t>
            </w:r>
            <w:r w:rsidR="00AE06FA" w:rsidRPr="0063544F">
              <w:rPr>
                <w:b/>
                <w:color w:val="000000" w:themeColor="text1"/>
              </w:rPr>
              <w:t xml:space="preserve"> (</w:t>
            </w:r>
            <w:r w:rsidRPr="0063544F">
              <w:rPr>
                <w:b/>
                <w:color w:val="000000" w:themeColor="text1"/>
              </w:rPr>
              <w:t xml:space="preserve">11 </w:t>
            </w:r>
            <w:r w:rsidR="00AE06FA" w:rsidRPr="0063544F">
              <w:rPr>
                <w:b/>
                <w:color w:val="000000" w:themeColor="text1"/>
              </w:rPr>
              <w:t>сетевых объектов</w:t>
            </w:r>
            <w:r w:rsidRPr="0063544F">
              <w:rPr>
                <w:b/>
                <w:color w:val="000000" w:themeColor="text1"/>
              </w:rPr>
              <w:t xml:space="preserve">) </w:t>
            </w:r>
          </w:p>
        </w:tc>
      </w:tr>
      <w:tr w:rsidR="00086A10" w:rsidRPr="00B76294" w:rsidTr="005B2697">
        <w:trPr>
          <w:gridAfter w:val="1"/>
          <w:wAfter w:w="65" w:type="dxa"/>
          <w:trHeight w:val="465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6A10" w:rsidRPr="0063544F" w:rsidRDefault="00AB70AB" w:rsidP="009521D1">
            <w:pPr>
              <w:pStyle w:val="a3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 «Неманский М</w:t>
            </w:r>
            <w:r w:rsidR="007A2275">
              <w:rPr>
                <w:color w:val="000000" w:themeColor="text1"/>
              </w:rPr>
              <w:t>О</w:t>
            </w:r>
            <w:r w:rsidR="00086A10" w:rsidRPr="0063544F">
              <w:rPr>
                <w:color w:val="000000" w:themeColor="text1"/>
              </w:rPr>
              <w:t>»</w:t>
            </w:r>
          </w:p>
        </w:tc>
        <w:tc>
          <w:tcPr>
            <w:tcW w:w="5811" w:type="dxa"/>
          </w:tcPr>
          <w:p w:rsidR="00086A10" w:rsidRPr="0063544F" w:rsidRDefault="00086A10" w:rsidP="00581BCE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851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МБУК «Неман», в составе </w:t>
            </w:r>
            <w:r w:rsidR="00540084">
              <w:rPr>
                <w:b/>
                <w:color w:val="000000" w:themeColor="text1"/>
              </w:rPr>
              <w:t>11</w:t>
            </w:r>
            <w:r w:rsidRPr="0063544F">
              <w:rPr>
                <w:b/>
                <w:color w:val="000000" w:themeColor="text1"/>
              </w:rPr>
              <w:t xml:space="preserve"> </w:t>
            </w:r>
            <w:r w:rsidR="007A2275">
              <w:rPr>
                <w:b/>
                <w:color w:val="000000" w:themeColor="text1"/>
              </w:rPr>
              <w:t>сетевых объектов</w:t>
            </w:r>
          </w:p>
        </w:tc>
      </w:tr>
      <w:tr w:rsidR="00086A10" w:rsidRPr="00B76294" w:rsidTr="00CD1438">
        <w:trPr>
          <w:gridAfter w:val="1"/>
          <w:wAfter w:w="65" w:type="dxa"/>
          <w:trHeight w:val="250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8930" w:type="dxa"/>
            <w:gridSpan w:val="2"/>
          </w:tcPr>
          <w:p w:rsidR="00086A10" w:rsidRPr="0063544F" w:rsidRDefault="00413894" w:rsidP="00AB70AB">
            <w:pPr>
              <w:pStyle w:val="a3"/>
              <w:spacing w:line="276" w:lineRule="auto"/>
              <w:ind w:left="175" w:firstLine="85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МО «Нестеровский </w:t>
            </w:r>
            <w:r w:rsidR="00AB70AB">
              <w:rPr>
                <w:b/>
                <w:color w:val="000000" w:themeColor="text1"/>
              </w:rPr>
              <w:t>муниципальный</w:t>
            </w:r>
            <w:r>
              <w:rPr>
                <w:b/>
                <w:color w:val="000000" w:themeColor="text1"/>
              </w:rPr>
              <w:t xml:space="preserve"> округ</w:t>
            </w:r>
            <w:r w:rsidR="00086A10" w:rsidRPr="0063544F">
              <w:rPr>
                <w:b/>
                <w:color w:val="000000" w:themeColor="text1"/>
              </w:rPr>
              <w:t xml:space="preserve">» – </w:t>
            </w:r>
            <w:r w:rsidRPr="00AE1ABF">
              <w:rPr>
                <w:b/>
                <w:color w:val="000000" w:themeColor="text1"/>
              </w:rPr>
              <w:t>1</w:t>
            </w:r>
            <w:r w:rsidR="00DF0B2A" w:rsidRPr="00AE1ABF">
              <w:rPr>
                <w:b/>
                <w:color w:val="000000" w:themeColor="text1"/>
              </w:rPr>
              <w:t xml:space="preserve"> КДУ</w:t>
            </w:r>
            <w:r w:rsidR="00AE1ABF" w:rsidRPr="00AE1ABF">
              <w:rPr>
                <w:b/>
                <w:color w:val="000000" w:themeColor="text1"/>
              </w:rPr>
              <w:t>(РКЦ)</w:t>
            </w:r>
            <w:r w:rsidR="009521D1">
              <w:rPr>
                <w:color w:val="000000" w:themeColor="text1"/>
              </w:rPr>
              <w:t xml:space="preserve"> </w:t>
            </w:r>
            <w:r w:rsidR="009521D1" w:rsidRPr="00AE1ABF">
              <w:rPr>
                <w:b/>
                <w:color w:val="000000" w:themeColor="text1"/>
              </w:rPr>
              <w:t>(юр. лицо</w:t>
            </w:r>
            <w:r w:rsidR="00AE06FA" w:rsidRPr="00AE1ABF">
              <w:rPr>
                <w:b/>
                <w:color w:val="000000" w:themeColor="text1"/>
              </w:rPr>
              <w:t>)</w:t>
            </w:r>
            <w:r w:rsidR="00DF0B2A" w:rsidRPr="00AE1ABF">
              <w:rPr>
                <w:b/>
                <w:color w:val="000000" w:themeColor="text1"/>
              </w:rPr>
              <w:t>,</w:t>
            </w:r>
            <w:r w:rsidR="00AE1ABF">
              <w:rPr>
                <w:color w:val="000000" w:themeColor="text1"/>
              </w:rPr>
              <w:t xml:space="preserve"> </w:t>
            </w:r>
            <w:r w:rsidR="00AE1ABF">
              <w:t>в составе 1 ГДК,12</w:t>
            </w:r>
            <w:r w:rsidR="00AE1ABF" w:rsidRPr="0063544F">
              <w:t xml:space="preserve"> СДК</w:t>
            </w:r>
            <w:r w:rsidR="00AE1ABF">
              <w:t>,2 СК</w:t>
            </w:r>
            <w:r w:rsidR="00AE1ABF" w:rsidRPr="00A06976">
              <w:rPr>
                <w:color w:val="FF0000"/>
              </w:rPr>
              <w:t xml:space="preserve"> </w:t>
            </w:r>
            <w:r w:rsidR="00AE1ABF">
              <w:t>(</w:t>
            </w:r>
            <w:r w:rsidR="00AE1ABF">
              <w:rPr>
                <w:b/>
                <w:color w:val="000000" w:themeColor="text1"/>
              </w:rPr>
              <w:t>15</w:t>
            </w:r>
            <w:r w:rsidR="00AE1ABF" w:rsidRPr="0063544F">
              <w:rPr>
                <w:b/>
                <w:color w:val="000000" w:themeColor="text1"/>
              </w:rPr>
              <w:t xml:space="preserve"> сетевых объектов</w:t>
            </w:r>
            <w:r w:rsidR="00AE1ABF">
              <w:rPr>
                <w:b/>
                <w:color w:val="000000" w:themeColor="text1"/>
              </w:rPr>
              <w:t>)</w:t>
            </w:r>
            <w:r w:rsidR="00AE1ABF" w:rsidRPr="0063544F">
              <w:rPr>
                <w:b/>
                <w:color w:val="000000" w:themeColor="text1"/>
              </w:rPr>
              <w:t xml:space="preserve"> </w:t>
            </w:r>
          </w:p>
        </w:tc>
      </w:tr>
      <w:tr w:rsidR="00086A10" w:rsidRPr="00B76294" w:rsidTr="005B2697">
        <w:trPr>
          <w:gridAfter w:val="1"/>
          <w:wAfter w:w="65" w:type="dxa"/>
          <w:trHeight w:val="134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6A10" w:rsidRPr="0063544F" w:rsidRDefault="005D1085" w:rsidP="00AB70AB">
            <w:pPr>
              <w:pStyle w:val="a3"/>
              <w:spacing w:line="276" w:lineRule="auto"/>
              <w:ind w:hanging="100"/>
              <w:rPr>
                <w:color w:val="000000" w:themeColor="text1"/>
              </w:rPr>
            </w:pPr>
            <w:r w:rsidRPr="001C304F">
              <w:t>МО «Нестеровский</w:t>
            </w:r>
            <w:r w:rsidR="00AB70AB" w:rsidRPr="001C304F">
              <w:t xml:space="preserve"> МО</w:t>
            </w:r>
            <w:r w:rsidR="00086A10" w:rsidRPr="001C304F">
              <w:t>»</w:t>
            </w:r>
          </w:p>
        </w:tc>
        <w:tc>
          <w:tcPr>
            <w:tcW w:w="5811" w:type="dxa"/>
          </w:tcPr>
          <w:p w:rsidR="009521D1" w:rsidRDefault="009521D1" w:rsidP="009521D1">
            <w:pPr>
              <w:pStyle w:val="a3"/>
              <w:numPr>
                <w:ilvl w:val="0"/>
                <w:numId w:val="1"/>
              </w:numPr>
            </w:pPr>
            <w:r>
              <w:t>Муниципальное автономное учреждение</w:t>
            </w:r>
          </w:p>
          <w:p w:rsidR="009521D1" w:rsidRDefault="009521D1" w:rsidP="009521D1">
            <w:pPr>
              <w:pStyle w:val="a3"/>
              <w:ind w:left="785"/>
            </w:pPr>
            <w:r>
              <w:t>«Нестеровский районный Центр Культуры»</w:t>
            </w:r>
          </w:p>
          <w:p w:rsidR="00086A10" w:rsidRPr="0063544F" w:rsidRDefault="009521D1" w:rsidP="00AE1ABF">
            <w:pPr>
              <w:pStyle w:val="a3"/>
              <w:spacing w:line="276" w:lineRule="auto"/>
              <w:ind w:left="785"/>
              <w:rPr>
                <w:color w:val="000000" w:themeColor="text1"/>
              </w:rPr>
            </w:pPr>
            <w:r>
              <w:t xml:space="preserve">(МАУ «Нестеровский РЦК») </w:t>
            </w:r>
          </w:p>
        </w:tc>
      </w:tr>
      <w:tr w:rsidR="00086A10" w:rsidRPr="00B76294" w:rsidTr="00CD1438">
        <w:trPr>
          <w:gridAfter w:val="1"/>
          <w:wAfter w:w="65" w:type="dxa"/>
          <w:trHeight w:val="315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930" w:type="dxa"/>
            <w:gridSpan w:val="2"/>
          </w:tcPr>
          <w:p w:rsidR="00086A10" w:rsidRPr="0063544F" w:rsidRDefault="00843030" w:rsidP="001C304F">
            <w:pPr>
              <w:pStyle w:val="a3"/>
              <w:spacing w:line="276" w:lineRule="auto"/>
              <w:ind w:left="175" w:firstLine="851"/>
              <w:rPr>
                <w:b/>
                <w:color w:val="000000" w:themeColor="text1"/>
                <w:highlight w:val="yellow"/>
              </w:rPr>
            </w:pPr>
            <w:r w:rsidRPr="0063544F">
              <w:rPr>
                <w:b/>
                <w:color w:val="000000" w:themeColor="text1"/>
              </w:rPr>
              <w:t xml:space="preserve"> МО «Озёрский </w:t>
            </w:r>
            <w:r w:rsidR="001C304F">
              <w:rPr>
                <w:b/>
                <w:color w:val="000000" w:themeColor="text1"/>
              </w:rPr>
              <w:t>муниципальный</w:t>
            </w:r>
            <w:r w:rsidRPr="0063544F">
              <w:rPr>
                <w:b/>
                <w:color w:val="000000" w:themeColor="text1"/>
              </w:rPr>
              <w:t xml:space="preserve"> округ» всего </w:t>
            </w:r>
            <w:r w:rsidRPr="001962E2">
              <w:rPr>
                <w:b/>
                <w:color w:val="000000" w:themeColor="text1"/>
              </w:rPr>
              <w:t>1</w:t>
            </w:r>
            <w:r w:rsidR="00086A10" w:rsidRPr="001962E2">
              <w:rPr>
                <w:b/>
                <w:color w:val="000000" w:themeColor="text1"/>
              </w:rPr>
              <w:t xml:space="preserve"> КДУ</w:t>
            </w:r>
            <w:r w:rsidR="001962E2" w:rsidRPr="001962E2">
              <w:rPr>
                <w:b/>
                <w:color w:val="000000" w:themeColor="text1"/>
              </w:rPr>
              <w:t xml:space="preserve">(КДЦ) юр. </w:t>
            </w:r>
            <w:r w:rsidR="00DC0C06" w:rsidRPr="001962E2">
              <w:rPr>
                <w:b/>
                <w:color w:val="000000" w:themeColor="text1"/>
              </w:rPr>
              <w:t>лицо</w:t>
            </w:r>
            <w:r w:rsidR="00727F10">
              <w:rPr>
                <w:color w:val="000000" w:themeColor="text1"/>
              </w:rPr>
              <w:t>,</w:t>
            </w:r>
            <w:r w:rsidR="001962E2">
              <w:rPr>
                <w:color w:val="000000" w:themeColor="text1"/>
              </w:rPr>
              <w:t xml:space="preserve">14 </w:t>
            </w:r>
            <w:r w:rsidR="00DC0C06">
              <w:rPr>
                <w:color w:val="000000" w:themeColor="text1"/>
              </w:rPr>
              <w:t>СДК</w:t>
            </w:r>
            <w:r w:rsidR="00DC0C06" w:rsidRPr="0063544F">
              <w:rPr>
                <w:color w:val="000000" w:themeColor="text1"/>
              </w:rPr>
              <w:t xml:space="preserve"> (</w:t>
            </w:r>
            <w:r w:rsidR="00727F10">
              <w:rPr>
                <w:b/>
                <w:color w:val="000000" w:themeColor="text1"/>
              </w:rPr>
              <w:t xml:space="preserve">15 </w:t>
            </w:r>
            <w:r w:rsidR="00AE06FA" w:rsidRPr="0063544F">
              <w:rPr>
                <w:b/>
                <w:color w:val="000000" w:themeColor="text1"/>
              </w:rPr>
              <w:t>сетевых объектов</w:t>
            </w:r>
            <w:r w:rsidR="00086A10" w:rsidRPr="0063544F">
              <w:rPr>
                <w:color w:val="000000" w:themeColor="text1"/>
              </w:rPr>
              <w:t>)</w:t>
            </w:r>
          </w:p>
        </w:tc>
      </w:tr>
      <w:tr w:rsidR="00086A10" w:rsidRPr="00B76294" w:rsidTr="005B2697">
        <w:trPr>
          <w:gridAfter w:val="1"/>
          <w:wAfter w:w="65" w:type="dxa"/>
          <w:trHeight w:val="465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6A10" w:rsidRPr="0063544F" w:rsidRDefault="00086A10" w:rsidP="00581BCE">
            <w:pPr>
              <w:pStyle w:val="a3"/>
              <w:spacing w:line="276" w:lineRule="auto"/>
              <w:ind w:firstLine="851"/>
              <w:rPr>
                <w:color w:val="000000" w:themeColor="text1"/>
              </w:rPr>
            </w:pPr>
          </w:p>
        </w:tc>
        <w:tc>
          <w:tcPr>
            <w:tcW w:w="5811" w:type="dxa"/>
          </w:tcPr>
          <w:p w:rsidR="001C304F" w:rsidRDefault="00086A10" w:rsidP="001C304F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851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«Культурно-досуговый центр» </w:t>
            </w:r>
          </w:p>
          <w:p w:rsidR="00086A10" w:rsidRPr="0063544F" w:rsidRDefault="00126A4C" w:rsidP="001C304F">
            <w:pPr>
              <w:pStyle w:val="a3"/>
              <w:spacing w:line="276" w:lineRule="auto"/>
              <w:ind w:left="1026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 КДУ</w:t>
            </w:r>
            <w:r w:rsidR="006037C6">
              <w:rPr>
                <w:b/>
                <w:color w:val="000000" w:themeColor="text1"/>
              </w:rPr>
              <w:t>;</w:t>
            </w:r>
            <w:r w:rsidR="00086A10" w:rsidRPr="006037C6">
              <w:rPr>
                <w:color w:val="000000" w:themeColor="text1"/>
              </w:rPr>
              <w:t>1 историко-краеведческий музей</w:t>
            </w:r>
          </w:p>
        </w:tc>
      </w:tr>
      <w:tr w:rsidR="00086A10" w:rsidRPr="00B76294" w:rsidTr="00CD1438">
        <w:trPr>
          <w:gridAfter w:val="1"/>
          <w:wAfter w:w="65" w:type="dxa"/>
          <w:trHeight w:val="254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930" w:type="dxa"/>
            <w:gridSpan w:val="2"/>
          </w:tcPr>
          <w:p w:rsidR="00086A10" w:rsidRPr="0063544F" w:rsidRDefault="009521D1" w:rsidP="00EA67ED">
            <w:pPr>
              <w:pStyle w:val="a3"/>
              <w:spacing w:line="276" w:lineRule="auto"/>
              <w:ind w:left="175" w:firstLine="85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МО </w:t>
            </w:r>
            <w:r w:rsidR="00EA67ED">
              <w:rPr>
                <w:b/>
                <w:color w:val="000000" w:themeColor="text1"/>
              </w:rPr>
              <w:t>«Пионерский городской округ</w:t>
            </w:r>
            <w:r w:rsidR="00F47B8E" w:rsidRPr="0063544F">
              <w:rPr>
                <w:b/>
                <w:color w:val="000000" w:themeColor="text1"/>
              </w:rPr>
              <w:t>» -</w:t>
            </w:r>
            <w:r w:rsidR="00086A10" w:rsidRPr="0063544F">
              <w:rPr>
                <w:b/>
                <w:color w:val="000000" w:themeColor="text1"/>
              </w:rPr>
              <w:t>1 КДУ</w:t>
            </w:r>
            <w:r w:rsidR="00AE06FA" w:rsidRPr="0063544F">
              <w:rPr>
                <w:b/>
                <w:color w:val="000000" w:themeColor="text1"/>
              </w:rPr>
              <w:t xml:space="preserve"> (юр. лицо)</w:t>
            </w:r>
          </w:p>
        </w:tc>
      </w:tr>
      <w:tr w:rsidR="00086A10" w:rsidRPr="00B76294" w:rsidTr="005B2697">
        <w:trPr>
          <w:gridAfter w:val="1"/>
          <w:wAfter w:w="65" w:type="dxa"/>
          <w:trHeight w:val="204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6A10" w:rsidRPr="0063544F" w:rsidRDefault="00EA67ED" w:rsidP="001C304F">
            <w:pPr>
              <w:pStyle w:val="a3"/>
              <w:spacing w:line="276" w:lineRule="auto"/>
              <w:ind w:firstLine="42"/>
              <w:rPr>
                <w:color w:val="000000" w:themeColor="text1"/>
              </w:rPr>
            </w:pPr>
            <w:r w:rsidRPr="00EA67ED">
              <w:rPr>
                <w:color w:val="000000" w:themeColor="text1"/>
              </w:rPr>
              <w:t>МО «Пионерский</w:t>
            </w:r>
            <w:r w:rsidR="001C304F">
              <w:rPr>
                <w:color w:val="000000" w:themeColor="text1"/>
              </w:rPr>
              <w:t xml:space="preserve"> ГО</w:t>
            </w:r>
            <w:r w:rsidRPr="00EA67ED">
              <w:rPr>
                <w:color w:val="000000" w:themeColor="text1"/>
              </w:rPr>
              <w:t>»</w:t>
            </w:r>
          </w:p>
        </w:tc>
        <w:tc>
          <w:tcPr>
            <w:tcW w:w="5811" w:type="dxa"/>
          </w:tcPr>
          <w:p w:rsidR="00086A10" w:rsidRPr="0063544F" w:rsidRDefault="00086A10" w:rsidP="009521D1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851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МАУК «Культурно-досуговый центр «Светоч» -</w:t>
            </w:r>
            <w:r w:rsidRPr="0063544F">
              <w:rPr>
                <w:b/>
                <w:color w:val="000000" w:themeColor="text1"/>
              </w:rPr>
              <w:t>1 КДУ</w:t>
            </w:r>
          </w:p>
        </w:tc>
      </w:tr>
      <w:tr w:rsidR="00086A10" w:rsidRPr="00B76294" w:rsidTr="00CD1438">
        <w:trPr>
          <w:gridAfter w:val="1"/>
          <w:wAfter w:w="65" w:type="dxa"/>
          <w:trHeight w:val="446"/>
        </w:trPr>
        <w:tc>
          <w:tcPr>
            <w:tcW w:w="601" w:type="dxa"/>
          </w:tcPr>
          <w:p w:rsidR="00086A10" w:rsidRPr="0063544F" w:rsidRDefault="00086A10" w:rsidP="00CD1438">
            <w:pPr>
              <w:ind w:right="-10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930" w:type="dxa"/>
            <w:gridSpan w:val="2"/>
          </w:tcPr>
          <w:p w:rsidR="00086A10" w:rsidRPr="0063544F" w:rsidRDefault="000B50C6" w:rsidP="00581BCE">
            <w:pPr>
              <w:pStyle w:val="a3"/>
              <w:spacing w:line="276" w:lineRule="auto"/>
              <w:ind w:left="175" w:firstLine="851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МО «Полесский </w:t>
            </w:r>
            <w:r w:rsidR="001C304F">
              <w:rPr>
                <w:b/>
                <w:color w:val="000000" w:themeColor="text1"/>
              </w:rPr>
              <w:t>муниципальный</w:t>
            </w:r>
            <w:r>
              <w:rPr>
                <w:b/>
                <w:color w:val="000000" w:themeColor="text1"/>
              </w:rPr>
              <w:t xml:space="preserve"> округ</w:t>
            </w:r>
            <w:r w:rsidR="005D1085">
              <w:rPr>
                <w:b/>
                <w:color w:val="000000" w:themeColor="text1"/>
              </w:rPr>
              <w:t>» – 1</w:t>
            </w:r>
            <w:r w:rsidR="00AE06FA" w:rsidRPr="0063544F">
              <w:rPr>
                <w:color w:val="000000" w:themeColor="text1"/>
              </w:rPr>
              <w:t xml:space="preserve"> </w:t>
            </w:r>
            <w:r w:rsidR="00AE06FA" w:rsidRPr="005D1085">
              <w:rPr>
                <w:b/>
                <w:color w:val="000000" w:themeColor="text1"/>
              </w:rPr>
              <w:t>КДУ</w:t>
            </w:r>
            <w:r w:rsidR="005D1085" w:rsidRPr="005D1085">
              <w:rPr>
                <w:b/>
                <w:color w:val="000000" w:themeColor="text1"/>
              </w:rPr>
              <w:t>(КДЦ)</w:t>
            </w:r>
            <w:r w:rsidR="00AE06FA" w:rsidRPr="0063544F">
              <w:rPr>
                <w:color w:val="000000" w:themeColor="text1"/>
              </w:rPr>
              <w:t xml:space="preserve"> </w:t>
            </w:r>
            <w:r w:rsidR="00AE06FA" w:rsidRPr="005D1085">
              <w:rPr>
                <w:b/>
                <w:color w:val="000000" w:themeColor="text1"/>
              </w:rPr>
              <w:t>(</w:t>
            </w:r>
            <w:r w:rsidR="005D1085" w:rsidRPr="005D1085">
              <w:rPr>
                <w:b/>
                <w:color w:val="000000" w:themeColor="text1"/>
              </w:rPr>
              <w:t>юр. лицо</w:t>
            </w:r>
            <w:r w:rsidR="00AE06FA" w:rsidRPr="005D1085">
              <w:rPr>
                <w:b/>
                <w:color w:val="000000" w:themeColor="text1"/>
              </w:rPr>
              <w:t>)</w:t>
            </w:r>
            <w:r w:rsidR="00086A10" w:rsidRPr="0063544F">
              <w:rPr>
                <w:color w:val="000000" w:themeColor="text1"/>
              </w:rPr>
              <w:t xml:space="preserve">, </w:t>
            </w:r>
            <w:r w:rsidR="00727F10">
              <w:rPr>
                <w:color w:val="000000" w:themeColor="text1"/>
              </w:rPr>
              <w:t>8</w:t>
            </w:r>
            <w:r w:rsidR="006469AE">
              <w:rPr>
                <w:color w:val="000000" w:themeColor="text1"/>
              </w:rPr>
              <w:t xml:space="preserve"> СДК </w:t>
            </w:r>
            <w:r w:rsidR="00727F10">
              <w:rPr>
                <w:b/>
                <w:color w:val="000000" w:themeColor="text1"/>
              </w:rPr>
              <w:t>(9</w:t>
            </w:r>
            <w:r w:rsidR="00AE06FA" w:rsidRPr="0063544F">
              <w:rPr>
                <w:b/>
                <w:color w:val="000000" w:themeColor="text1"/>
              </w:rPr>
              <w:t xml:space="preserve"> сетевых объектов)</w:t>
            </w:r>
          </w:p>
          <w:p w:rsidR="00086A10" w:rsidRPr="0063544F" w:rsidRDefault="00086A10" w:rsidP="00581BCE">
            <w:pPr>
              <w:pStyle w:val="a3"/>
              <w:spacing w:line="276" w:lineRule="auto"/>
              <w:ind w:firstLine="851"/>
              <w:rPr>
                <w:b/>
                <w:color w:val="000000" w:themeColor="text1"/>
              </w:rPr>
            </w:pPr>
          </w:p>
        </w:tc>
      </w:tr>
      <w:tr w:rsidR="00086A10" w:rsidRPr="00B76294" w:rsidTr="005B2697">
        <w:trPr>
          <w:gridAfter w:val="1"/>
          <w:wAfter w:w="65" w:type="dxa"/>
          <w:trHeight w:val="465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6A10" w:rsidRPr="0063544F" w:rsidRDefault="00086A10" w:rsidP="00AE1ABF">
            <w:pPr>
              <w:pStyle w:val="a3"/>
              <w:spacing w:line="276" w:lineRule="auto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«Полес</w:t>
            </w:r>
            <w:r w:rsidR="001C304F">
              <w:rPr>
                <w:color w:val="000000" w:themeColor="text1"/>
              </w:rPr>
              <w:t>ский М</w:t>
            </w:r>
            <w:r w:rsidR="006469AE">
              <w:rPr>
                <w:color w:val="000000" w:themeColor="text1"/>
              </w:rPr>
              <w:t>О</w:t>
            </w:r>
            <w:r w:rsidRPr="0063544F">
              <w:rPr>
                <w:color w:val="000000" w:themeColor="text1"/>
              </w:rPr>
              <w:t xml:space="preserve">» </w:t>
            </w:r>
          </w:p>
        </w:tc>
        <w:tc>
          <w:tcPr>
            <w:tcW w:w="5811" w:type="dxa"/>
          </w:tcPr>
          <w:p w:rsidR="00086A10" w:rsidRPr="0063544F" w:rsidRDefault="00086A10" w:rsidP="00AE1ABF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851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«Полесский культурно-досуговый </w:t>
            </w:r>
            <w:r w:rsidR="006469AE" w:rsidRPr="0063544F">
              <w:rPr>
                <w:color w:val="000000" w:themeColor="text1"/>
              </w:rPr>
              <w:t>ц</w:t>
            </w:r>
            <w:r w:rsidR="006469AE">
              <w:rPr>
                <w:color w:val="000000" w:themeColor="text1"/>
              </w:rPr>
              <w:t xml:space="preserve">ентр» </w:t>
            </w:r>
            <w:r w:rsidR="006469AE" w:rsidRPr="0063544F">
              <w:rPr>
                <w:color w:val="000000" w:themeColor="text1"/>
              </w:rPr>
              <w:t>в</w:t>
            </w:r>
            <w:r w:rsidRPr="0063544F">
              <w:rPr>
                <w:color w:val="000000" w:themeColor="text1"/>
              </w:rPr>
              <w:t xml:space="preserve"> составе </w:t>
            </w:r>
            <w:r w:rsidR="00AE1ABF">
              <w:rPr>
                <w:b/>
                <w:color w:val="000000" w:themeColor="text1"/>
              </w:rPr>
              <w:t>1 КДУ</w:t>
            </w:r>
          </w:p>
        </w:tc>
      </w:tr>
      <w:tr w:rsidR="00086A10" w:rsidRPr="00B76294" w:rsidTr="00CD1438">
        <w:trPr>
          <w:gridAfter w:val="1"/>
          <w:wAfter w:w="65" w:type="dxa"/>
          <w:trHeight w:val="202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930" w:type="dxa"/>
            <w:gridSpan w:val="2"/>
          </w:tcPr>
          <w:p w:rsidR="00086A10" w:rsidRPr="0063544F" w:rsidRDefault="00086A10" w:rsidP="00581BCE">
            <w:pPr>
              <w:pStyle w:val="a3"/>
              <w:spacing w:line="276" w:lineRule="auto"/>
              <w:ind w:left="175" w:firstLine="851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 xml:space="preserve">МО </w:t>
            </w:r>
            <w:r w:rsidR="001962E2">
              <w:rPr>
                <w:b/>
                <w:color w:val="000000" w:themeColor="text1"/>
              </w:rPr>
              <w:t xml:space="preserve">«Правдинский </w:t>
            </w:r>
            <w:r w:rsidR="001C304F">
              <w:rPr>
                <w:b/>
                <w:color w:val="000000" w:themeColor="text1"/>
              </w:rPr>
              <w:t xml:space="preserve">муниципальный </w:t>
            </w:r>
            <w:r w:rsidR="001962E2">
              <w:rPr>
                <w:b/>
                <w:color w:val="000000" w:themeColor="text1"/>
              </w:rPr>
              <w:t>округ</w:t>
            </w:r>
            <w:r w:rsidRPr="0063544F">
              <w:rPr>
                <w:b/>
                <w:color w:val="000000" w:themeColor="text1"/>
              </w:rPr>
              <w:t xml:space="preserve">»: </w:t>
            </w:r>
          </w:p>
          <w:p w:rsidR="00086A10" w:rsidRPr="0063544F" w:rsidRDefault="001962E2" w:rsidP="00581BCE">
            <w:pPr>
              <w:pStyle w:val="a3"/>
              <w:spacing w:line="276" w:lineRule="auto"/>
              <w:ind w:left="175" w:firstLine="851"/>
              <w:rPr>
                <w:color w:val="000000" w:themeColor="text1"/>
              </w:rPr>
            </w:pPr>
            <w:r w:rsidRPr="001962E2">
              <w:rPr>
                <w:b/>
                <w:color w:val="000000" w:themeColor="text1"/>
              </w:rPr>
              <w:t>1</w:t>
            </w:r>
            <w:r w:rsidR="00AE06FA" w:rsidRPr="001962E2">
              <w:rPr>
                <w:b/>
                <w:color w:val="000000" w:themeColor="text1"/>
              </w:rPr>
              <w:t xml:space="preserve"> КДУ</w:t>
            </w:r>
            <w:r w:rsidRPr="001962E2">
              <w:rPr>
                <w:b/>
                <w:color w:val="000000" w:themeColor="text1"/>
              </w:rPr>
              <w:t xml:space="preserve">(ГДК) </w:t>
            </w:r>
            <w:r w:rsidR="00AE06FA" w:rsidRPr="001962E2">
              <w:rPr>
                <w:b/>
                <w:color w:val="000000" w:themeColor="text1"/>
              </w:rPr>
              <w:t xml:space="preserve">юр. </w:t>
            </w:r>
            <w:r w:rsidRPr="001962E2">
              <w:rPr>
                <w:b/>
                <w:color w:val="000000" w:themeColor="text1"/>
              </w:rPr>
              <w:t>лицо</w:t>
            </w:r>
            <w:r>
              <w:rPr>
                <w:color w:val="000000" w:themeColor="text1"/>
              </w:rPr>
              <w:t>,</w:t>
            </w:r>
            <w:r w:rsidR="00F74A2F" w:rsidRPr="0063544F">
              <w:rPr>
                <w:color w:val="000000" w:themeColor="text1"/>
              </w:rPr>
              <w:t xml:space="preserve"> </w:t>
            </w:r>
            <w:r w:rsidR="00282E7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 ГДК</w:t>
            </w:r>
            <w:r w:rsidR="00AE1ABF">
              <w:rPr>
                <w:color w:val="000000" w:themeColor="text1"/>
              </w:rPr>
              <w:t xml:space="preserve"> (ДК п. Железнодорожный)</w:t>
            </w:r>
            <w:r>
              <w:rPr>
                <w:color w:val="000000" w:themeColor="text1"/>
              </w:rPr>
              <w:t>,12 СДК и 1 СК</w:t>
            </w:r>
            <w:r w:rsidRPr="0063544F">
              <w:rPr>
                <w:color w:val="000000" w:themeColor="text1"/>
              </w:rPr>
              <w:t xml:space="preserve"> (</w:t>
            </w:r>
            <w:r w:rsidR="00DF0B2A" w:rsidRPr="0063544F">
              <w:rPr>
                <w:b/>
                <w:color w:val="000000" w:themeColor="text1"/>
              </w:rPr>
              <w:t>15</w:t>
            </w:r>
            <w:r w:rsidR="00086A10" w:rsidRPr="0063544F">
              <w:rPr>
                <w:b/>
                <w:color w:val="000000" w:themeColor="text1"/>
              </w:rPr>
              <w:t xml:space="preserve"> </w:t>
            </w:r>
            <w:r w:rsidR="00AE06FA" w:rsidRPr="0063544F">
              <w:rPr>
                <w:b/>
                <w:color w:val="000000" w:themeColor="text1"/>
              </w:rPr>
              <w:t>сетевых объектов</w:t>
            </w:r>
            <w:r w:rsidR="00086A10" w:rsidRPr="0063544F">
              <w:rPr>
                <w:b/>
                <w:color w:val="000000" w:themeColor="text1"/>
              </w:rPr>
              <w:t>)</w:t>
            </w:r>
          </w:p>
        </w:tc>
      </w:tr>
      <w:tr w:rsidR="00086A10" w:rsidRPr="00B76294" w:rsidTr="005B2697">
        <w:trPr>
          <w:gridAfter w:val="1"/>
          <w:wAfter w:w="65" w:type="dxa"/>
          <w:trHeight w:val="278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6A10" w:rsidRPr="0063544F" w:rsidRDefault="001C304F" w:rsidP="00581BCE">
            <w:pPr>
              <w:pStyle w:val="a3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 «Правдинский М</w:t>
            </w:r>
            <w:r w:rsidR="000B50C6">
              <w:rPr>
                <w:color w:val="000000" w:themeColor="text1"/>
              </w:rPr>
              <w:t>О»</w:t>
            </w:r>
          </w:p>
        </w:tc>
        <w:tc>
          <w:tcPr>
            <w:tcW w:w="5811" w:type="dxa"/>
          </w:tcPr>
          <w:p w:rsidR="00086A10" w:rsidRPr="0063544F" w:rsidRDefault="00086A10" w:rsidP="009521D1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851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 «Правди</w:t>
            </w:r>
            <w:r w:rsidR="001962E2">
              <w:rPr>
                <w:color w:val="000000" w:themeColor="text1"/>
              </w:rPr>
              <w:t xml:space="preserve">нский городской Дом культуры» </w:t>
            </w:r>
            <w:r w:rsidR="001962E2">
              <w:rPr>
                <w:b/>
                <w:color w:val="000000" w:themeColor="text1"/>
              </w:rPr>
              <w:t xml:space="preserve">+ </w:t>
            </w:r>
            <w:r w:rsidR="001962E2" w:rsidRPr="001962E2">
              <w:rPr>
                <w:color w:val="000000" w:themeColor="text1"/>
              </w:rPr>
              <w:t xml:space="preserve">1 </w:t>
            </w:r>
            <w:r w:rsidRPr="001962E2">
              <w:rPr>
                <w:color w:val="000000" w:themeColor="text1"/>
              </w:rPr>
              <w:t>музей</w:t>
            </w:r>
            <w:r w:rsidR="001962E2" w:rsidRPr="001962E2">
              <w:rPr>
                <w:color w:val="000000" w:themeColor="text1"/>
              </w:rPr>
              <w:t xml:space="preserve"> в городе,1 в селе</w:t>
            </w:r>
          </w:p>
        </w:tc>
      </w:tr>
      <w:tr w:rsidR="00086A10" w:rsidRPr="00B76294" w:rsidTr="00CD1438">
        <w:trPr>
          <w:gridAfter w:val="1"/>
          <w:wAfter w:w="65" w:type="dxa"/>
          <w:trHeight w:val="219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930" w:type="dxa"/>
            <w:gridSpan w:val="2"/>
          </w:tcPr>
          <w:p w:rsidR="00086A10" w:rsidRPr="0063544F" w:rsidRDefault="001C304F" w:rsidP="00581BCE">
            <w:pPr>
              <w:pStyle w:val="a3"/>
              <w:spacing w:line="276" w:lineRule="auto"/>
              <w:ind w:left="175" w:firstLine="85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МО «Светлогорский городской округ</w:t>
            </w:r>
            <w:r w:rsidR="00086A10" w:rsidRPr="0063544F">
              <w:rPr>
                <w:b/>
                <w:color w:val="000000" w:themeColor="text1"/>
              </w:rPr>
              <w:t xml:space="preserve">» 1 </w:t>
            </w:r>
            <w:r w:rsidR="00F47B8E" w:rsidRPr="0063544F">
              <w:rPr>
                <w:b/>
                <w:color w:val="000000" w:themeColor="text1"/>
              </w:rPr>
              <w:t>КДУ (</w:t>
            </w:r>
            <w:r w:rsidR="00AE06FA" w:rsidRPr="0063544F">
              <w:rPr>
                <w:b/>
                <w:color w:val="000000" w:themeColor="text1"/>
              </w:rPr>
              <w:t>юр. лицо)</w:t>
            </w:r>
          </w:p>
        </w:tc>
      </w:tr>
      <w:tr w:rsidR="00086A10" w:rsidRPr="00B76294" w:rsidTr="005B2697">
        <w:trPr>
          <w:gridAfter w:val="1"/>
          <w:wAfter w:w="65" w:type="dxa"/>
          <w:trHeight w:val="465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6A10" w:rsidRPr="0063544F" w:rsidRDefault="00086A10" w:rsidP="001C304F">
            <w:pPr>
              <w:pStyle w:val="a3"/>
              <w:spacing w:line="276" w:lineRule="auto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«Светлогорский</w:t>
            </w:r>
            <w:r w:rsidR="001C304F">
              <w:rPr>
                <w:color w:val="000000" w:themeColor="text1"/>
              </w:rPr>
              <w:t xml:space="preserve"> ГО</w:t>
            </w:r>
            <w:r w:rsidRPr="0063544F">
              <w:rPr>
                <w:color w:val="000000" w:themeColor="text1"/>
              </w:rPr>
              <w:t>»</w:t>
            </w:r>
          </w:p>
        </w:tc>
        <w:tc>
          <w:tcPr>
            <w:tcW w:w="5811" w:type="dxa"/>
          </w:tcPr>
          <w:p w:rsidR="00086A10" w:rsidRPr="0063544F" w:rsidRDefault="00DF0B2A" w:rsidP="009521D1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851"/>
              <w:rPr>
                <w:color w:val="000000" w:themeColor="text1"/>
                <w:u w:val="single"/>
              </w:rPr>
            </w:pPr>
            <w:r w:rsidRPr="0063544F">
              <w:rPr>
                <w:color w:val="000000" w:themeColor="text1"/>
              </w:rPr>
              <w:t>МБ</w:t>
            </w:r>
            <w:r w:rsidR="00086A10" w:rsidRPr="0063544F">
              <w:rPr>
                <w:color w:val="000000" w:themeColor="text1"/>
              </w:rPr>
              <w:t xml:space="preserve">У «Дом </w:t>
            </w:r>
            <w:r w:rsidR="00F47B8E" w:rsidRPr="0063544F">
              <w:rPr>
                <w:color w:val="000000" w:themeColor="text1"/>
              </w:rPr>
              <w:t>культуры п.</w:t>
            </w:r>
            <w:r w:rsidR="00086A10" w:rsidRPr="0063544F">
              <w:rPr>
                <w:color w:val="000000" w:themeColor="text1"/>
              </w:rPr>
              <w:t xml:space="preserve"> Приморье»</w:t>
            </w:r>
            <w:r w:rsidR="00086A10" w:rsidRPr="0063544F">
              <w:rPr>
                <w:b/>
                <w:color w:val="000000" w:themeColor="text1"/>
              </w:rPr>
              <w:t>1 КДУ</w:t>
            </w:r>
            <w:r w:rsidR="00413894">
              <w:rPr>
                <w:b/>
                <w:color w:val="000000" w:themeColor="text1"/>
              </w:rPr>
              <w:t>(СДК)</w:t>
            </w:r>
          </w:p>
        </w:tc>
      </w:tr>
      <w:tr w:rsidR="00086A10" w:rsidRPr="00B76294" w:rsidTr="00CD1438">
        <w:trPr>
          <w:gridAfter w:val="1"/>
          <w:wAfter w:w="65" w:type="dxa"/>
          <w:trHeight w:val="230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930" w:type="dxa"/>
            <w:gridSpan w:val="2"/>
          </w:tcPr>
          <w:p w:rsidR="005B2697" w:rsidRDefault="00086A10" w:rsidP="00581BCE">
            <w:pPr>
              <w:pStyle w:val="a3"/>
              <w:spacing w:line="276" w:lineRule="auto"/>
              <w:ind w:left="175" w:firstLine="851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«Све</w:t>
            </w:r>
            <w:r w:rsidR="00AE06FA" w:rsidRPr="0063544F">
              <w:rPr>
                <w:b/>
                <w:color w:val="000000" w:themeColor="text1"/>
              </w:rPr>
              <w:t xml:space="preserve">тловский городской округ» 1 </w:t>
            </w:r>
            <w:r w:rsidR="00F47B8E" w:rsidRPr="0063544F">
              <w:rPr>
                <w:b/>
                <w:color w:val="000000" w:themeColor="text1"/>
              </w:rPr>
              <w:t>КДУ (</w:t>
            </w:r>
            <w:r w:rsidR="00AE06FA" w:rsidRPr="0063544F">
              <w:rPr>
                <w:b/>
                <w:color w:val="000000" w:themeColor="text1"/>
              </w:rPr>
              <w:t>юр. лицо)</w:t>
            </w:r>
            <w:r w:rsidR="005B2697">
              <w:rPr>
                <w:b/>
                <w:color w:val="000000" w:themeColor="text1"/>
              </w:rPr>
              <w:t>,</w:t>
            </w:r>
            <w:r w:rsidR="005B2697" w:rsidRPr="005B2697">
              <w:rPr>
                <w:color w:val="000000" w:themeColor="text1"/>
              </w:rPr>
              <w:t>1 КДЦ в селе</w:t>
            </w:r>
            <w:r w:rsidR="005B2697">
              <w:rPr>
                <w:b/>
                <w:color w:val="000000" w:themeColor="text1"/>
              </w:rPr>
              <w:t xml:space="preserve"> </w:t>
            </w:r>
          </w:p>
          <w:p w:rsidR="00086A10" w:rsidRPr="0063544F" w:rsidRDefault="005B2697" w:rsidP="00581BCE">
            <w:pPr>
              <w:pStyle w:val="a3"/>
              <w:spacing w:line="276" w:lineRule="auto"/>
              <w:ind w:left="175" w:firstLine="85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(2 сетевых объекта)</w:t>
            </w:r>
          </w:p>
        </w:tc>
      </w:tr>
      <w:tr w:rsidR="00086A10" w:rsidRPr="00B76294" w:rsidTr="005B2697">
        <w:trPr>
          <w:gridAfter w:val="1"/>
          <w:wAfter w:w="65" w:type="dxa"/>
          <w:trHeight w:val="465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6A10" w:rsidRPr="0063544F" w:rsidRDefault="00086A10" w:rsidP="001C304F">
            <w:pPr>
              <w:pStyle w:val="a3"/>
              <w:spacing w:line="276" w:lineRule="auto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 МО «Светловский</w:t>
            </w:r>
            <w:r w:rsidR="001C304F">
              <w:rPr>
                <w:color w:val="000000" w:themeColor="text1"/>
              </w:rPr>
              <w:t xml:space="preserve"> ГО</w:t>
            </w:r>
            <w:r w:rsidRPr="0063544F">
              <w:rPr>
                <w:color w:val="000000" w:themeColor="text1"/>
              </w:rPr>
              <w:t>»</w:t>
            </w:r>
          </w:p>
        </w:tc>
        <w:tc>
          <w:tcPr>
            <w:tcW w:w="5811" w:type="dxa"/>
          </w:tcPr>
          <w:p w:rsidR="00086A10" w:rsidRPr="0063544F" w:rsidRDefault="00086A10" w:rsidP="009521D1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851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МАУК МО «Светловский городской округ» «Культурно-молодежный </w:t>
            </w:r>
            <w:r w:rsidR="00F47B8E" w:rsidRPr="0063544F">
              <w:rPr>
                <w:color w:val="000000" w:themeColor="text1"/>
              </w:rPr>
              <w:t>центр» -</w:t>
            </w:r>
            <w:r w:rsidRPr="0063544F">
              <w:rPr>
                <w:color w:val="000000" w:themeColor="text1"/>
              </w:rPr>
              <w:t xml:space="preserve"> </w:t>
            </w:r>
            <w:r w:rsidRPr="0063544F">
              <w:rPr>
                <w:b/>
                <w:color w:val="000000" w:themeColor="text1"/>
              </w:rPr>
              <w:t xml:space="preserve">1 КДУ </w:t>
            </w:r>
            <w:r w:rsidRPr="00874AA6">
              <w:rPr>
                <w:color w:val="000000" w:themeColor="text1"/>
              </w:rPr>
              <w:t>+ 1 музей</w:t>
            </w:r>
          </w:p>
        </w:tc>
      </w:tr>
      <w:tr w:rsidR="00086A10" w:rsidRPr="00B76294" w:rsidTr="00CD1438">
        <w:trPr>
          <w:gridAfter w:val="1"/>
          <w:wAfter w:w="65" w:type="dxa"/>
          <w:trHeight w:val="256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930" w:type="dxa"/>
            <w:gridSpan w:val="2"/>
          </w:tcPr>
          <w:p w:rsidR="00086A10" w:rsidRPr="0063544F" w:rsidRDefault="00086A10" w:rsidP="005B2697">
            <w:pPr>
              <w:pStyle w:val="a3"/>
              <w:spacing w:line="276" w:lineRule="auto"/>
              <w:ind w:left="175" w:firstLine="851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«Славский</w:t>
            </w:r>
            <w:r w:rsidR="009328CD">
              <w:rPr>
                <w:b/>
                <w:color w:val="000000" w:themeColor="text1"/>
              </w:rPr>
              <w:t xml:space="preserve"> </w:t>
            </w:r>
            <w:r w:rsidR="005B2697">
              <w:rPr>
                <w:b/>
                <w:color w:val="000000" w:themeColor="text1"/>
              </w:rPr>
              <w:t xml:space="preserve">муниципальный </w:t>
            </w:r>
            <w:r w:rsidR="008A1D0C">
              <w:rPr>
                <w:b/>
                <w:color w:val="000000" w:themeColor="text1"/>
              </w:rPr>
              <w:t>округ»</w:t>
            </w:r>
            <w:r w:rsidRPr="0063544F">
              <w:rPr>
                <w:b/>
                <w:color w:val="000000" w:themeColor="text1"/>
              </w:rPr>
              <w:t xml:space="preserve"> - </w:t>
            </w:r>
            <w:r w:rsidR="009328CD">
              <w:rPr>
                <w:b/>
                <w:color w:val="000000" w:themeColor="text1"/>
              </w:rPr>
              <w:t>1</w:t>
            </w:r>
            <w:r w:rsidRPr="0063544F">
              <w:rPr>
                <w:b/>
                <w:color w:val="000000" w:themeColor="text1"/>
              </w:rPr>
              <w:t>К</w:t>
            </w:r>
            <w:r w:rsidR="00DF0B2A" w:rsidRPr="0063544F">
              <w:rPr>
                <w:b/>
                <w:color w:val="000000" w:themeColor="text1"/>
              </w:rPr>
              <w:t>ДУ</w:t>
            </w:r>
            <w:r w:rsidR="009328CD">
              <w:rPr>
                <w:b/>
                <w:color w:val="000000" w:themeColor="text1"/>
              </w:rPr>
              <w:t xml:space="preserve"> (ЦК)</w:t>
            </w:r>
            <w:r w:rsidR="00C00C46">
              <w:rPr>
                <w:b/>
                <w:color w:val="000000" w:themeColor="text1"/>
              </w:rPr>
              <w:t>юр. лицо</w:t>
            </w:r>
            <w:r w:rsidR="00DF0B2A" w:rsidRPr="0063544F">
              <w:rPr>
                <w:b/>
                <w:color w:val="000000" w:themeColor="text1"/>
              </w:rPr>
              <w:t>,</w:t>
            </w:r>
            <w:r w:rsidR="00DF0B2A" w:rsidRPr="0063544F">
              <w:rPr>
                <w:color w:val="000000" w:themeColor="text1"/>
              </w:rPr>
              <w:t xml:space="preserve"> </w:t>
            </w:r>
            <w:r w:rsidR="004E6846">
              <w:rPr>
                <w:color w:val="000000" w:themeColor="text1"/>
              </w:rPr>
              <w:t xml:space="preserve">5 СДК,15 СК </w:t>
            </w:r>
            <w:r w:rsidR="00AE06FA" w:rsidRPr="0063544F">
              <w:rPr>
                <w:b/>
                <w:color w:val="000000" w:themeColor="text1"/>
              </w:rPr>
              <w:t>(</w:t>
            </w:r>
            <w:r w:rsidR="006469AE">
              <w:rPr>
                <w:b/>
                <w:color w:val="000000" w:themeColor="text1"/>
              </w:rPr>
              <w:t>21</w:t>
            </w:r>
            <w:r w:rsidRPr="0063544F">
              <w:rPr>
                <w:b/>
                <w:color w:val="000000" w:themeColor="text1"/>
              </w:rPr>
              <w:t xml:space="preserve"> </w:t>
            </w:r>
            <w:r w:rsidR="006469AE">
              <w:rPr>
                <w:b/>
                <w:color w:val="000000" w:themeColor="text1"/>
              </w:rPr>
              <w:t>сетевой объект</w:t>
            </w:r>
            <w:r w:rsidRPr="0063544F">
              <w:rPr>
                <w:b/>
                <w:color w:val="000000" w:themeColor="text1"/>
              </w:rPr>
              <w:t>)</w:t>
            </w:r>
            <w:r w:rsidR="00874AA6">
              <w:rPr>
                <w:b/>
                <w:color w:val="FF0000"/>
              </w:rPr>
              <w:t xml:space="preserve"> </w:t>
            </w:r>
          </w:p>
        </w:tc>
      </w:tr>
      <w:tr w:rsidR="00086A10" w:rsidRPr="00B76294" w:rsidTr="005B2697">
        <w:trPr>
          <w:gridAfter w:val="1"/>
          <w:wAfter w:w="65" w:type="dxa"/>
          <w:trHeight w:val="465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6A10" w:rsidRPr="0063544F" w:rsidRDefault="005B2697" w:rsidP="005B2697">
            <w:pPr>
              <w:pStyle w:val="a3"/>
              <w:spacing w:line="276" w:lineRule="auto"/>
              <w:ind w:firstLine="42"/>
              <w:rPr>
                <w:color w:val="000000" w:themeColor="text1"/>
              </w:rPr>
            </w:pPr>
            <w:r w:rsidRPr="005B2697">
              <w:rPr>
                <w:color w:val="000000" w:themeColor="text1"/>
              </w:rPr>
              <w:t>МО «</w:t>
            </w:r>
            <w:r>
              <w:rPr>
                <w:color w:val="000000" w:themeColor="text1"/>
              </w:rPr>
              <w:t xml:space="preserve">Славский </w:t>
            </w:r>
            <w:r w:rsidRPr="005B2697">
              <w:rPr>
                <w:color w:val="000000" w:themeColor="text1"/>
              </w:rPr>
              <w:t>МО»</w:t>
            </w:r>
          </w:p>
        </w:tc>
        <w:tc>
          <w:tcPr>
            <w:tcW w:w="5811" w:type="dxa"/>
          </w:tcPr>
          <w:p w:rsidR="00086A10" w:rsidRPr="0063544F" w:rsidRDefault="00DF0B2A" w:rsidP="009521D1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851"/>
              <w:rPr>
                <w:color w:val="000000" w:themeColor="text1"/>
              </w:rPr>
            </w:pPr>
            <w:r w:rsidRPr="0063544F">
              <w:t>МБУ «Центр культуры Славского района»</w:t>
            </w:r>
            <w:r w:rsidR="00AE06FA" w:rsidRPr="0063544F">
              <w:t xml:space="preserve"> </w:t>
            </w:r>
          </w:p>
        </w:tc>
      </w:tr>
      <w:tr w:rsidR="00086A10" w:rsidRPr="00B76294" w:rsidTr="00CD1438">
        <w:trPr>
          <w:gridAfter w:val="1"/>
          <w:wAfter w:w="65" w:type="dxa"/>
          <w:trHeight w:val="202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930" w:type="dxa"/>
            <w:gridSpan w:val="2"/>
          </w:tcPr>
          <w:p w:rsidR="00086A10" w:rsidRPr="0063544F" w:rsidRDefault="00581BCE" w:rsidP="007367FC">
            <w:pPr>
              <w:pStyle w:val="a3"/>
              <w:spacing w:line="276" w:lineRule="auto"/>
              <w:ind w:left="175" w:firstLine="851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МО </w:t>
            </w:r>
            <w:r w:rsidR="007367FC">
              <w:rPr>
                <w:b/>
                <w:color w:val="000000" w:themeColor="text1"/>
              </w:rPr>
              <w:t>«Советский городской округ»</w:t>
            </w:r>
            <w:r w:rsidR="00086A10" w:rsidRPr="0063544F">
              <w:rPr>
                <w:b/>
                <w:color w:val="000000" w:themeColor="text1"/>
              </w:rPr>
              <w:t xml:space="preserve"> 1 КДУ</w:t>
            </w:r>
            <w:r w:rsidR="0043681F" w:rsidRPr="0063544F">
              <w:rPr>
                <w:b/>
                <w:color w:val="000000" w:themeColor="text1"/>
              </w:rPr>
              <w:t xml:space="preserve"> (юр. лицо)</w:t>
            </w:r>
          </w:p>
        </w:tc>
      </w:tr>
      <w:tr w:rsidR="00086A10" w:rsidRPr="00B76294" w:rsidTr="005B2697">
        <w:trPr>
          <w:gridAfter w:val="1"/>
          <w:wAfter w:w="65" w:type="dxa"/>
          <w:trHeight w:val="465"/>
        </w:trPr>
        <w:tc>
          <w:tcPr>
            <w:tcW w:w="601" w:type="dxa"/>
          </w:tcPr>
          <w:p w:rsidR="00086A10" w:rsidRPr="0063544F" w:rsidRDefault="00086A10" w:rsidP="00CD1438">
            <w:pPr>
              <w:ind w:left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6A10" w:rsidRPr="0063544F" w:rsidRDefault="007367FC" w:rsidP="005B2697">
            <w:pPr>
              <w:pStyle w:val="a3"/>
              <w:spacing w:line="276" w:lineRule="auto"/>
              <w:rPr>
                <w:color w:val="000000" w:themeColor="text1"/>
              </w:rPr>
            </w:pPr>
            <w:r w:rsidRPr="007367FC">
              <w:rPr>
                <w:color w:val="000000" w:themeColor="text1"/>
              </w:rPr>
              <w:t xml:space="preserve">МО «Советский </w:t>
            </w:r>
            <w:r w:rsidR="005B2697">
              <w:rPr>
                <w:color w:val="000000" w:themeColor="text1"/>
              </w:rPr>
              <w:t>ГО</w:t>
            </w:r>
            <w:r w:rsidRPr="007367FC">
              <w:rPr>
                <w:color w:val="000000" w:themeColor="text1"/>
              </w:rPr>
              <w:t>»</w:t>
            </w:r>
          </w:p>
        </w:tc>
        <w:tc>
          <w:tcPr>
            <w:tcW w:w="5811" w:type="dxa"/>
          </w:tcPr>
          <w:p w:rsidR="005B2697" w:rsidRDefault="00086A10" w:rsidP="009521D1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851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МБУК «Центр культуры и досуга </w:t>
            </w:r>
          </w:p>
          <w:p w:rsidR="00086A10" w:rsidRPr="0063544F" w:rsidRDefault="00086A10" w:rsidP="005B2697">
            <w:pPr>
              <w:pStyle w:val="a3"/>
              <w:spacing w:line="276" w:lineRule="auto"/>
              <w:ind w:left="1026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«Парус» -</w:t>
            </w:r>
            <w:r w:rsidRPr="0063544F">
              <w:rPr>
                <w:b/>
                <w:color w:val="000000" w:themeColor="text1"/>
              </w:rPr>
              <w:t>1 КДУ</w:t>
            </w:r>
          </w:p>
        </w:tc>
      </w:tr>
      <w:tr w:rsidR="00086A10" w:rsidRPr="00B76294" w:rsidTr="00CD1438">
        <w:trPr>
          <w:gridAfter w:val="1"/>
          <w:wAfter w:w="65" w:type="dxa"/>
          <w:trHeight w:val="228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930" w:type="dxa"/>
            <w:gridSpan w:val="2"/>
          </w:tcPr>
          <w:p w:rsidR="00086A10" w:rsidRPr="0063544F" w:rsidRDefault="00086A10" w:rsidP="005B2697">
            <w:pPr>
              <w:pStyle w:val="a3"/>
              <w:spacing w:line="276" w:lineRule="auto"/>
              <w:ind w:left="175" w:firstLine="851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r w:rsidR="004E6846">
              <w:rPr>
                <w:b/>
                <w:color w:val="000000" w:themeColor="text1"/>
              </w:rPr>
              <w:t xml:space="preserve">Черняховский </w:t>
            </w:r>
            <w:r w:rsidR="005B2697">
              <w:rPr>
                <w:b/>
                <w:color w:val="000000" w:themeColor="text1"/>
              </w:rPr>
              <w:t>муниципальный</w:t>
            </w:r>
            <w:r w:rsidR="004E6846">
              <w:rPr>
                <w:b/>
                <w:color w:val="000000" w:themeColor="text1"/>
              </w:rPr>
              <w:t xml:space="preserve"> округ</w:t>
            </w:r>
            <w:r w:rsidRPr="0063544F">
              <w:rPr>
                <w:b/>
                <w:color w:val="000000" w:themeColor="text1"/>
              </w:rPr>
              <w:t xml:space="preserve">» - </w:t>
            </w:r>
            <w:r w:rsidR="004E6846">
              <w:rPr>
                <w:b/>
                <w:color w:val="000000" w:themeColor="text1"/>
              </w:rPr>
              <w:t>1</w:t>
            </w:r>
            <w:r w:rsidRPr="0063544F">
              <w:rPr>
                <w:b/>
                <w:color w:val="000000" w:themeColor="text1"/>
              </w:rPr>
              <w:t xml:space="preserve"> КДУ</w:t>
            </w:r>
            <w:r w:rsidR="00035D49">
              <w:rPr>
                <w:b/>
                <w:color w:val="000000" w:themeColor="text1"/>
              </w:rPr>
              <w:t xml:space="preserve"> </w:t>
            </w:r>
            <w:r w:rsidR="001B5EFE">
              <w:rPr>
                <w:b/>
                <w:color w:val="000000" w:themeColor="text1"/>
              </w:rPr>
              <w:t>(ЦКиД)</w:t>
            </w:r>
            <w:r w:rsidR="004E6846">
              <w:rPr>
                <w:b/>
                <w:color w:val="000000" w:themeColor="text1"/>
              </w:rPr>
              <w:t xml:space="preserve"> </w:t>
            </w:r>
            <w:r w:rsidR="00536DCC">
              <w:rPr>
                <w:b/>
                <w:color w:val="000000" w:themeColor="text1"/>
              </w:rPr>
              <w:t>юр. лицо</w:t>
            </w:r>
            <w:r w:rsidRPr="0063544F">
              <w:rPr>
                <w:b/>
                <w:color w:val="000000" w:themeColor="text1"/>
              </w:rPr>
              <w:t>,</w:t>
            </w:r>
            <w:r w:rsidR="006469AE">
              <w:rPr>
                <w:color w:val="000000" w:themeColor="text1"/>
              </w:rPr>
              <w:t xml:space="preserve"> 1 ГТ,16</w:t>
            </w:r>
            <w:r w:rsidR="001B5EFE">
              <w:rPr>
                <w:color w:val="000000" w:themeColor="text1"/>
              </w:rPr>
              <w:t xml:space="preserve"> СДК</w:t>
            </w:r>
            <w:r w:rsidR="0043681F" w:rsidRPr="0063544F">
              <w:rPr>
                <w:b/>
                <w:color w:val="000000" w:themeColor="text1"/>
              </w:rPr>
              <w:t xml:space="preserve"> (</w:t>
            </w:r>
            <w:r w:rsidR="006469AE">
              <w:rPr>
                <w:b/>
                <w:color w:val="000000" w:themeColor="text1"/>
              </w:rPr>
              <w:t xml:space="preserve">18 </w:t>
            </w:r>
            <w:r w:rsidR="0043681F" w:rsidRPr="0063544F">
              <w:rPr>
                <w:b/>
                <w:color w:val="000000" w:themeColor="text1"/>
              </w:rPr>
              <w:t>сетевых объектов</w:t>
            </w:r>
            <w:r w:rsidRPr="0063544F">
              <w:rPr>
                <w:color w:val="000000" w:themeColor="text1"/>
              </w:rPr>
              <w:t>)</w:t>
            </w:r>
          </w:p>
        </w:tc>
      </w:tr>
      <w:tr w:rsidR="00086A10" w:rsidRPr="00B76294" w:rsidTr="005B2697">
        <w:trPr>
          <w:gridAfter w:val="1"/>
          <w:wAfter w:w="65" w:type="dxa"/>
          <w:trHeight w:val="745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6A10" w:rsidRPr="0063544F" w:rsidRDefault="005B2697" w:rsidP="005B2697">
            <w:pPr>
              <w:pStyle w:val="a3"/>
              <w:spacing w:line="276" w:lineRule="auto"/>
              <w:ind w:firstLine="184"/>
              <w:rPr>
                <w:color w:val="000000" w:themeColor="text1"/>
              </w:rPr>
            </w:pPr>
            <w:r w:rsidRPr="005B2697">
              <w:rPr>
                <w:color w:val="000000" w:themeColor="text1"/>
              </w:rPr>
              <w:t>МО «</w:t>
            </w:r>
            <w:r>
              <w:rPr>
                <w:color w:val="000000" w:themeColor="text1"/>
              </w:rPr>
              <w:t>Черняховский М</w:t>
            </w:r>
            <w:r w:rsidRPr="005B2697">
              <w:rPr>
                <w:color w:val="000000" w:themeColor="text1"/>
              </w:rPr>
              <w:t>О»</w:t>
            </w:r>
          </w:p>
        </w:tc>
        <w:tc>
          <w:tcPr>
            <w:tcW w:w="5811" w:type="dxa"/>
          </w:tcPr>
          <w:p w:rsidR="00086A10" w:rsidRPr="0063544F" w:rsidRDefault="00086A10" w:rsidP="009521D1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851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</w:t>
            </w:r>
            <w:r w:rsidR="00F47B8E" w:rsidRPr="0063544F">
              <w:rPr>
                <w:color w:val="000000" w:themeColor="text1"/>
              </w:rPr>
              <w:t>«</w:t>
            </w:r>
            <w:r w:rsidR="001B5EFE">
              <w:rPr>
                <w:color w:val="000000" w:themeColor="text1"/>
              </w:rPr>
              <w:t>Центр культуры и досуга</w:t>
            </w:r>
            <w:r w:rsidRPr="0063544F">
              <w:rPr>
                <w:color w:val="000000" w:themeColor="text1"/>
              </w:rPr>
              <w:t xml:space="preserve">» </w:t>
            </w:r>
          </w:p>
        </w:tc>
      </w:tr>
      <w:tr w:rsidR="00086A10" w:rsidRPr="00B76294" w:rsidTr="00CD1438">
        <w:trPr>
          <w:gridAfter w:val="1"/>
          <w:wAfter w:w="65" w:type="dxa"/>
          <w:trHeight w:val="251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930" w:type="dxa"/>
            <w:gridSpan w:val="2"/>
          </w:tcPr>
          <w:p w:rsidR="00086A10" w:rsidRPr="0063544F" w:rsidRDefault="00581BCE" w:rsidP="007367FC">
            <w:pPr>
              <w:pStyle w:val="a3"/>
              <w:spacing w:line="276" w:lineRule="auto"/>
              <w:ind w:left="175" w:firstLine="851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МО </w:t>
            </w:r>
            <w:r w:rsidR="007367FC">
              <w:rPr>
                <w:b/>
                <w:color w:val="000000" w:themeColor="text1"/>
              </w:rPr>
              <w:t>«Янтарный городской округ</w:t>
            </w:r>
            <w:r w:rsidR="00086A10" w:rsidRPr="0063544F">
              <w:rPr>
                <w:b/>
                <w:color w:val="000000" w:themeColor="text1"/>
              </w:rPr>
              <w:t>» - 1 КДУ</w:t>
            </w:r>
            <w:r w:rsidR="0043681F" w:rsidRPr="0063544F">
              <w:rPr>
                <w:b/>
                <w:color w:val="000000" w:themeColor="text1"/>
              </w:rPr>
              <w:t xml:space="preserve"> (юр. лицо)</w:t>
            </w:r>
          </w:p>
        </w:tc>
      </w:tr>
      <w:tr w:rsidR="00086A10" w:rsidRPr="00B76294" w:rsidTr="005B2697">
        <w:trPr>
          <w:gridAfter w:val="1"/>
          <w:wAfter w:w="65" w:type="dxa"/>
          <w:trHeight w:val="465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6A10" w:rsidRPr="0063544F" w:rsidRDefault="007367FC" w:rsidP="005B2697">
            <w:pPr>
              <w:pStyle w:val="a3"/>
              <w:spacing w:line="276" w:lineRule="auto"/>
              <w:ind w:firstLine="42"/>
              <w:rPr>
                <w:color w:val="000000" w:themeColor="text1"/>
              </w:rPr>
            </w:pPr>
            <w:r w:rsidRPr="007367FC">
              <w:rPr>
                <w:color w:val="000000" w:themeColor="text1"/>
              </w:rPr>
              <w:t>МО «Янтарный</w:t>
            </w:r>
            <w:r w:rsidR="005B2697">
              <w:rPr>
                <w:color w:val="000000" w:themeColor="text1"/>
              </w:rPr>
              <w:t xml:space="preserve"> ГО</w:t>
            </w:r>
            <w:r w:rsidRPr="007367FC">
              <w:rPr>
                <w:color w:val="000000" w:themeColor="text1"/>
              </w:rPr>
              <w:t>»</w:t>
            </w:r>
          </w:p>
        </w:tc>
        <w:tc>
          <w:tcPr>
            <w:tcW w:w="5811" w:type="dxa"/>
          </w:tcPr>
          <w:p w:rsidR="00086A10" w:rsidRPr="0063544F" w:rsidRDefault="00DF0B2A" w:rsidP="009521D1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851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</w:t>
            </w:r>
            <w:r w:rsidR="001B5EFE" w:rsidRPr="009F6CA7">
              <w:t>"Дом культуры имени В.Н.</w:t>
            </w:r>
            <w:r w:rsidR="001B5EFE">
              <w:t xml:space="preserve"> </w:t>
            </w:r>
            <w:r w:rsidR="001B5EFE" w:rsidRPr="009F6CA7">
              <w:t>Рожкова"</w:t>
            </w:r>
            <w:r w:rsidR="00413894">
              <w:t xml:space="preserve"> +библиотека</w:t>
            </w:r>
          </w:p>
        </w:tc>
      </w:tr>
      <w:tr w:rsidR="00086A10" w:rsidRPr="00B76294" w:rsidTr="005B2697">
        <w:trPr>
          <w:gridAfter w:val="1"/>
          <w:wAfter w:w="65" w:type="dxa"/>
          <w:trHeight w:val="465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6A10" w:rsidRPr="0063544F" w:rsidRDefault="00086A10" w:rsidP="00F31098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 xml:space="preserve">ВСЕГО </w:t>
            </w:r>
            <w:r w:rsidR="0043681F" w:rsidRPr="0063544F">
              <w:rPr>
                <w:b/>
                <w:color w:val="000000" w:themeColor="text1"/>
              </w:rPr>
              <w:t>сетевых объектов-</w:t>
            </w:r>
            <w:r w:rsidRPr="0063544F">
              <w:rPr>
                <w:b/>
                <w:color w:val="000000" w:themeColor="text1"/>
              </w:rPr>
              <w:t xml:space="preserve"> </w:t>
            </w:r>
            <w:r w:rsidR="005B2697">
              <w:rPr>
                <w:b/>
                <w:color w:val="000000" w:themeColor="text1"/>
              </w:rPr>
              <w:t>209</w:t>
            </w:r>
            <w:r w:rsidRPr="0063544F">
              <w:rPr>
                <w:b/>
                <w:color w:val="000000" w:themeColor="text1"/>
              </w:rPr>
              <w:t xml:space="preserve"> ед.</w:t>
            </w:r>
          </w:p>
        </w:tc>
        <w:tc>
          <w:tcPr>
            <w:tcW w:w="5811" w:type="dxa"/>
          </w:tcPr>
          <w:p w:rsidR="00086A10" w:rsidRPr="0063544F" w:rsidRDefault="00241E54" w:rsidP="00581BCE">
            <w:pPr>
              <w:pStyle w:val="a3"/>
              <w:spacing w:line="276" w:lineRule="auto"/>
              <w:ind w:left="175" w:firstLine="85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</w:t>
            </w:r>
            <w:r w:rsidR="001B5EFE">
              <w:rPr>
                <w:b/>
                <w:color w:val="000000" w:themeColor="text1"/>
              </w:rPr>
              <w:t xml:space="preserve">сего </w:t>
            </w:r>
            <w:r w:rsidR="00A459E4">
              <w:rPr>
                <w:b/>
                <w:color w:val="000000" w:themeColor="text1"/>
              </w:rPr>
              <w:t>2</w:t>
            </w:r>
            <w:r w:rsidR="00381F8D">
              <w:rPr>
                <w:b/>
                <w:color w:val="000000" w:themeColor="text1"/>
              </w:rPr>
              <w:t>9</w:t>
            </w:r>
            <w:r w:rsidR="00C67338">
              <w:rPr>
                <w:b/>
                <w:color w:val="000000" w:themeColor="text1"/>
              </w:rPr>
              <w:t xml:space="preserve"> КДУ</w:t>
            </w:r>
            <w:r w:rsidR="00086A10" w:rsidRPr="0063544F">
              <w:rPr>
                <w:b/>
                <w:color w:val="000000" w:themeColor="text1"/>
              </w:rPr>
              <w:t>,</w:t>
            </w:r>
            <w:r w:rsidR="00086A10" w:rsidRPr="0063544F">
              <w:rPr>
                <w:color w:val="000000" w:themeColor="text1"/>
              </w:rPr>
              <w:t xml:space="preserve"> (в т. ч. </w:t>
            </w:r>
            <w:r w:rsidR="00086A10" w:rsidRPr="0063544F">
              <w:rPr>
                <w:b/>
                <w:color w:val="000000" w:themeColor="text1"/>
              </w:rPr>
              <w:t>на селе</w:t>
            </w:r>
            <w:r w:rsidR="006F516B">
              <w:rPr>
                <w:b/>
                <w:color w:val="000000" w:themeColor="text1"/>
              </w:rPr>
              <w:t xml:space="preserve"> 4 </w:t>
            </w:r>
            <w:r w:rsidR="00086A10" w:rsidRPr="0063544F">
              <w:rPr>
                <w:b/>
                <w:color w:val="000000" w:themeColor="text1"/>
              </w:rPr>
              <w:t>КДУ)</w:t>
            </w:r>
          </w:p>
        </w:tc>
      </w:tr>
    </w:tbl>
    <w:p w:rsidR="00363337" w:rsidRDefault="00363337" w:rsidP="00F31098">
      <w:pPr>
        <w:pStyle w:val="a3"/>
        <w:spacing w:line="276" w:lineRule="auto"/>
        <w:jc w:val="both"/>
        <w:rPr>
          <w:color w:val="FF0000"/>
          <w:sz w:val="28"/>
          <w:szCs w:val="28"/>
        </w:rPr>
      </w:pPr>
    </w:p>
    <w:p w:rsidR="00ED49CA" w:rsidRPr="00241E54" w:rsidRDefault="005B2697" w:rsidP="00581BCE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На 01.01. 2022</w:t>
      </w:r>
      <w:r w:rsidR="006F516B">
        <w:rPr>
          <w:color w:val="000000" w:themeColor="text1"/>
          <w:sz w:val="28"/>
          <w:szCs w:val="28"/>
        </w:rPr>
        <w:t xml:space="preserve"> г.  29</w:t>
      </w:r>
      <w:r w:rsidR="00C63967" w:rsidRPr="00B76294">
        <w:rPr>
          <w:color w:val="000000" w:themeColor="text1"/>
          <w:sz w:val="28"/>
          <w:szCs w:val="28"/>
        </w:rPr>
        <w:t xml:space="preserve"> </w:t>
      </w:r>
      <w:r w:rsidR="0043681F" w:rsidRPr="00B76294">
        <w:rPr>
          <w:color w:val="000000" w:themeColor="text1"/>
          <w:sz w:val="28"/>
          <w:szCs w:val="28"/>
        </w:rPr>
        <w:t xml:space="preserve">КДУ </w:t>
      </w:r>
      <w:r w:rsidR="00F47B8E" w:rsidRPr="00B76294">
        <w:rPr>
          <w:color w:val="000000" w:themeColor="text1"/>
          <w:sz w:val="28"/>
          <w:szCs w:val="28"/>
        </w:rPr>
        <w:t xml:space="preserve">имеют </w:t>
      </w:r>
      <w:r w:rsidR="00F47B8E" w:rsidRPr="00241E54">
        <w:rPr>
          <w:sz w:val="28"/>
          <w:szCs w:val="28"/>
        </w:rPr>
        <w:t>следующие</w:t>
      </w:r>
      <w:r w:rsidR="00ED49CA" w:rsidRPr="00241E54">
        <w:rPr>
          <w:sz w:val="28"/>
          <w:szCs w:val="28"/>
        </w:rPr>
        <w:t xml:space="preserve"> типы</w:t>
      </w:r>
      <w:r w:rsidR="00241E54" w:rsidRPr="00241E54">
        <w:rPr>
          <w:sz w:val="28"/>
          <w:szCs w:val="28"/>
        </w:rPr>
        <w:t xml:space="preserve"> бюджетных учреждений</w:t>
      </w:r>
      <w:r w:rsidR="00ED49CA" w:rsidRPr="00241E54">
        <w:rPr>
          <w:sz w:val="28"/>
          <w:szCs w:val="28"/>
        </w:rPr>
        <w:t xml:space="preserve">: </w:t>
      </w:r>
    </w:p>
    <w:p w:rsidR="00BF02D3" w:rsidRDefault="0043681F" w:rsidP="00581BCE">
      <w:pPr>
        <w:pStyle w:val="a3"/>
        <w:numPr>
          <w:ilvl w:val="0"/>
          <w:numId w:val="2"/>
        </w:num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BF02D3">
        <w:rPr>
          <w:color w:val="000000" w:themeColor="text1"/>
          <w:sz w:val="28"/>
          <w:szCs w:val="28"/>
        </w:rPr>
        <w:t>Бюджетн</w:t>
      </w:r>
      <w:r w:rsidR="00BF02D3" w:rsidRPr="00BF02D3">
        <w:rPr>
          <w:color w:val="000000" w:themeColor="text1"/>
          <w:sz w:val="28"/>
          <w:szCs w:val="28"/>
        </w:rPr>
        <w:t>ых</w:t>
      </w:r>
      <w:r w:rsidR="0063544F" w:rsidRPr="00BF02D3">
        <w:rPr>
          <w:color w:val="000000" w:themeColor="text1"/>
          <w:sz w:val="28"/>
          <w:szCs w:val="28"/>
        </w:rPr>
        <w:t>-</w:t>
      </w:r>
      <w:r w:rsidRPr="00BF02D3">
        <w:rPr>
          <w:color w:val="000000" w:themeColor="text1"/>
          <w:sz w:val="28"/>
          <w:szCs w:val="28"/>
        </w:rPr>
        <w:t xml:space="preserve"> </w:t>
      </w:r>
      <w:r w:rsidR="009453E6">
        <w:rPr>
          <w:color w:val="000000" w:themeColor="text1"/>
          <w:sz w:val="28"/>
          <w:szCs w:val="28"/>
        </w:rPr>
        <w:t>21</w:t>
      </w:r>
      <w:r w:rsidR="0063544F" w:rsidRPr="00BF02D3">
        <w:rPr>
          <w:color w:val="000000" w:themeColor="text1"/>
          <w:sz w:val="28"/>
          <w:szCs w:val="28"/>
        </w:rPr>
        <w:t>;</w:t>
      </w:r>
      <w:r w:rsidR="00E3115D" w:rsidRPr="00BF02D3">
        <w:rPr>
          <w:color w:val="000000" w:themeColor="text1"/>
          <w:sz w:val="28"/>
          <w:szCs w:val="28"/>
        </w:rPr>
        <w:t xml:space="preserve"> </w:t>
      </w:r>
    </w:p>
    <w:p w:rsidR="00ED49CA" w:rsidRPr="00BF02D3" w:rsidRDefault="00BF02D3" w:rsidP="00581BCE">
      <w:pPr>
        <w:pStyle w:val="a3"/>
        <w:numPr>
          <w:ilvl w:val="0"/>
          <w:numId w:val="2"/>
        </w:num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BF02D3">
        <w:rPr>
          <w:color w:val="000000" w:themeColor="text1"/>
          <w:sz w:val="28"/>
          <w:szCs w:val="28"/>
        </w:rPr>
        <w:t>Автономных</w:t>
      </w:r>
      <w:r w:rsidR="0063544F" w:rsidRPr="00BF02D3">
        <w:rPr>
          <w:color w:val="000000" w:themeColor="text1"/>
          <w:sz w:val="28"/>
          <w:szCs w:val="28"/>
        </w:rPr>
        <w:t xml:space="preserve"> –</w:t>
      </w:r>
      <w:r w:rsidR="009453E6">
        <w:rPr>
          <w:color w:val="000000" w:themeColor="text1"/>
          <w:sz w:val="28"/>
          <w:szCs w:val="28"/>
        </w:rPr>
        <w:t xml:space="preserve"> 8</w:t>
      </w:r>
      <w:r w:rsidR="0063544F" w:rsidRPr="00BF02D3">
        <w:rPr>
          <w:color w:val="000000" w:themeColor="text1"/>
          <w:sz w:val="28"/>
          <w:szCs w:val="28"/>
        </w:rPr>
        <w:t>;</w:t>
      </w:r>
    </w:p>
    <w:p w:rsidR="00BF02D3" w:rsidRPr="009E30CB" w:rsidRDefault="00BF02D3" w:rsidP="00F65A95">
      <w:pPr>
        <w:pStyle w:val="a3"/>
        <w:spacing w:line="276" w:lineRule="auto"/>
        <w:jc w:val="both"/>
        <w:rPr>
          <w:i/>
          <w:color w:val="000000"/>
          <w:sz w:val="28"/>
          <w:szCs w:val="28"/>
        </w:rPr>
      </w:pPr>
    </w:p>
    <w:p w:rsidR="00314B70" w:rsidRPr="009E30CB" w:rsidRDefault="00EE19D8" w:rsidP="00581BCE">
      <w:pPr>
        <w:pStyle w:val="a3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9E30CB">
        <w:rPr>
          <w:color w:val="000000" w:themeColor="text1"/>
          <w:sz w:val="28"/>
          <w:szCs w:val="28"/>
        </w:rPr>
        <w:t>На основании данных, предоставленных муниципальными образованиям</w:t>
      </w:r>
      <w:r w:rsidR="005B2697">
        <w:rPr>
          <w:color w:val="000000" w:themeColor="text1"/>
          <w:sz w:val="28"/>
          <w:szCs w:val="28"/>
        </w:rPr>
        <w:t>и Калининградской области в 2021</w:t>
      </w:r>
      <w:r w:rsidRPr="009E30CB">
        <w:rPr>
          <w:color w:val="000000" w:themeColor="text1"/>
          <w:sz w:val="28"/>
          <w:szCs w:val="28"/>
        </w:rPr>
        <w:t xml:space="preserve"> году</w:t>
      </w:r>
      <w:r w:rsidR="00EC1E0E">
        <w:rPr>
          <w:color w:val="000000" w:themeColor="text1"/>
          <w:sz w:val="28"/>
          <w:szCs w:val="28"/>
        </w:rPr>
        <w:t>,</w:t>
      </w:r>
      <w:r w:rsidRPr="009E30CB">
        <w:rPr>
          <w:color w:val="000000" w:themeColor="text1"/>
          <w:sz w:val="28"/>
          <w:szCs w:val="28"/>
        </w:rPr>
        <w:t xml:space="preserve"> внутри сети учреждений культурно-досугового типа области </w:t>
      </w:r>
      <w:r w:rsidR="00AE1ABF">
        <w:rPr>
          <w:color w:val="000000" w:themeColor="text1"/>
          <w:sz w:val="28"/>
          <w:szCs w:val="28"/>
        </w:rPr>
        <w:t>произошли</w:t>
      </w:r>
      <w:r w:rsidRPr="009E30CB">
        <w:rPr>
          <w:color w:val="000000" w:themeColor="text1"/>
          <w:sz w:val="28"/>
          <w:szCs w:val="28"/>
        </w:rPr>
        <w:t xml:space="preserve"> изменения: </w:t>
      </w:r>
    </w:p>
    <w:p w:rsidR="00C81DB4" w:rsidRPr="007E1914" w:rsidRDefault="00C81DB4" w:rsidP="00465288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7E1914">
        <w:rPr>
          <w:color w:val="000000" w:themeColor="text1"/>
          <w:sz w:val="28"/>
          <w:szCs w:val="28"/>
        </w:rPr>
        <w:t>- МО «</w:t>
      </w:r>
      <w:r w:rsidR="00BA5E52">
        <w:rPr>
          <w:color w:val="000000" w:themeColor="text1"/>
          <w:sz w:val="28"/>
          <w:szCs w:val="28"/>
        </w:rPr>
        <w:t>Светловский</w:t>
      </w:r>
      <w:r w:rsidR="009E30CB" w:rsidRPr="007E1914">
        <w:rPr>
          <w:color w:val="000000" w:themeColor="text1"/>
          <w:sz w:val="28"/>
          <w:szCs w:val="28"/>
        </w:rPr>
        <w:t xml:space="preserve"> городской округ</w:t>
      </w:r>
      <w:r w:rsidRPr="007E1914">
        <w:rPr>
          <w:color w:val="000000" w:themeColor="text1"/>
          <w:sz w:val="28"/>
          <w:szCs w:val="28"/>
        </w:rPr>
        <w:t xml:space="preserve">» - </w:t>
      </w:r>
      <w:r w:rsidR="00C75B09">
        <w:rPr>
          <w:color w:val="000000" w:themeColor="text1"/>
          <w:sz w:val="28"/>
          <w:szCs w:val="28"/>
        </w:rPr>
        <w:t xml:space="preserve"> на основании распоряжения № 450-р от 14.09.2021</w:t>
      </w:r>
      <w:r w:rsidR="007E1914" w:rsidRPr="007E1914">
        <w:rPr>
          <w:color w:val="000000" w:themeColor="text1"/>
          <w:sz w:val="28"/>
          <w:szCs w:val="28"/>
        </w:rPr>
        <w:t xml:space="preserve">г.  </w:t>
      </w:r>
      <w:r w:rsidR="009E30CB" w:rsidRPr="007E1914">
        <w:rPr>
          <w:color w:val="000000" w:themeColor="text1"/>
          <w:sz w:val="28"/>
          <w:szCs w:val="28"/>
        </w:rPr>
        <w:t>з</w:t>
      </w:r>
      <w:r w:rsidR="00C75B09">
        <w:rPr>
          <w:color w:val="000000" w:themeColor="text1"/>
          <w:sz w:val="28"/>
          <w:szCs w:val="28"/>
        </w:rPr>
        <w:t>акреплен на праве оперативного управления Культурно-досуговый центр, расположенный в п. Люблино за МАУК МО «СГО» Культурно-молодежный центр</w:t>
      </w:r>
      <w:r w:rsidR="007E1914" w:rsidRPr="007E1914">
        <w:rPr>
          <w:color w:val="000000" w:themeColor="text1"/>
          <w:sz w:val="28"/>
          <w:szCs w:val="28"/>
        </w:rPr>
        <w:t xml:space="preserve"> (</w:t>
      </w:r>
      <w:r w:rsidR="00C75B09">
        <w:rPr>
          <w:color w:val="000000" w:themeColor="text1"/>
          <w:sz w:val="28"/>
          <w:szCs w:val="28"/>
        </w:rPr>
        <w:t>Распоряжение</w:t>
      </w:r>
      <w:r w:rsidR="007E1914" w:rsidRPr="007E1914">
        <w:rPr>
          <w:color w:val="000000" w:themeColor="text1"/>
          <w:sz w:val="28"/>
          <w:szCs w:val="28"/>
        </w:rPr>
        <w:t xml:space="preserve"> Администрации МО «</w:t>
      </w:r>
      <w:r w:rsidR="00C75B09">
        <w:rPr>
          <w:color w:val="000000" w:themeColor="text1"/>
          <w:sz w:val="28"/>
          <w:szCs w:val="28"/>
        </w:rPr>
        <w:t xml:space="preserve">Светловский </w:t>
      </w:r>
      <w:r w:rsidR="007E1914" w:rsidRPr="007E1914">
        <w:rPr>
          <w:color w:val="000000" w:themeColor="text1"/>
          <w:sz w:val="28"/>
          <w:szCs w:val="28"/>
        </w:rPr>
        <w:t xml:space="preserve">городской округ» № </w:t>
      </w:r>
      <w:r w:rsidR="00C75B09">
        <w:rPr>
          <w:color w:val="000000" w:themeColor="text1"/>
          <w:sz w:val="28"/>
          <w:szCs w:val="28"/>
        </w:rPr>
        <w:t>450-р от 14.09.2021</w:t>
      </w:r>
      <w:r w:rsidR="00371244">
        <w:rPr>
          <w:color w:val="000000" w:themeColor="text1"/>
          <w:sz w:val="28"/>
          <w:szCs w:val="28"/>
        </w:rPr>
        <w:t xml:space="preserve"> г.</w:t>
      </w:r>
      <w:r w:rsidR="007E1914" w:rsidRPr="007E1914">
        <w:rPr>
          <w:color w:val="000000" w:themeColor="text1"/>
          <w:sz w:val="28"/>
          <w:szCs w:val="28"/>
        </w:rPr>
        <w:t xml:space="preserve"> «О</w:t>
      </w:r>
      <w:r w:rsidR="00C75B09">
        <w:rPr>
          <w:color w:val="000000" w:themeColor="text1"/>
          <w:sz w:val="28"/>
          <w:szCs w:val="28"/>
        </w:rPr>
        <w:t xml:space="preserve"> закреплении на праве оперативного управления Культурно-досугового центра, расположенного в п. Люблино</w:t>
      </w:r>
      <w:r w:rsidR="007E1914" w:rsidRPr="007E1914">
        <w:rPr>
          <w:color w:val="000000" w:themeColor="text1"/>
          <w:sz w:val="28"/>
          <w:szCs w:val="28"/>
        </w:rPr>
        <w:t>»);</w:t>
      </w:r>
    </w:p>
    <w:p w:rsidR="00A43E8C" w:rsidRPr="00371244" w:rsidRDefault="00B81508" w:rsidP="00581BCE">
      <w:pPr>
        <w:pStyle w:val="a3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71244">
        <w:rPr>
          <w:color w:val="000000" w:themeColor="text1"/>
          <w:sz w:val="28"/>
          <w:szCs w:val="28"/>
        </w:rPr>
        <w:t>В сис</w:t>
      </w:r>
      <w:r w:rsidR="00B664BA">
        <w:rPr>
          <w:color w:val="000000" w:themeColor="text1"/>
          <w:sz w:val="28"/>
          <w:szCs w:val="28"/>
        </w:rPr>
        <w:t>тему</w:t>
      </w:r>
      <w:r w:rsidRPr="00371244">
        <w:rPr>
          <w:color w:val="000000" w:themeColor="text1"/>
          <w:sz w:val="28"/>
          <w:szCs w:val="28"/>
        </w:rPr>
        <w:t xml:space="preserve"> КДУ в 20</w:t>
      </w:r>
      <w:r w:rsidR="00974320" w:rsidRPr="00371244">
        <w:rPr>
          <w:color w:val="000000" w:themeColor="text1"/>
          <w:sz w:val="28"/>
          <w:szCs w:val="28"/>
        </w:rPr>
        <w:t>20</w:t>
      </w:r>
      <w:r w:rsidR="00CF63F1" w:rsidRPr="00371244">
        <w:rPr>
          <w:color w:val="000000" w:themeColor="text1"/>
          <w:sz w:val="28"/>
          <w:szCs w:val="28"/>
        </w:rPr>
        <w:t xml:space="preserve"> году </w:t>
      </w:r>
      <w:r w:rsidR="00B664BA">
        <w:rPr>
          <w:color w:val="000000" w:themeColor="text1"/>
          <w:sz w:val="28"/>
          <w:szCs w:val="28"/>
        </w:rPr>
        <w:t>включены</w:t>
      </w:r>
      <w:r w:rsidR="00CF63F1" w:rsidRPr="00371244">
        <w:rPr>
          <w:color w:val="000000" w:themeColor="text1"/>
          <w:sz w:val="28"/>
          <w:szCs w:val="28"/>
        </w:rPr>
        <w:t xml:space="preserve"> 3 библиотеки:</w:t>
      </w:r>
    </w:p>
    <w:p w:rsidR="005B21BA" w:rsidRPr="00371244" w:rsidRDefault="005B21BA" w:rsidP="00581BCE">
      <w:pPr>
        <w:pStyle w:val="a3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71244">
        <w:rPr>
          <w:color w:val="000000" w:themeColor="text1"/>
          <w:sz w:val="28"/>
          <w:szCs w:val="28"/>
        </w:rPr>
        <w:t>- Муниципальное бюджетное учреждение «Ладушкинский городской центр культуры, досуга и спорта» - 2 библиотеки (взрослая и детская);</w:t>
      </w:r>
    </w:p>
    <w:p w:rsidR="0053154B" w:rsidRDefault="005B21BA" w:rsidP="00363337">
      <w:pPr>
        <w:pStyle w:val="a3"/>
        <w:ind w:firstLine="851"/>
        <w:jc w:val="both"/>
        <w:rPr>
          <w:sz w:val="28"/>
          <w:szCs w:val="28"/>
        </w:rPr>
      </w:pPr>
      <w:r w:rsidRPr="00371244">
        <w:rPr>
          <w:sz w:val="28"/>
          <w:szCs w:val="28"/>
        </w:rPr>
        <w:t xml:space="preserve">- </w:t>
      </w:r>
      <w:r w:rsidR="00974320" w:rsidRPr="00371244">
        <w:rPr>
          <w:sz w:val="28"/>
          <w:szCs w:val="28"/>
        </w:rPr>
        <w:t xml:space="preserve">Муниципальное бюджетное учреждение </w:t>
      </w:r>
      <w:r w:rsidRPr="00371244">
        <w:rPr>
          <w:sz w:val="28"/>
          <w:szCs w:val="28"/>
        </w:rPr>
        <w:t xml:space="preserve">«Дом </w:t>
      </w:r>
      <w:r w:rsidR="00974320" w:rsidRPr="00371244">
        <w:rPr>
          <w:sz w:val="28"/>
          <w:szCs w:val="28"/>
        </w:rPr>
        <w:t>культуры им. В.Н. Рожкова» -</w:t>
      </w:r>
      <w:r w:rsidRPr="00371244">
        <w:rPr>
          <w:sz w:val="28"/>
          <w:szCs w:val="28"/>
        </w:rPr>
        <w:t xml:space="preserve"> городская библиотека. </w:t>
      </w:r>
    </w:p>
    <w:p w:rsidR="00363337" w:rsidRPr="00363337" w:rsidRDefault="00363337" w:rsidP="00363337">
      <w:pPr>
        <w:pStyle w:val="a3"/>
        <w:ind w:firstLine="851"/>
        <w:jc w:val="both"/>
        <w:rPr>
          <w:sz w:val="28"/>
          <w:szCs w:val="28"/>
        </w:rPr>
      </w:pPr>
    </w:p>
    <w:p w:rsidR="00ED49CA" w:rsidRPr="009E30CB" w:rsidRDefault="00ED49CA" w:rsidP="00581BCE">
      <w:pPr>
        <w:pStyle w:val="a3"/>
        <w:spacing w:line="276" w:lineRule="auto"/>
        <w:ind w:firstLine="851"/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9E30CB">
        <w:rPr>
          <w:b/>
          <w:i/>
          <w:color w:val="000000" w:themeColor="text1"/>
          <w:sz w:val="28"/>
          <w:szCs w:val="28"/>
          <w:u w:val="single"/>
        </w:rPr>
        <w:t>Материально-техническая база</w:t>
      </w:r>
    </w:p>
    <w:p w:rsidR="00ED49CA" w:rsidRPr="009E30CB" w:rsidRDefault="00ED49CA" w:rsidP="00581BCE">
      <w:pPr>
        <w:pStyle w:val="a3"/>
        <w:spacing w:line="276" w:lineRule="auto"/>
        <w:ind w:firstLine="851"/>
        <w:jc w:val="both"/>
        <w:rPr>
          <w:b/>
          <w:i/>
          <w:color w:val="000000" w:themeColor="text1"/>
          <w:sz w:val="28"/>
          <w:szCs w:val="28"/>
        </w:rPr>
      </w:pPr>
    </w:p>
    <w:tbl>
      <w:tblPr>
        <w:tblW w:w="924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850"/>
        <w:gridCol w:w="1276"/>
        <w:gridCol w:w="1418"/>
        <w:gridCol w:w="992"/>
        <w:gridCol w:w="992"/>
        <w:gridCol w:w="851"/>
        <w:gridCol w:w="850"/>
        <w:gridCol w:w="851"/>
      </w:tblGrid>
      <w:tr w:rsidR="00ED49CA" w:rsidRPr="009E30CB" w:rsidTr="00AC0F9C">
        <w:tc>
          <w:tcPr>
            <w:tcW w:w="1163" w:type="dxa"/>
            <w:shd w:val="clear" w:color="auto" w:fill="8DB3E2" w:themeFill="text2" w:themeFillTint="66"/>
          </w:tcPr>
          <w:p w:rsidR="00ED49CA" w:rsidRPr="009E30CB" w:rsidRDefault="006F4249" w:rsidP="00F65A95">
            <w:pPr>
              <w:pStyle w:val="a3"/>
              <w:spacing w:line="276" w:lineRule="auto"/>
              <w:ind w:left="-1101" w:right="317" w:firstLine="883"/>
              <w:jc w:val="center"/>
              <w:rPr>
                <w:b/>
                <w:i/>
                <w:color w:val="000000" w:themeColor="text1"/>
              </w:rPr>
            </w:pPr>
            <w:r w:rsidRPr="009E30CB">
              <w:rPr>
                <w:b/>
                <w:i/>
                <w:color w:val="000000" w:themeColor="text1"/>
              </w:rPr>
              <w:t>Год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ED49CA" w:rsidRPr="009E30CB" w:rsidRDefault="00ED49CA" w:rsidP="00F65A95">
            <w:pPr>
              <w:pStyle w:val="a3"/>
              <w:spacing w:line="276" w:lineRule="auto"/>
              <w:rPr>
                <w:b/>
                <w:i/>
                <w:color w:val="000000" w:themeColor="text1"/>
              </w:rPr>
            </w:pPr>
            <w:r w:rsidRPr="009E30CB">
              <w:rPr>
                <w:b/>
                <w:i/>
                <w:color w:val="000000" w:themeColor="text1"/>
              </w:rPr>
              <w:t>Число зданий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ED49CA" w:rsidRPr="009E30CB" w:rsidRDefault="00723EAC" w:rsidP="00F65A95">
            <w:pPr>
              <w:pStyle w:val="a3"/>
              <w:spacing w:line="276" w:lineRule="auto"/>
              <w:rPr>
                <w:b/>
                <w:i/>
                <w:color w:val="000000" w:themeColor="text1"/>
              </w:rPr>
            </w:pPr>
            <w:r w:rsidRPr="009E30CB">
              <w:rPr>
                <w:b/>
                <w:i/>
                <w:color w:val="000000" w:themeColor="text1"/>
              </w:rPr>
              <w:t>в том</w:t>
            </w:r>
            <w:r w:rsidR="00ED49CA" w:rsidRPr="009E30CB">
              <w:rPr>
                <w:b/>
                <w:i/>
                <w:color w:val="000000" w:themeColor="text1"/>
              </w:rPr>
              <w:t xml:space="preserve"> числе в сельской местности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ED49CA" w:rsidRPr="009E30CB" w:rsidRDefault="00ED49CA" w:rsidP="00F65A95">
            <w:pPr>
              <w:pStyle w:val="a3"/>
              <w:spacing w:line="276" w:lineRule="auto"/>
              <w:rPr>
                <w:b/>
                <w:i/>
                <w:color w:val="000000" w:themeColor="text1"/>
              </w:rPr>
            </w:pPr>
            <w:r w:rsidRPr="009E30CB">
              <w:rPr>
                <w:b/>
                <w:i/>
                <w:color w:val="000000" w:themeColor="text1"/>
              </w:rPr>
              <w:t>Здания, требующие капитального ремонта всего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ED49CA" w:rsidRPr="009E30CB" w:rsidRDefault="00ED49CA" w:rsidP="00F65A95">
            <w:pPr>
              <w:pStyle w:val="a3"/>
              <w:spacing w:line="276" w:lineRule="auto"/>
              <w:rPr>
                <w:b/>
                <w:i/>
                <w:color w:val="000000" w:themeColor="text1"/>
              </w:rPr>
            </w:pPr>
            <w:r w:rsidRPr="009E30CB">
              <w:rPr>
                <w:b/>
                <w:i/>
                <w:color w:val="000000" w:themeColor="text1"/>
              </w:rPr>
              <w:t>в том числе на селе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ED49CA" w:rsidRPr="009E30CB" w:rsidRDefault="00ED49CA" w:rsidP="00F65A95">
            <w:pPr>
              <w:pStyle w:val="a3"/>
              <w:spacing w:line="276" w:lineRule="auto"/>
              <w:rPr>
                <w:b/>
                <w:i/>
                <w:color w:val="000000" w:themeColor="text1"/>
              </w:rPr>
            </w:pPr>
            <w:r w:rsidRPr="009E30CB">
              <w:rPr>
                <w:b/>
                <w:i/>
                <w:color w:val="000000" w:themeColor="text1"/>
              </w:rPr>
              <w:t>Аварийные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ED49CA" w:rsidRPr="009E30CB" w:rsidRDefault="00ED49CA" w:rsidP="00F65A95">
            <w:pPr>
              <w:pStyle w:val="a3"/>
              <w:spacing w:line="276" w:lineRule="auto"/>
              <w:rPr>
                <w:b/>
                <w:i/>
                <w:color w:val="000000" w:themeColor="text1"/>
              </w:rPr>
            </w:pPr>
            <w:r w:rsidRPr="009E30CB">
              <w:rPr>
                <w:b/>
                <w:i/>
                <w:color w:val="000000" w:themeColor="text1"/>
              </w:rPr>
              <w:t>в том числе на селе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ED49CA" w:rsidRPr="009E30CB" w:rsidRDefault="00ED49CA" w:rsidP="00F65A95">
            <w:pPr>
              <w:pStyle w:val="a3"/>
              <w:spacing w:line="276" w:lineRule="auto"/>
              <w:rPr>
                <w:b/>
                <w:i/>
                <w:color w:val="000000" w:themeColor="text1"/>
              </w:rPr>
            </w:pPr>
            <w:r w:rsidRPr="009E30CB">
              <w:rPr>
                <w:b/>
                <w:i/>
                <w:color w:val="000000" w:themeColor="text1"/>
              </w:rPr>
              <w:t>Арендованные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ED49CA" w:rsidRPr="009E30CB" w:rsidRDefault="00ED49CA" w:rsidP="00F65A95">
            <w:pPr>
              <w:pStyle w:val="a3"/>
              <w:spacing w:line="276" w:lineRule="auto"/>
              <w:rPr>
                <w:b/>
                <w:i/>
                <w:color w:val="000000" w:themeColor="text1"/>
              </w:rPr>
            </w:pPr>
            <w:r w:rsidRPr="009E30CB">
              <w:rPr>
                <w:b/>
                <w:i/>
                <w:color w:val="000000" w:themeColor="text1"/>
              </w:rPr>
              <w:t>в том числе на селе</w:t>
            </w:r>
          </w:p>
        </w:tc>
      </w:tr>
      <w:tr w:rsidR="00125332" w:rsidRPr="009E30CB" w:rsidTr="00AC0F9C">
        <w:tc>
          <w:tcPr>
            <w:tcW w:w="1163" w:type="dxa"/>
            <w:shd w:val="clear" w:color="auto" w:fill="DBE5F1" w:themeFill="accent1" w:themeFillTint="33"/>
            <w:vAlign w:val="bottom"/>
          </w:tcPr>
          <w:p w:rsidR="00125332" w:rsidRPr="009E30CB" w:rsidRDefault="00125332" w:rsidP="00F65A95">
            <w:pPr>
              <w:pStyle w:val="a3"/>
              <w:spacing w:line="276" w:lineRule="auto"/>
              <w:ind w:hanging="218"/>
              <w:jc w:val="center"/>
              <w:rPr>
                <w:b/>
                <w:i/>
                <w:color w:val="000000" w:themeColor="text1"/>
              </w:rPr>
            </w:pPr>
            <w:r w:rsidRPr="009E30CB">
              <w:rPr>
                <w:b/>
                <w:i/>
                <w:color w:val="000000" w:themeColor="text1"/>
              </w:rPr>
              <w:t>2019</w:t>
            </w:r>
          </w:p>
        </w:tc>
        <w:tc>
          <w:tcPr>
            <w:tcW w:w="850" w:type="dxa"/>
            <w:shd w:val="clear" w:color="auto" w:fill="DBE5F1" w:themeFill="accent1" w:themeFillTint="33"/>
            <w:vAlign w:val="bottom"/>
          </w:tcPr>
          <w:p w:rsidR="00125332" w:rsidRPr="009E30CB" w:rsidRDefault="00125332" w:rsidP="00B41E46">
            <w:pPr>
              <w:pStyle w:val="a3"/>
              <w:spacing w:line="276" w:lineRule="auto"/>
              <w:ind w:firstLine="851"/>
              <w:jc w:val="center"/>
              <w:rPr>
                <w:b/>
                <w:i/>
                <w:color w:val="000000" w:themeColor="text1"/>
              </w:rPr>
            </w:pPr>
            <w:r w:rsidRPr="009E30CB">
              <w:rPr>
                <w:b/>
                <w:i/>
                <w:color w:val="000000" w:themeColor="text1"/>
              </w:rPr>
              <w:t>2</w:t>
            </w:r>
            <w:r w:rsidR="00B41E46">
              <w:rPr>
                <w:b/>
                <w:i/>
                <w:color w:val="000000" w:themeColor="text1"/>
              </w:rPr>
              <w:t>2</w:t>
            </w:r>
            <w:r w:rsidRPr="009E30CB">
              <w:rPr>
                <w:b/>
                <w:i/>
                <w:color w:val="000000" w:themeColor="text1"/>
              </w:rPr>
              <w:t>17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125332" w:rsidRPr="009E30CB" w:rsidRDefault="00125332" w:rsidP="00F65A95">
            <w:pPr>
              <w:pStyle w:val="a3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 w:rsidRPr="009E30CB">
              <w:rPr>
                <w:b/>
                <w:i/>
                <w:color w:val="000000" w:themeColor="text1"/>
              </w:rPr>
              <w:t>178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125332" w:rsidRPr="009E30CB" w:rsidRDefault="00125332" w:rsidP="00F65A95">
            <w:pPr>
              <w:pStyle w:val="a3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 w:rsidRPr="009E30CB">
              <w:rPr>
                <w:b/>
                <w:i/>
                <w:color w:val="000000" w:themeColor="text1"/>
              </w:rPr>
              <w:t>42</w:t>
            </w: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:rsidR="00125332" w:rsidRPr="009E30CB" w:rsidRDefault="00125332" w:rsidP="00F65A95">
            <w:pPr>
              <w:pStyle w:val="a3"/>
              <w:spacing w:line="276" w:lineRule="auto"/>
              <w:ind w:hanging="249"/>
              <w:jc w:val="center"/>
              <w:rPr>
                <w:b/>
                <w:i/>
                <w:color w:val="000000" w:themeColor="text1"/>
              </w:rPr>
            </w:pPr>
            <w:r w:rsidRPr="009E30CB">
              <w:rPr>
                <w:b/>
                <w:i/>
                <w:color w:val="000000" w:themeColor="text1"/>
              </w:rPr>
              <w:t>33</w:t>
            </w: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:rsidR="00125332" w:rsidRPr="009E30CB" w:rsidRDefault="00125332" w:rsidP="00F65A95">
            <w:pPr>
              <w:pStyle w:val="a3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 w:rsidRPr="009E30CB">
              <w:rPr>
                <w:b/>
                <w:i/>
                <w:color w:val="000000" w:themeColor="text1"/>
              </w:rPr>
              <w:t>4</w:t>
            </w:r>
          </w:p>
        </w:tc>
        <w:tc>
          <w:tcPr>
            <w:tcW w:w="851" w:type="dxa"/>
            <w:shd w:val="clear" w:color="auto" w:fill="DBE5F1" w:themeFill="accent1" w:themeFillTint="33"/>
            <w:vAlign w:val="bottom"/>
          </w:tcPr>
          <w:p w:rsidR="00125332" w:rsidRPr="009E30CB" w:rsidRDefault="00125332" w:rsidP="00F65A95">
            <w:pPr>
              <w:pStyle w:val="a3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 w:rsidRPr="009E30CB">
              <w:rPr>
                <w:b/>
                <w:i/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DBE5F1" w:themeFill="accent1" w:themeFillTint="33"/>
            <w:vAlign w:val="bottom"/>
          </w:tcPr>
          <w:p w:rsidR="00125332" w:rsidRPr="009E30CB" w:rsidRDefault="00125332" w:rsidP="00F65A95">
            <w:pPr>
              <w:pStyle w:val="a3"/>
              <w:spacing w:line="276" w:lineRule="auto"/>
              <w:ind w:firstLine="851"/>
              <w:jc w:val="center"/>
              <w:rPr>
                <w:b/>
                <w:i/>
                <w:color w:val="000000" w:themeColor="text1"/>
              </w:rPr>
            </w:pPr>
            <w:r w:rsidRPr="009E30CB">
              <w:rPr>
                <w:b/>
                <w:i/>
                <w:color w:val="000000" w:themeColor="text1"/>
              </w:rPr>
              <w:t>1</w:t>
            </w:r>
            <w:r w:rsidR="00AC0F9C">
              <w:rPr>
                <w:b/>
                <w:i/>
                <w:color w:val="000000" w:themeColor="text1"/>
              </w:rPr>
              <w:t>1</w:t>
            </w:r>
            <w:r w:rsidRPr="009E30CB">
              <w:rPr>
                <w:b/>
                <w:i/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DBE5F1" w:themeFill="accent1" w:themeFillTint="33"/>
            <w:vAlign w:val="bottom"/>
          </w:tcPr>
          <w:p w:rsidR="00125332" w:rsidRPr="009E30CB" w:rsidRDefault="00125332" w:rsidP="00F65A95">
            <w:pPr>
              <w:pStyle w:val="a3"/>
              <w:spacing w:line="276" w:lineRule="auto"/>
              <w:ind w:firstLine="30"/>
              <w:jc w:val="center"/>
              <w:rPr>
                <w:b/>
                <w:i/>
                <w:color w:val="000000" w:themeColor="text1"/>
              </w:rPr>
            </w:pPr>
            <w:r w:rsidRPr="009E30CB">
              <w:rPr>
                <w:b/>
                <w:i/>
                <w:color w:val="000000" w:themeColor="text1"/>
              </w:rPr>
              <w:t>7</w:t>
            </w:r>
          </w:p>
        </w:tc>
      </w:tr>
      <w:tr w:rsidR="00371244" w:rsidRPr="009E30CB" w:rsidTr="00AC0F9C">
        <w:tc>
          <w:tcPr>
            <w:tcW w:w="1163" w:type="dxa"/>
            <w:shd w:val="clear" w:color="auto" w:fill="DBE5F1" w:themeFill="accent1" w:themeFillTint="33"/>
            <w:vAlign w:val="bottom"/>
          </w:tcPr>
          <w:p w:rsidR="00371244" w:rsidRPr="009E30CB" w:rsidRDefault="00371244" w:rsidP="00F65A95">
            <w:pPr>
              <w:pStyle w:val="a3"/>
              <w:spacing w:line="276" w:lineRule="auto"/>
              <w:ind w:hanging="218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2020</w:t>
            </w:r>
          </w:p>
        </w:tc>
        <w:tc>
          <w:tcPr>
            <w:tcW w:w="850" w:type="dxa"/>
            <w:shd w:val="clear" w:color="auto" w:fill="DBE5F1" w:themeFill="accent1" w:themeFillTint="33"/>
            <w:vAlign w:val="bottom"/>
          </w:tcPr>
          <w:p w:rsidR="00371244" w:rsidRPr="009E30CB" w:rsidRDefault="00F51051" w:rsidP="00F65A95">
            <w:pPr>
              <w:pStyle w:val="a3"/>
              <w:spacing w:line="276" w:lineRule="auto"/>
              <w:ind w:firstLine="851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</w:t>
            </w:r>
            <w:r w:rsidR="00B41E46">
              <w:rPr>
                <w:b/>
                <w:i/>
                <w:color w:val="000000" w:themeColor="text1"/>
              </w:rPr>
              <w:t>2</w:t>
            </w:r>
            <w:r>
              <w:rPr>
                <w:b/>
                <w:i/>
                <w:color w:val="000000" w:themeColor="text1"/>
              </w:rPr>
              <w:t>18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371244" w:rsidRPr="009E30CB" w:rsidRDefault="00F51051" w:rsidP="00F65A95">
            <w:pPr>
              <w:pStyle w:val="a3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179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371244" w:rsidRPr="009E30CB" w:rsidRDefault="00F51051" w:rsidP="00F65A95">
            <w:pPr>
              <w:pStyle w:val="a3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44</w:t>
            </w: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:rsidR="00371244" w:rsidRPr="009E30CB" w:rsidRDefault="00F51051" w:rsidP="00F65A95">
            <w:pPr>
              <w:pStyle w:val="a3"/>
              <w:spacing w:line="276" w:lineRule="auto"/>
              <w:ind w:hanging="249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35</w:t>
            </w: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:rsidR="00371244" w:rsidRPr="009E30CB" w:rsidRDefault="00F51051" w:rsidP="00F65A95">
            <w:pPr>
              <w:pStyle w:val="a3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8</w:t>
            </w:r>
          </w:p>
        </w:tc>
        <w:tc>
          <w:tcPr>
            <w:tcW w:w="851" w:type="dxa"/>
            <w:shd w:val="clear" w:color="auto" w:fill="DBE5F1" w:themeFill="accent1" w:themeFillTint="33"/>
            <w:vAlign w:val="bottom"/>
          </w:tcPr>
          <w:p w:rsidR="00371244" w:rsidRPr="009E30CB" w:rsidRDefault="00F51051" w:rsidP="00F65A95">
            <w:pPr>
              <w:pStyle w:val="a3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8</w:t>
            </w:r>
          </w:p>
        </w:tc>
        <w:tc>
          <w:tcPr>
            <w:tcW w:w="850" w:type="dxa"/>
            <w:shd w:val="clear" w:color="auto" w:fill="DBE5F1" w:themeFill="accent1" w:themeFillTint="33"/>
            <w:vAlign w:val="bottom"/>
          </w:tcPr>
          <w:p w:rsidR="00371244" w:rsidRPr="009E30CB" w:rsidRDefault="00F51051" w:rsidP="00F65A95">
            <w:pPr>
              <w:pStyle w:val="a3"/>
              <w:spacing w:line="276" w:lineRule="auto"/>
              <w:ind w:firstLine="851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</w:t>
            </w:r>
            <w:r w:rsidR="00AC0F9C">
              <w:rPr>
                <w:b/>
                <w:i/>
                <w:color w:val="000000" w:themeColor="text1"/>
              </w:rPr>
              <w:t>1</w:t>
            </w:r>
            <w:r>
              <w:rPr>
                <w:b/>
                <w:i/>
                <w:color w:val="000000" w:themeColor="text1"/>
              </w:rPr>
              <w:t>3</w:t>
            </w:r>
          </w:p>
        </w:tc>
        <w:tc>
          <w:tcPr>
            <w:tcW w:w="851" w:type="dxa"/>
            <w:shd w:val="clear" w:color="auto" w:fill="DBE5F1" w:themeFill="accent1" w:themeFillTint="33"/>
            <w:vAlign w:val="bottom"/>
          </w:tcPr>
          <w:p w:rsidR="00371244" w:rsidRPr="009E30CB" w:rsidRDefault="00F51051" w:rsidP="00F65A95">
            <w:pPr>
              <w:pStyle w:val="a3"/>
              <w:spacing w:line="276" w:lineRule="auto"/>
              <w:ind w:firstLine="3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9</w:t>
            </w:r>
          </w:p>
        </w:tc>
      </w:tr>
      <w:tr w:rsidR="00465288" w:rsidRPr="009E30CB" w:rsidTr="00AC0F9C">
        <w:tc>
          <w:tcPr>
            <w:tcW w:w="1163" w:type="dxa"/>
            <w:shd w:val="clear" w:color="auto" w:fill="DBE5F1" w:themeFill="accent1" w:themeFillTint="33"/>
            <w:vAlign w:val="bottom"/>
          </w:tcPr>
          <w:p w:rsidR="00465288" w:rsidRDefault="00B41E46" w:rsidP="00F65A95">
            <w:pPr>
              <w:pStyle w:val="a3"/>
              <w:spacing w:line="276" w:lineRule="auto"/>
              <w:ind w:hanging="218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2021</w:t>
            </w:r>
          </w:p>
        </w:tc>
        <w:tc>
          <w:tcPr>
            <w:tcW w:w="850" w:type="dxa"/>
            <w:shd w:val="clear" w:color="auto" w:fill="DBE5F1" w:themeFill="accent1" w:themeFillTint="33"/>
            <w:vAlign w:val="bottom"/>
          </w:tcPr>
          <w:p w:rsidR="00465288" w:rsidRDefault="00844018" w:rsidP="00844018">
            <w:pPr>
              <w:pStyle w:val="a3"/>
              <w:spacing w:line="276" w:lineRule="auto"/>
              <w:ind w:firstLine="851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2218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465288" w:rsidRDefault="00844018" w:rsidP="00F65A95">
            <w:pPr>
              <w:pStyle w:val="a3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180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465288" w:rsidRDefault="00AC0F9C" w:rsidP="00F65A95">
            <w:pPr>
              <w:pStyle w:val="a3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42</w:t>
            </w: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:rsidR="00465288" w:rsidRDefault="00AC0F9C" w:rsidP="00F65A95">
            <w:pPr>
              <w:pStyle w:val="a3"/>
              <w:spacing w:line="276" w:lineRule="auto"/>
              <w:ind w:hanging="249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32</w:t>
            </w: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:rsidR="00465288" w:rsidRDefault="00AC0F9C" w:rsidP="00F65A95">
            <w:pPr>
              <w:pStyle w:val="a3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8</w:t>
            </w:r>
          </w:p>
        </w:tc>
        <w:tc>
          <w:tcPr>
            <w:tcW w:w="851" w:type="dxa"/>
            <w:shd w:val="clear" w:color="auto" w:fill="DBE5F1" w:themeFill="accent1" w:themeFillTint="33"/>
            <w:vAlign w:val="bottom"/>
          </w:tcPr>
          <w:p w:rsidR="00465288" w:rsidRDefault="00AC0F9C" w:rsidP="00F65A95">
            <w:pPr>
              <w:pStyle w:val="a3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8</w:t>
            </w:r>
          </w:p>
        </w:tc>
        <w:tc>
          <w:tcPr>
            <w:tcW w:w="850" w:type="dxa"/>
            <w:shd w:val="clear" w:color="auto" w:fill="DBE5F1" w:themeFill="accent1" w:themeFillTint="33"/>
            <w:vAlign w:val="bottom"/>
          </w:tcPr>
          <w:p w:rsidR="00465288" w:rsidRDefault="00AC0F9C" w:rsidP="00F65A95">
            <w:pPr>
              <w:pStyle w:val="a3"/>
              <w:spacing w:line="276" w:lineRule="auto"/>
              <w:ind w:firstLine="851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112</w:t>
            </w:r>
          </w:p>
        </w:tc>
        <w:tc>
          <w:tcPr>
            <w:tcW w:w="851" w:type="dxa"/>
            <w:shd w:val="clear" w:color="auto" w:fill="DBE5F1" w:themeFill="accent1" w:themeFillTint="33"/>
            <w:vAlign w:val="bottom"/>
          </w:tcPr>
          <w:p w:rsidR="00465288" w:rsidRDefault="00AC0F9C" w:rsidP="00F65A95">
            <w:pPr>
              <w:pStyle w:val="a3"/>
              <w:spacing w:line="276" w:lineRule="auto"/>
              <w:ind w:firstLine="3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9</w:t>
            </w:r>
          </w:p>
        </w:tc>
      </w:tr>
    </w:tbl>
    <w:p w:rsidR="00CD1438" w:rsidRDefault="00CD1438" w:rsidP="00363337">
      <w:pPr>
        <w:pStyle w:val="a3"/>
        <w:spacing w:line="276" w:lineRule="auto"/>
        <w:jc w:val="both"/>
        <w:rPr>
          <w:color w:val="000000"/>
          <w:sz w:val="28"/>
          <w:szCs w:val="28"/>
        </w:rPr>
      </w:pPr>
    </w:p>
    <w:p w:rsidR="00314AC5" w:rsidRPr="00DE6312" w:rsidRDefault="00314AC5" w:rsidP="00CD1438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С 2020 года в</w:t>
      </w:r>
      <w:r w:rsidR="00C602CD" w:rsidRPr="00C602CD">
        <w:rPr>
          <w:color w:val="000000"/>
          <w:sz w:val="28"/>
          <w:szCs w:val="28"/>
        </w:rPr>
        <w:t xml:space="preserve"> </w:t>
      </w:r>
      <w:r w:rsidR="00C602CD" w:rsidRPr="00D8723E">
        <w:rPr>
          <w:color w:val="000000"/>
          <w:sz w:val="28"/>
          <w:szCs w:val="28"/>
        </w:rPr>
        <w:t>показатель</w:t>
      </w:r>
      <w:r>
        <w:rPr>
          <w:color w:val="000000"/>
          <w:sz w:val="28"/>
          <w:szCs w:val="28"/>
        </w:rPr>
        <w:t xml:space="preserve"> «</w:t>
      </w:r>
      <w:r w:rsidRPr="00314AC5">
        <w:rPr>
          <w:b/>
          <w:color w:val="000000"/>
          <w:sz w:val="28"/>
          <w:szCs w:val="28"/>
        </w:rPr>
        <w:t>число зданий</w:t>
      </w:r>
      <w:r>
        <w:rPr>
          <w:color w:val="000000"/>
          <w:sz w:val="28"/>
          <w:szCs w:val="28"/>
        </w:rPr>
        <w:t>» включаются</w:t>
      </w:r>
      <w:r w:rsidRPr="00314AC5">
        <w:rPr>
          <w:color w:val="000000"/>
          <w:sz w:val="28"/>
          <w:szCs w:val="28"/>
        </w:rPr>
        <w:t xml:space="preserve"> здания, принадлежащие иным организациям (в том числе, в случае использования в них отдель</w:t>
      </w:r>
      <w:r w:rsidRPr="00314AC5">
        <w:rPr>
          <w:color w:val="000000"/>
          <w:sz w:val="28"/>
          <w:szCs w:val="28"/>
        </w:rPr>
        <w:lastRenderedPageBreak/>
        <w:t xml:space="preserve">ных помещений). </w:t>
      </w:r>
      <w:r w:rsidRPr="00DE6312">
        <w:rPr>
          <w:sz w:val="28"/>
          <w:szCs w:val="28"/>
        </w:rPr>
        <w:t xml:space="preserve">Если у организации </w:t>
      </w:r>
      <w:r w:rsidR="00DE6312" w:rsidRPr="00DE6312">
        <w:rPr>
          <w:sz w:val="28"/>
          <w:szCs w:val="28"/>
        </w:rPr>
        <w:t xml:space="preserve">несколько </w:t>
      </w:r>
      <w:r w:rsidRPr="00DE6312">
        <w:rPr>
          <w:sz w:val="28"/>
          <w:szCs w:val="28"/>
        </w:rPr>
        <w:t>зданий, используемых для культурно-досуговой деятельности частично, то показывается суммарное число таких зданий.</w:t>
      </w:r>
    </w:p>
    <w:p w:rsidR="00937563" w:rsidRDefault="001360F6" w:rsidP="00CD1438">
      <w:pPr>
        <w:pStyle w:val="a3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1360F6">
        <w:rPr>
          <w:sz w:val="28"/>
          <w:szCs w:val="28"/>
        </w:rPr>
        <w:t>В 2021</w:t>
      </w:r>
      <w:r w:rsidR="00125332" w:rsidRPr="001360F6">
        <w:rPr>
          <w:sz w:val="28"/>
          <w:szCs w:val="28"/>
        </w:rPr>
        <w:t xml:space="preserve"> году увеличилось</w:t>
      </w:r>
      <w:r w:rsidR="004C61DE" w:rsidRPr="001360F6">
        <w:rPr>
          <w:sz w:val="28"/>
          <w:szCs w:val="28"/>
        </w:rPr>
        <w:t xml:space="preserve"> к</w:t>
      </w:r>
      <w:r w:rsidR="004C61DE" w:rsidRPr="000F6DE2">
        <w:rPr>
          <w:color w:val="000000" w:themeColor="text1"/>
          <w:sz w:val="28"/>
          <w:szCs w:val="28"/>
        </w:rPr>
        <w:t xml:space="preserve">оличество зданий с наличием </w:t>
      </w:r>
      <w:r w:rsidR="004D38B3" w:rsidRPr="000F6DE2">
        <w:rPr>
          <w:color w:val="000000" w:themeColor="text1"/>
          <w:sz w:val="28"/>
          <w:szCs w:val="28"/>
        </w:rPr>
        <w:t>без барьерной</w:t>
      </w:r>
      <w:r w:rsidR="004C61DE" w:rsidRPr="000F6DE2">
        <w:rPr>
          <w:color w:val="000000" w:themeColor="text1"/>
          <w:sz w:val="28"/>
          <w:szCs w:val="28"/>
        </w:rPr>
        <w:t xml:space="preserve"> среды для лиц с нарушениями опорно-двигательного аппарата</w:t>
      </w:r>
      <w:r w:rsidR="00125332" w:rsidRPr="000F6DE2">
        <w:rPr>
          <w:color w:val="000000" w:themeColor="text1"/>
          <w:sz w:val="28"/>
          <w:szCs w:val="28"/>
        </w:rPr>
        <w:t xml:space="preserve"> –</w:t>
      </w:r>
      <w:r>
        <w:rPr>
          <w:b/>
          <w:color w:val="000000" w:themeColor="text1"/>
          <w:sz w:val="28"/>
          <w:szCs w:val="28"/>
        </w:rPr>
        <w:t>87</w:t>
      </w:r>
      <w:r w:rsidR="009849A2">
        <w:rPr>
          <w:color w:val="000000" w:themeColor="text1"/>
          <w:sz w:val="28"/>
          <w:szCs w:val="28"/>
        </w:rPr>
        <w:t xml:space="preserve"> зданий</w:t>
      </w:r>
      <w:r>
        <w:rPr>
          <w:color w:val="000000" w:themeColor="text1"/>
          <w:sz w:val="28"/>
          <w:szCs w:val="28"/>
        </w:rPr>
        <w:t xml:space="preserve"> (2020</w:t>
      </w:r>
      <w:r w:rsidR="003C6541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 xml:space="preserve"> - 76</w:t>
      </w:r>
      <w:r w:rsidR="004C61DE" w:rsidRPr="000F6DE2">
        <w:rPr>
          <w:color w:val="000000" w:themeColor="text1"/>
          <w:sz w:val="28"/>
          <w:szCs w:val="28"/>
        </w:rPr>
        <w:t>)</w:t>
      </w:r>
      <w:r w:rsidR="00FD5F7E">
        <w:rPr>
          <w:color w:val="000000" w:themeColor="text1"/>
          <w:sz w:val="28"/>
          <w:szCs w:val="28"/>
        </w:rPr>
        <w:t>,</w:t>
      </w:r>
      <w:r w:rsidR="004C61DE" w:rsidRPr="000F6DE2">
        <w:rPr>
          <w:color w:val="000000" w:themeColor="text1"/>
          <w:sz w:val="28"/>
          <w:szCs w:val="28"/>
        </w:rPr>
        <w:t xml:space="preserve"> в том числе в селе</w:t>
      </w:r>
      <w:r>
        <w:rPr>
          <w:b/>
          <w:color w:val="000000" w:themeColor="text1"/>
          <w:sz w:val="28"/>
          <w:szCs w:val="28"/>
        </w:rPr>
        <w:t xml:space="preserve"> 6</w:t>
      </w:r>
      <w:r w:rsidR="000F6DE2" w:rsidRPr="009A1056">
        <w:rPr>
          <w:b/>
          <w:color w:val="000000" w:themeColor="text1"/>
          <w:sz w:val="28"/>
          <w:szCs w:val="28"/>
        </w:rPr>
        <w:t>4</w:t>
      </w:r>
      <w:r w:rsidR="006A3C2B" w:rsidRPr="000F6DE2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2020</w:t>
      </w:r>
      <w:r w:rsidR="003C6541">
        <w:rPr>
          <w:color w:val="000000" w:themeColor="text1"/>
          <w:sz w:val="28"/>
          <w:szCs w:val="28"/>
        </w:rPr>
        <w:t xml:space="preserve"> г</w:t>
      </w:r>
      <w:r>
        <w:rPr>
          <w:color w:val="000000" w:themeColor="text1"/>
          <w:sz w:val="28"/>
          <w:szCs w:val="28"/>
        </w:rPr>
        <w:t xml:space="preserve"> - 54</w:t>
      </w:r>
      <w:r w:rsidR="004C61DE" w:rsidRPr="000F6DE2">
        <w:rPr>
          <w:color w:val="000000" w:themeColor="text1"/>
          <w:sz w:val="28"/>
          <w:szCs w:val="28"/>
        </w:rPr>
        <w:t xml:space="preserve">). </w:t>
      </w:r>
      <w:r w:rsidR="00AE1ABF" w:rsidRPr="00937563">
        <w:rPr>
          <w:sz w:val="28"/>
          <w:szCs w:val="28"/>
        </w:rPr>
        <w:t xml:space="preserve">Также увеличилось </w:t>
      </w:r>
      <w:r w:rsidR="00CB3808" w:rsidRPr="00937563">
        <w:rPr>
          <w:sz w:val="28"/>
          <w:szCs w:val="28"/>
        </w:rPr>
        <w:t>к</w:t>
      </w:r>
      <w:r w:rsidR="004C61DE" w:rsidRPr="00937563">
        <w:rPr>
          <w:sz w:val="28"/>
          <w:szCs w:val="28"/>
        </w:rPr>
        <w:t xml:space="preserve">оличество </w:t>
      </w:r>
      <w:r w:rsidR="004C61DE" w:rsidRPr="000F6DE2">
        <w:rPr>
          <w:color w:val="000000" w:themeColor="text1"/>
          <w:sz w:val="28"/>
          <w:szCs w:val="28"/>
        </w:rPr>
        <w:t xml:space="preserve">зданий с наличием </w:t>
      </w:r>
      <w:r w:rsidR="004D38B3" w:rsidRPr="000F6DE2">
        <w:rPr>
          <w:color w:val="000000" w:themeColor="text1"/>
          <w:sz w:val="28"/>
          <w:szCs w:val="28"/>
        </w:rPr>
        <w:t>без барьерной</w:t>
      </w:r>
      <w:r w:rsidR="004C61DE" w:rsidRPr="000F6DE2">
        <w:rPr>
          <w:color w:val="000000" w:themeColor="text1"/>
          <w:sz w:val="28"/>
          <w:szCs w:val="28"/>
        </w:rPr>
        <w:t xml:space="preserve"> среды для лиц с нарушениями зрения</w:t>
      </w:r>
      <w:r w:rsidR="00937563">
        <w:rPr>
          <w:color w:val="000000" w:themeColor="text1"/>
          <w:sz w:val="28"/>
          <w:szCs w:val="28"/>
        </w:rPr>
        <w:t>-11(2020 г-9).</w:t>
      </w:r>
    </w:p>
    <w:p w:rsidR="00C3262C" w:rsidRPr="00202A19" w:rsidRDefault="00202A19" w:rsidP="00CD1438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 w:rsidRPr="00202A19">
        <w:rPr>
          <w:sz w:val="28"/>
          <w:szCs w:val="28"/>
        </w:rPr>
        <w:t>По сравнению с 2020</w:t>
      </w:r>
      <w:r w:rsidR="00CF5EC5" w:rsidRPr="00202A19">
        <w:rPr>
          <w:sz w:val="28"/>
          <w:szCs w:val="28"/>
        </w:rPr>
        <w:t xml:space="preserve"> годом </w:t>
      </w:r>
      <w:r w:rsidR="00CF5EC5" w:rsidRPr="000F6DE2">
        <w:rPr>
          <w:sz w:val="28"/>
          <w:szCs w:val="28"/>
        </w:rPr>
        <w:t xml:space="preserve">количество зданий культурно-досуговых учреждений, требующих капитального ремонта </w:t>
      </w:r>
      <w:r>
        <w:rPr>
          <w:sz w:val="28"/>
          <w:szCs w:val="28"/>
        </w:rPr>
        <w:t>уменьшилось</w:t>
      </w:r>
      <w:r w:rsidR="00CF5EC5" w:rsidRPr="000F6DE2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2</w:t>
      </w:r>
      <w:r w:rsidR="00CF5EC5" w:rsidRPr="000F6DE2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ы.</w:t>
      </w:r>
      <w:r w:rsidR="00706BF5">
        <w:rPr>
          <w:sz w:val="28"/>
          <w:szCs w:val="28"/>
        </w:rPr>
        <w:t xml:space="preserve"> </w:t>
      </w:r>
      <w:r w:rsidRPr="00202A19">
        <w:rPr>
          <w:sz w:val="28"/>
          <w:szCs w:val="28"/>
        </w:rPr>
        <w:t>Н</w:t>
      </w:r>
      <w:r w:rsidR="00CE2B51" w:rsidRPr="00202A19">
        <w:rPr>
          <w:sz w:val="28"/>
          <w:szCs w:val="28"/>
        </w:rPr>
        <w:t>аибольшее</w:t>
      </w:r>
      <w:r w:rsidR="00ED49CA" w:rsidRPr="00202A19">
        <w:rPr>
          <w:sz w:val="28"/>
          <w:szCs w:val="28"/>
        </w:rPr>
        <w:t xml:space="preserve"> количество </w:t>
      </w:r>
      <w:r w:rsidR="00F502C2" w:rsidRPr="00202A19">
        <w:rPr>
          <w:sz w:val="28"/>
          <w:szCs w:val="28"/>
        </w:rPr>
        <w:t>зданий,</w:t>
      </w:r>
      <w:r w:rsidR="00ED49CA" w:rsidRPr="00202A19">
        <w:rPr>
          <w:sz w:val="28"/>
          <w:szCs w:val="28"/>
        </w:rPr>
        <w:t xml:space="preserve"> требующих </w:t>
      </w:r>
      <w:r w:rsidR="00741C04" w:rsidRPr="00202A19">
        <w:rPr>
          <w:sz w:val="28"/>
          <w:szCs w:val="28"/>
        </w:rPr>
        <w:t xml:space="preserve">капитального </w:t>
      </w:r>
      <w:r w:rsidR="00ED49CA" w:rsidRPr="00202A19">
        <w:rPr>
          <w:sz w:val="28"/>
          <w:szCs w:val="28"/>
        </w:rPr>
        <w:t>ремон</w:t>
      </w:r>
      <w:r w:rsidR="00CE2B51" w:rsidRPr="00202A19">
        <w:rPr>
          <w:sz w:val="28"/>
          <w:szCs w:val="28"/>
        </w:rPr>
        <w:t xml:space="preserve">та: </w:t>
      </w:r>
      <w:r w:rsidR="004D38B3" w:rsidRPr="00202A19">
        <w:rPr>
          <w:sz w:val="28"/>
          <w:szCs w:val="28"/>
        </w:rPr>
        <w:t xml:space="preserve">в </w:t>
      </w:r>
      <w:r w:rsidR="005861E9" w:rsidRPr="00202A19">
        <w:rPr>
          <w:sz w:val="28"/>
          <w:szCs w:val="28"/>
        </w:rPr>
        <w:t>Баграти</w:t>
      </w:r>
      <w:r w:rsidR="00EF00B3" w:rsidRPr="00202A19">
        <w:rPr>
          <w:sz w:val="28"/>
          <w:szCs w:val="28"/>
        </w:rPr>
        <w:t xml:space="preserve">оновском </w:t>
      </w:r>
      <w:r w:rsidRPr="00202A19">
        <w:rPr>
          <w:sz w:val="28"/>
          <w:szCs w:val="28"/>
        </w:rPr>
        <w:t xml:space="preserve">муниципальном </w:t>
      </w:r>
      <w:r w:rsidR="00EF00B3" w:rsidRPr="00202A19">
        <w:rPr>
          <w:sz w:val="28"/>
          <w:szCs w:val="28"/>
        </w:rPr>
        <w:t>округе</w:t>
      </w:r>
      <w:r w:rsidR="00A0267F" w:rsidRPr="00202A19">
        <w:rPr>
          <w:sz w:val="28"/>
          <w:szCs w:val="28"/>
        </w:rPr>
        <w:t xml:space="preserve"> - </w:t>
      </w:r>
      <w:r w:rsidRPr="00202A19">
        <w:rPr>
          <w:b/>
          <w:sz w:val="28"/>
          <w:szCs w:val="28"/>
        </w:rPr>
        <w:t>12</w:t>
      </w:r>
      <w:r w:rsidR="0063544F" w:rsidRPr="00202A19">
        <w:rPr>
          <w:sz w:val="28"/>
          <w:szCs w:val="28"/>
        </w:rPr>
        <w:t xml:space="preserve"> </w:t>
      </w:r>
      <w:r w:rsidR="00EF00B3" w:rsidRPr="00202A19">
        <w:rPr>
          <w:sz w:val="28"/>
          <w:szCs w:val="28"/>
        </w:rPr>
        <w:t>зданий,</w:t>
      </w:r>
      <w:r w:rsidR="00A468E7" w:rsidRPr="00202A19">
        <w:rPr>
          <w:sz w:val="28"/>
          <w:szCs w:val="28"/>
        </w:rPr>
        <w:t xml:space="preserve"> </w:t>
      </w:r>
      <w:r w:rsidR="00EF00B3" w:rsidRPr="00202A19">
        <w:rPr>
          <w:sz w:val="28"/>
          <w:szCs w:val="28"/>
        </w:rPr>
        <w:t>Гвардейском</w:t>
      </w:r>
      <w:r w:rsidR="00A92BF3" w:rsidRPr="00202A19">
        <w:rPr>
          <w:sz w:val="28"/>
          <w:szCs w:val="28"/>
        </w:rPr>
        <w:t xml:space="preserve"> </w:t>
      </w:r>
      <w:r w:rsidRPr="00202A19">
        <w:rPr>
          <w:sz w:val="28"/>
          <w:szCs w:val="28"/>
        </w:rPr>
        <w:t>муниципальном</w:t>
      </w:r>
      <w:r w:rsidR="00EF00B3" w:rsidRPr="00202A19">
        <w:rPr>
          <w:sz w:val="28"/>
          <w:szCs w:val="28"/>
        </w:rPr>
        <w:t xml:space="preserve"> округе</w:t>
      </w:r>
      <w:r w:rsidR="00A468E7" w:rsidRPr="00202A19">
        <w:rPr>
          <w:sz w:val="28"/>
          <w:szCs w:val="28"/>
        </w:rPr>
        <w:t>-</w:t>
      </w:r>
      <w:r w:rsidR="00EF00B3" w:rsidRPr="00202A19">
        <w:rPr>
          <w:sz w:val="28"/>
          <w:szCs w:val="28"/>
        </w:rPr>
        <w:t xml:space="preserve"> </w:t>
      </w:r>
      <w:r w:rsidRPr="00202A19">
        <w:rPr>
          <w:b/>
          <w:sz w:val="28"/>
          <w:szCs w:val="28"/>
        </w:rPr>
        <w:t>5</w:t>
      </w:r>
      <w:r w:rsidR="008C4235" w:rsidRPr="00202A19">
        <w:rPr>
          <w:sz w:val="28"/>
          <w:szCs w:val="28"/>
        </w:rPr>
        <w:t xml:space="preserve"> зданий,</w:t>
      </w:r>
      <w:r w:rsidR="0020248D" w:rsidRPr="00202A19">
        <w:rPr>
          <w:sz w:val="28"/>
          <w:szCs w:val="28"/>
        </w:rPr>
        <w:t xml:space="preserve"> </w:t>
      </w:r>
      <w:r w:rsidR="00A468E7" w:rsidRPr="00202A19">
        <w:rPr>
          <w:sz w:val="28"/>
          <w:szCs w:val="28"/>
        </w:rPr>
        <w:t>Полесском</w:t>
      </w:r>
      <w:r w:rsidRPr="00202A19">
        <w:rPr>
          <w:sz w:val="28"/>
          <w:szCs w:val="28"/>
        </w:rPr>
        <w:t xml:space="preserve"> муниципальном</w:t>
      </w:r>
      <w:r w:rsidR="008F303C" w:rsidRPr="00202A19">
        <w:rPr>
          <w:sz w:val="28"/>
          <w:szCs w:val="28"/>
        </w:rPr>
        <w:t xml:space="preserve"> </w:t>
      </w:r>
      <w:r w:rsidRPr="00202A19">
        <w:rPr>
          <w:sz w:val="28"/>
          <w:szCs w:val="28"/>
        </w:rPr>
        <w:t>округе -</w:t>
      </w:r>
      <w:r w:rsidR="008F303C" w:rsidRPr="00202A19">
        <w:rPr>
          <w:sz w:val="28"/>
          <w:szCs w:val="28"/>
        </w:rPr>
        <w:t xml:space="preserve"> </w:t>
      </w:r>
      <w:r w:rsidR="00A468E7" w:rsidRPr="00202A19">
        <w:rPr>
          <w:b/>
          <w:sz w:val="28"/>
          <w:szCs w:val="28"/>
        </w:rPr>
        <w:t>4</w:t>
      </w:r>
      <w:r w:rsidR="00A468E7" w:rsidRPr="00202A19">
        <w:rPr>
          <w:sz w:val="28"/>
          <w:szCs w:val="28"/>
        </w:rPr>
        <w:t xml:space="preserve"> здания</w:t>
      </w:r>
      <w:r w:rsidR="008F303C" w:rsidRPr="00202A19">
        <w:rPr>
          <w:sz w:val="28"/>
          <w:szCs w:val="28"/>
        </w:rPr>
        <w:t>.</w:t>
      </w:r>
      <w:r w:rsidR="00A92BF3" w:rsidRPr="00202A19">
        <w:rPr>
          <w:sz w:val="28"/>
          <w:szCs w:val="28"/>
        </w:rPr>
        <w:t xml:space="preserve"> </w:t>
      </w:r>
    </w:p>
    <w:p w:rsidR="00817C27" w:rsidRDefault="00E2287F" w:rsidP="002916D8">
      <w:pPr>
        <w:pStyle w:val="a3"/>
        <w:spacing w:line="276" w:lineRule="auto"/>
        <w:ind w:firstLine="851"/>
        <w:rPr>
          <w:color w:val="000000" w:themeColor="text1"/>
          <w:sz w:val="28"/>
          <w:szCs w:val="28"/>
        </w:rPr>
      </w:pPr>
      <w:r w:rsidRPr="007859DB">
        <w:rPr>
          <w:sz w:val="28"/>
          <w:szCs w:val="28"/>
        </w:rPr>
        <w:t>На 01.01. 2022</w:t>
      </w:r>
      <w:r w:rsidR="00CB3808" w:rsidRPr="007859DB">
        <w:rPr>
          <w:sz w:val="28"/>
          <w:szCs w:val="28"/>
        </w:rPr>
        <w:t xml:space="preserve"> г. в КДУ </w:t>
      </w:r>
      <w:r w:rsidR="00CB3808">
        <w:rPr>
          <w:color w:val="000000" w:themeColor="text1"/>
          <w:sz w:val="28"/>
          <w:szCs w:val="28"/>
        </w:rPr>
        <w:t>Калининградской области к</w:t>
      </w:r>
      <w:r w:rsidR="00ED49CA" w:rsidRPr="00D8723E">
        <w:rPr>
          <w:color w:val="000000" w:themeColor="text1"/>
          <w:sz w:val="28"/>
          <w:szCs w:val="28"/>
        </w:rPr>
        <w:t xml:space="preserve">оличество зрительных залов </w:t>
      </w:r>
      <w:r w:rsidR="00CB3808">
        <w:rPr>
          <w:color w:val="000000" w:themeColor="text1"/>
          <w:sz w:val="28"/>
          <w:szCs w:val="28"/>
        </w:rPr>
        <w:t>составило</w:t>
      </w:r>
      <w:r w:rsidR="00D8723E" w:rsidRPr="00D8723E"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199</w:t>
      </w:r>
      <w:r w:rsidR="00706BF5" w:rsidRPr="00706BF5">
        <w:rPr>
          <w:color w:val="000000" w:themeColor="text1"/>
          <w:sz w:val="28"/>
          <w:szCs w:val="28"/>
        </w:rPr>
        <w:t xml:space="preserve"> </w:t>
      </w:r>
      <w:r w:rsidR="00706BF5" w:rsidRPr="00D8723E">
        <w:rPr>
          <w:color w:val="000000" w:themeColor="text1"/>
          <w:sz w:val="28"/>
          <w:szCs w:val="28"/>
        </w:rPr>
        <w:t>единиц</w:t>
      </w:r>
      <w:r w:rsidR="000E2254" w:rsidRPr="00CB3808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(2020</w:t>
      </w:r>
      <w:r w:rsidR="00D8723E" w:rsidRPr="00D8723E">
        <w:rPr>
          <w:color w:val="000000" w:themeColor="text1"/>
          <w:sz w:val="28"/>
          <w:szCs w:val="28"/>
        </w:rPr>
        <w:t xml:space="preserve"> г</w:t>
      </w:r>
      <w:r>
        <w:rPr>
          <w:color w:val="000000" w:themeColor="text1"/>
          <w:sz w:val="28"/>
          <w:szCs w:val="28"/>
        </w:rPr>
        <w:t>-197</w:t>
      </w:r>
      <w:r w:rsidR="00817C27">
        <w:rPr>
          <w:color w:val="000000" w:themeColor="text1"/>
          <w:sz w:val="28"/>
          <w:szCs w:val="28"/>
        </w:rPr>
        <w:t>),</w:t>
      </w:r>
      <w:r w:rsidR="00B455D8" w:rsidRPr="00D8723E">
        <w:rPr>
          <w:color w:val="000000" w:themeColor="text1"/>
          <w:sz w:val="28"/>
          <w:szCs w:val="28"/>
        </w:rPr>
        <w:t xml:space="preserve"> с числом посадочных мест</w:t>
      </w:r>
      <w:r w:rsidR="000E2254" w:rsidRPr="00D8723E">
        <w:rPr>
          <w:color w:val="000000" w:themeColor="text1"/>
          <w:sz w:val="28"/>
          <w:szCs w:val="28"/>
        </w:rPr>
        <w:t xml:space="preserve"> </w:t>
      </w:r>
      <w:r w:rsidR="00D8723E" w:rsidRPr="00CB3808">
        <w:rPr>
          <w:b/>
          <w:color w:val="000000" w:themeColor="text1"/>
          <w:sz w:val="28"/>
          <w:szCs w:val="28"/>
        </w:rPr>
        <w:t>30</w:t>
      </w:r>
      <w:r w:rsidR="00817C27">
        <w:rPr>
          <w:b/>
          <w:color w:val="000000" w:themeColor="text1"/>
          <w:sz w:val="28"/>
          <w:szCs w:val="28"/>
        </w:rPr>
        <w:t> </w:t>
      </w:r>
      <w:r w:rsidR="007859DB">
        <w:rPr>
          <w:b/>
          <w:color w:val="000000" w:themeColor="text1"/>
          <w:sz w:val="28"/>
          <w:szCs w:val="28"/>
        </w:rPr>
        <w:t>90</w:t>
      </w:r>
      <w:r w:rsidR="00D8723E" w:rsidRPr="00CB3808">
        <w:rPr>
          <w:b/>
          <w:color w:val="000000" w:themeColor="text1"/>
          <w:sz w:val="28"/>
          <w:szCs w:val="28"/>
        </w:rPr>
        <w:t>0</w:t>
      </w:r>
      <w:r w:rsidR="00D8723E" w:rsidRPr="00D8723E">
        <w:rPr>
          <w:color w:val="000000" w:themeColor="text1"/>
          <w:sz w:val="28"/>
          <w:szCs w:val="28"/>
        </w:rPr>
        <w:t xml:space="preserve"> </w:t>
      </w:r>
    </w:p>
    <w:p w:rsidR="00ED49CA" w:rsidRPr="00363337" w:rsidRDefault="00D8723E" w:rsidP="002916D8">
      <w:pPr>
        <w:pStyle w:val="a3"/>
        <w:spacing w:line="276" w:lineRule="auto"/>
        <w:rPr>
          <w:color w:val="000000" w:themeColor="text1"/>
          <w:sz w:val="28"/>
          <w:szCs w:val="28"/>
        </w:rPr>
      </w:pPr>
      <w:r w:rsidRPr="00D8723E">
        <w:rPr>
          <w:color w:val="000000" w:themeColor="text1"/>
          <w:sz w:val="28"/>
          <w:szCs w:val="28"/>
        </w:rPr>
        <w:t>(</w:t>
      </w:r>
      <w:r w:rsidR="00E2287F">
        <w:rPr>
          <w:color w:val="000000" w:themeColor="text1"/>
          <w:sz w:val="28"/>
          <w:szCs w:val="28"/>
        </w:rPr>
        <w:t>2020</w:t>
      </w:r>
      <w:r w:rsidRPr="00CB3808">
        <w:rPr>
          <w:color w:val="000000" w:themeColor="text1"/>
          <w:sz w:val="28"/>
          <w:szCs w:val="28"/>
        </w:rPr>
        <w:t xml:space="preserve"> г</w:t>
      </w:r>
      <w:r w:rsidR="00817C27">
        <w:rPr>
          <w:color w:val="000000" w:themeColor="text1"/>
          <w:sz w:val="28"/>
          <w:szCs w:val="28"/>
        </w:rPr>
        <w:t>-</w:t>
      </w:r>
      <w:r w:rsidR="00E2287F" w:rsidRPr="00E2287F">
        <w:rPr>
          <w:color w:val="000000" w:themeColor="text1"/>
          <w:sz w:val="28"/>
          <w:szCs w:val="28"/>
        </w:rPr>
        <w:t>30 930</w:t>
      </w:r>
      <w:r w:rsidRPr="00E2287F">
        <w:rPr>
          <w:color w:val="000000" w:themeColor="text1"/>
          <w:sz w:val="28"/>
          <w:szCs w:val="28"/>
        </w:rPr>
        <w:t>)</w:t>
      </w:r>
      <w:r w:rsidR="00ED49CA" w:rsidRPr="00D8723E">
        <w:rPr>
          <w:color w:val="000000" w:themeColor="text1"/>
          <w:sz w:val="28"/>
          <w:szCs w:val="28"/>
        </w:rPr>
        <w:t>, в том числе в сельской</w:t>
      </w:r>
      <w:r w:rsidR="000E2254" w:rsidRPr="00D8723E">
        <w:rPr>
          <w:color w:val="000000" w:themeColor="text1"/>
          <w:sz w:val="28"/>
          <w:szCs w:val="28"/>
        </w:rPr>
        <w:t xml:space="preserve"> местности </w:t>
      </w:r>
      <w:r w:rsidR="007859DB">
        <w:rPr>
          <w:b/>
          <w:color w:val="000000" w:themeColor="text1"/>
          <w:sz w:val="28"/>
          <w:szCs w:val="28"/>
        </w:rPr>
        <w:t>163</w:t>
      </w:r>
      <w:r w:rsidR="00CB3808">
        <w:rPr>
          <w:color w:val="000000" w:themeColor="text1"/>
          <w:sz w:val="28"/>
          <w:szCs w:val="28"/>
        </w:rPr>
        <w:t xml:space="preserve"> </w:t>
      </w:r>
      <w:r w:rsidR="002916D8">
        <w:rPr>
          <w:b/>
          <w:color w:val="000000" w:themeColor="text1"/>
          <w:sz w:val="28"/>
          <w:szCs w:val="28"/>
        </w:rPr>
        <w:t>зала</w:t>
      </w:r>
      <w:r w:rsidR="00455CBB" w:rsidRPr="00D8723E">
        <w:rPr>
          <w:color w:val="000000" w:themeColor="text1"/>
          <w:sz w:val="28"/>
          <w:szCs w:val="28"/>
        </w:rPr>
        <w:t xml:space="preserve"> с</w:t>
      </w:r>
      <w:r w:rsidR="00667B20" w:rsidRPr="00D8723E">
        <w:rPr>
          <w:color w:val="000000" w:themeColor="text1"/>
          <w:sz w:val="28"/>
          <w:szCs w:val="28"/>
        </w:rPr>
        <w:t xml:space="preserve"> числом посадочных мест</w:t>
      </w:r>
      <w:r w:rsidR="00CB3808">
        <w:rPr>
          <w:color w:val="000000" w:themeColor="text1"/>
          <w:sz w:val="28"/>
          <w:szCs w:val="28"/>
        </w:rPr>
        <w:t xml:space="preserve"> </w:t>
      </w:r>
      <w:r w:rsidR="007859DB">
        <w:rPr>
          <w:b/>
          <w:color w:val="000000" w:themeColor="text1"/>
          <w:sz w:val="28"/>
          <w:szCs w:val="28"/>
        </w:rPr>
        <w:t>21 24</w:t>
      </w:r>
      <w:r w:rsidR="00CB3808" w:rsidRPr="00CB3808">
        <w:rPr>
          <w:b/>
          <w:color w:val="000000" w:themeColor="text1"/>
          <w:sz w:val="28"/>
          <w:szCs w:val="28"/>
        </w:rPr>
        <w:t>6</w:t>
      </w:r>
      <w:r w:rsidR="00455CBB" w:rsidRPr="00D8723E">
        <w:rPr>
          <w:b/>
          <w:color w:val="000000" w:themeColor="text1"/>
          <w:sz w:val="28"/>
          <w:szCs w:val="28"/>
        </w:rPr>
        <w:t xml:space="preserve"> </w:t>
      </w:r>
      <w:r w:rsidR="00885A02" w:rsidRPr="00D8723E">
        <w:rPr>
          <w:color w:val="000000" w:themeColor="text1"/>
          <w:sz w:val="28"/>
          <w:szCs w:val="28"/>
        </w:rPr>
        <w:t>единиц.</w:t>
      </w:r>
    </w:p>
    <w:p w:rsidR="00DD48CE" w:rsidRPr="001F0026" w:rsidRDefault="007859DB" w:rsidP="00581BCE">
      <w:pPr>
        <w:spacing w:after="160" w:line="259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="00CB3808" w:rsidRPr="001F0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CB3808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="00CB3808" w:rsidRPr="001F0026">
        <w:rPr>
          <w:rFonts w:ascii="Times New Roman" w:hAnsi="Times New Roman" w:cs="Times New Roman"/>
          <w:color w:val="000000" w:themeColor="text1"/>
          <w:sz w:val="28"/>
          <w:szCs w:val="28"/>
        </w:rPr>
        <w:t>о сравне</w:t>
      </w:r>
      <w:r w:rsidR="00CB3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нию с предыдущим </w:t>
      </w:r>
      <w:r w:rsidR="00CB3808" w:rsidRPr="001F0026">
        <w:rPr>
          <w:rFonts w:ascii="Times New Roman" w:hAnsi="Times New Roman" w:cs="Times New Roman"/>
          <w:color w:val="000000" w:themeColor="text1"/>
          <w:sz w:val="28"/>
          <w:szCs w:val="28"/>
        </w:rPr>
        <w:t>годом</w:t>
      </w:r>
      <w:r w:rsidR="00CB38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B3808" w:rsidRPr="001F0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КДУ Калининградской области общее число персональных компьютеров увеличилось на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CB3808" w:rsidRPr="001F00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 </w:t>
      </w:r>
      <w:r w:rsidR="00CB3808" w:rsidRPr="001F0026">
        <w:rPr>
          <w:rFonts w:ascii="Times New Roman" w:hAnsi="Times New Roman" w:cs="Times New Roman"/>
          <w:color w:val="000000" w:themeColor="text1"/>
          <w:sz w:val="28"/>
          <w:szCs w:val="28"/>
        </w:rPr>
        <w:t>единиц.</w:t>
      </w:r>
      <w:r w:rsidR="00CB3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</w:t>
      </w:r>
      <w:r w:rsidR="00ED49CA" w:rsidRPr="001F002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B38CA" w:rsidRPr="001F0026">
        <w:rPr>
          <w:rFonts w:ascii="Times New Roman" w:hAnsi="Times New Roman" w:cs="Times New Roman"/>
          <w:color w:val="000000" w:themeColor="text1"/>
          <w:sz w:val="28"/>
          <w:szCs w:val="28"/>
        </w:rPr>
        <w:t>сло персональных компьютеров всего–</w:t>
      </w:r>
      <w:r w:rsidR="000400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508</w:t>
      </w:r>
      <w:r w:rsidR="00CB3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808" w:rsidRPr="001F002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400FD">
        <w:rPr>
          <w:rFonts w:ascii="Times New Roman" w:hAnsi="Times New Roman" w:cs="Times New Roman"/>
          <w:color w:val="000000" w:themeColor="text1"/>
          <w:sz w:val="28"/>
          <w:szCs w:val="28"/>
        </w:rPr>
        <w:t>в 2020 г</w:t>
      </w:r>
      <w:r w:rsidR="00CB3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0400FD">
        <w:rPr>
          <w:rFonts w:ascii="Times New Roman" w:hAnsi="Times New Roman" w:cs="Times New Roman"/>
          <w:color w:val="000000" w:themeColor="text1"/>
          <w:sz w:val="28"/>
          <w:szCs w:val="28"/>
        </w:rPr>
        <w:t>480</w:t>
      </w:r>
      <w:r w:rsidR="00CB3808" w:rsidRPr="001F002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B38CA" w:rsidRPr="001F0026">
        <w:rPr>
          <w:rFonts w:ascii="Times New Roman" w:hAnsi="Times New Roman" w:cs="Times New Roman"/>
          <w:color w:val="000000" w:themeColor="text1"/>
          <w:sz w:val="28"/>
          <w:szCs w:val="28"/>
        </w:rPr>
        <w:t>, в сельской местности –</w:t>
      </w:r>
      <w:r w:rsidR="00EB38CA" w:rsidRPr="00C774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400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216</w:t>
      </w:r>
      <w:r w:rsidR="00CB3808" w:rsidRPr="001F0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00A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40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</w:t>
      </w:r>
      <w:r w:rsidR="002000A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B3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0400FD">
        <w:rPr>
          <w:rFonts w:ascii="Times New Roman" w:hAnsi="Times New Roman" w:cs="Times New Roman"/>
          <w:color w:val="000000" w:themeColor="text1"/>
          <w:sz w:val="28"/>
          <w:szCs w:val="28"/>
        </w:rPr>
        <w:t>204</w:t>
      </w:r>
      <w:r w:rsidR="00CB3808" w:rsidRPr="001F002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D49CA" w:rsidRPr="001F0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D2DF7" w:rsidRPr="001F0026" w:rsidRDefault="000400FD" w:rsidP="00581BCE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В 2021</w:t>
      </w:r>
      <w:r w:rsidR="00E206F7" w:rsidRPr="001F0026">
        <w:rPr>
          <w:sz w:val="28"/>
          <w:szCs w:val="28"/>
        </w:rPr>
        <w:t xml:space="preserve"> году увеличилась</w:t>
      </w:r>
      <w:r w:rsidR="00DD48CE" w:rsidRPr="001F0026">
        <w:rPr>
          <w:sz w:val="28"/>
          <w:szCs w:val="28"/>
        </w:rPr>
        <w:t xml:space="preserve"> </w:t>
      </w:r>
      <w:r w:rsidR="00DD2DF7" w:rsidRPr="001F0026">
        <w:rPr>
          <w:sz w:val="28"/>
          <w:szCs w:val="28"/>
        </w:rPr>
        <w:t>доля</w:t>
      </w:r>
      <w:r w:rsidR="008278FF" w:rsidRPr="001F0026">
        <w:rPr>
          <w:sz w:val="28"/>
          <w:szCs w:val="28"/>
        </w:rPr>
        <w:t xml:space="preserve"> </w:t>
      </w:r>
      <w:r w:rsidR="00305D61" w:rsidRPr="001F0026">
        <w:rPr>
          <w:sz w:val="28"/>
          <w:szCs w:val="28"/>
        </w:rPr>
        <w:t>учреждений,</w:t>
      </w:r>
      <w:r w:rsidR="008278FF" w:rsidRPr="001F0026">
        <w:rPr>
          <w:sz w:val="28"/>
          <w:szCs w:val="28"/>
        </w:rPr>
        <w:t xml:space="preserve"> имеющих </w:t>
      </w:r>
      <w:r w:rsidR="00E206F7" w:rsidRPr="001F0026">
        <w:rPr>
          <w:sz w:val="28"/>
          <w:szCs w:val="28"/>
        </w:rPr>
        <w:t xml:space="preserve">доступ в Интернет </w:t>
      </w:r>
      <w:r w:rsidR="00305D61" w:rsidRPr="001F0026">
        <w:rPr>
          <w:sz w:val="28"/>
          <w:szCs w:val="28"/>
        </w:rPr>
        <w:t>-</w:t>
      </w:r>
      <w:r w:rsidR="00CD143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70</w:t>
      </w:r>
      <w:r w:rsidR="008278FF" w:rsidRPr="001F0026">
        <w:rPr>
          <w:b/>
          <w:sz w:val="28"/>
          <w:szCs w:val="28"/>
        </w:rPr>
        <w:t>%</w:t>
      </w:r>
      <w:r w:rsidR="004A57BB">
        <w:rPr>
          <w:b/>
          <w:sz w:val="28"/>
          <w:szCs w:val="28"/>
        </w:rPr>
        <w:t xml:space="preserve"> </w:t>
      </w:r>
      <w:r w:rsidR="004A57BB" w:rsidRPr="004A57BB">
        <w:rPr>
          <w:sz w:val="28"/>
          <w:szCs w:val="28"/>
        </w:rPr>
        <w:t>от общего количества учреждений</w:t>
      </w:r>
      <w:r w:rsidR="00E624E4" w:rsidRPr="001F0026">
        <w:rPr>
          <w:sz w:val="28"/>
          <w:szCs w:val="28"/>
        </w:rPr>
        <w:t xml:space="preserve"> </w:t>
      </w:r>
      <w:r>
        <w:rPr>
          <w:sz w:val="28"/>
          <w:szCs w:val="28"/>
        </w:rPr>
        <w:t>(в 2020</w:t>
      </w:r>
      <w:r w:rsidR="008278FF" w:rsidRPr="001F0026">
        <w:rPr>
          <w:sz w:val="28"/>
          <w:szCs w:val="28"/>
        </w:rPr>
        <w:t xml:space="preserve"> году -</w:t>
      </w:r>
      <w:r w:rsidR="006D1568" w:rsidRPr="001F002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62</w:t>
      </w:r>
      <w:r w:rsidR="008278FF" w:rsidRPr="001F0026">
        <w:rPr>
          <w:b/>
          <w:sz w:val="28"/>
          <w:szCs w:val="28"/>
        </w:rPr>
        <w:t>%</w:t>
      </w:r>
      <w:r w:rsidR="008278FF" w:rsidRPr="001F0026">
        <w:rPr>
          <w:sz w:val="28"/>
          <w:szCs w:val="28"/>
        </w:rPr>
        <w:t>).</w:t>
      </w:r>
    </w:p>
    <w:p w:rsidR="00EB38CA" w:rsidRPr="008D3071" w:rsidRDefault="00DD48CE" w:rsidP="00581BCE">
      <w:pPr>
        <w:pStyle w:val="a3"/>
        <w:ind w:firstLine="851"/>
        <w:jc w:val="both"/>
        <w:rPr>
          <w:sz w:val="28"/>
          <w:szCs w:val="28"/>
        </w:rPr>
      </w:pPr>
      <w:r w:rsidRPr="008D3071">
        <w:rPr>
          <w:sz w:val="28"/>
          <w:szCs w:val="28"/>
        </w:rPr>
        <w:t xml:space="preserve">Имеют собственные </w:t>
      </w:r>
      <w:r w:rsidR="005B45D7">
        <w:rPr>
          <w:sz w:val="28"/>
          <w:szCs w:val="28"/>
        </w:rPr>
        <w:t>интернет-</w:t>
      </w:r>
      <w:r w:rsidRPr="008D3071">
        <w:rPr>
          <w:sz w:val="28"/>
          <w:szCs w:val="28"/>
        </w:rPr>
        <w:t xml:space="preserve">сайты </w:t>
      </w:r>
      <w:r w:rsidR="005B45D7">
        <w:rPr>
          <w:b/>
          <w:sz w:val="28"/>
          <w:szCs w:val="28"/>
        </w:rPr>
        <w:t xml:space="preserve">35 </w:t>
      </w:r>
      <w:r w:rsidR="005B45D7" w:rsidRPr="008D3071">
        <w:rPr>
          <w:sz w:val="28"/>
          <w:szCs w:val="28"/>
        </w:rPr>
        <w:t>КДУ</w:t>
      </w:r>
      <w:r w:rsidR="005B45D7">
        <w:rPr>
          <w:sz w:val="28"/>
          <w:szCs w:val="28"/>
        </w:rPr>
        <w:t>.</w:t>
      </w:r>
      <w:r w:rsidR="00D84275" w:rsidRPr="008D3071">
        <w:rPr>
          <w:sz w:val="28"/>
          <w:szCs w:val="28"/>
        </w:rPr>
        <w:t xml:space="preserve"> </w:t>
      </w:r>
      <w:r w:rsidR="00DD2DF7" w:rsidRPr="008D3071">
        <w:rPr>
          <w:sz w:val="28"/>
          <w:szCs w:val="28"/>
        </w:rPr>
        <w:t>Доля культурно-досуговых учреждений, предоставляющих пос</w:t>
      </w:r>
      <w:r w:rsidR="005B45D7">
        <w:rPr>
          <w:sz w:val="28"/>
          <w:szCs w:val="28"/>
        </w:rPr>
        <w:t>етителям выход в Интернет в 2021</w:t>
      </w:r>
      <w:r w:rsidR="00DD2DF7" w:rsidRPr="008D3071">
        <w:rPr>
          <w:sz w:val="28"/>
          <w:szCs w:val="28"/>
        </w:rPr>
        <w:t xml:space="preserve"> году </w:t>
      </w:r>
      <w:r w:rsidR="005B45D7">
        <w:rPr>
          <w:sz w:val="28"/>
          <w:szCs w:val="28"/>
        </w:rPr>
        <w:t xml:space="preserve">увеличилась и составляет </w:t>
      </w:r>
      <w:r w:rsidR="003774BD">
        <w:rPr>
          <w:sz w:val="28"/>
          <w:szCs w:val="28"/>
        </w:rPr>
        <w:t>-</w:t>
      </w:r>
      <w:r w:rsidR="008D3071" w:rsidRPr="008D3071">
        <w:rPr>
          <w:sz w:val="28"/>
          <w:szCs w:val="28"/>
        </w:rPr>
        <w:t xml:space="preserve"> </w:t>
      </w:r>
      <w:r w:rsidR="005B45D7">
        <w:rPr>
          <w:b/>
          <w:sz w:val="28"/>
          <w:szCs w:val="28"/>
        </w:rPr>
        <w:t>32</w:t>
      </w:r>
      <w:r w:rsidR="008D3071" w:rsidRPr="003774BD">
        <w:rPr>
          <w:b/>
          <w:sz w:val="28"/>
          <w:szCs w:val="28"/>
        </w:rPr>
        <w:t>%</w:t>
      </w:r>
      <w:r w:rsidR="00D525BA" w:rsidRPr="008D3071">
        <w:rPr>
          <w:sz w:val="28"/>
          <w:szCs w:val="28"/>
        </w:rPr>
        <w:t xml:space="preserve"> (</w:t>
      </w:r>
      <w:r w:rsidR="005B45D7">
        <w:rPr>
          <w:sz w:val="28"/>
          <w:szCs w:val="28"/>
        </w:rPr>
        <w:t>67 из 209</w:t>
      </w:r>
      <w:r w:rsidR="00D525BA" w:rsidRPr="008D3071">
        <w:rPr>
          <w:sz w:val="28"/>
          <w:szCs w:val="28"/>
        </w:rPr>
        <w:t xml:space="preserve"> КДУ</w:t>
      </w:r>
      <w:r w:rsidR="005B45D7" w:rsidRPr="008D3071">
        <w:rPr>
          <w:sz w:val="28"/>
          <w:szCs w:val="28"/>
        </w:rPr>
        <w:t>)</w:t>
      </w:r>
      <w:r w:rsidR="005B45D7">
        <w:rPr>
          <w:sz w:val="28"/>
          <w:szCs w:val="28"/>
        </w:rPr>
        <w:t>, по сравнению с 2020 годом-26 %.</w:t>
      </w:r>
      <w:r w:rsidR="008D3071">
        <w:rPr>
          <w:sz w:val="28"/>
          <w:szCs w:val="28"/>
        </w:rPr>
        <w:t xml:space="preserve"> </w:t>
      </w:r>
    </w:p>
    <w:p w:rsidR="00DD48CE" w:rsidRDefault="00DD48CE" w:rsidP="00581BCE">
      <w:pPr>
        <w:pStyle w:val="a3"/>
        <w:spacing w:line="276" w:lineRule="auto"/>
        <w:ind w:firstLine="851"/>
        <w:rPr>
          <w:b/>
          <w:color w:val="000000" w:themeColor="text1"/>
          <w:sz w:val="28"/>
          <w:szCs w:val="28"/>
          <w:u w:val="single"/>
        </w:rPr>
      </w:pPr>
    </w:p>
    <w:p w:rsidR="00ED49CA" w:rsidRPr="007E2B42" w:rsidRDefault="00ED49CA" w:rsidP="00581BCE">
      <w:pPr>
        <w:pStyle w:val="a3"/>
        <w:spacing w:line="276" w:lineRule="auto"/>
        <w:ind w:firstLine="851"/>
        <w:jc w:val="center"/>
        <w:rPr>
          <w:b/>
          <w:i/>
          <w:sz w:val="28"/>
          <w:szCs w:val="28"/>
          <w:u w:val="single"/>
        </w:rPr>
      </w:pPr>
      <w:r w:rsidRPr="007E2B42">
        <w:rPr>
          <w:b/>
          <w:i/>
          <w:sz w:val="28"/>
          <w:szCs w:val="28"/>
          <w:u w:val="single"/>
        </w:rPr>
        <w:t>Культурно-досуговые формирования</w:t>
      </w:r>
    </w:p>
    <w:p w:rsidR="00ED49CA" w:rsidRPr="007E6CE5" w:rsidRDefault="00ED49CA" w:rsidP="00581BCE">
      <w:pPr>
        <w:pStyle w:val="a3"/>
        <w:spacing w:line="276" w:lineRule="auto"/>
        <w:ind w:firstLine="851"/>
        <w:jc w:val="center"/>
        <w:rPr>
          <w:i/>
          <w:color w:val="000000" w:themeColor="text1"/>
          <w:sz w:val="28"/>
          <w:szCs w:val="28"/>
          <w:u w:val="single"/>
        </w:rPr>
      </w:pPr>
    </w:p>
    <w:p w:rsidR="00C7741F" w:rsidRDefault="00021F30" w:rsidP="00C7741F">
      <w:pPr>
        <w:pStyle w:val="a3"/>
        <w:spacing w:line="276" w:lineRule="auto"/>
        <w:ind w:firstLine="851"/>
        <w:jc w:val="both"/>
        <w:rPr>
          <w:color w:val="FF0000"/>
          <w:sz w:val="28"/>
          <w:szCs w:val="28"/>
        </w:rPr>
      </w:pPr>
      <w:r w:rsidRPr="0025402D">
        <w:rPr>
          <w:color w:val="000000" w:themeColor="text1"/>
          <w:sz w:val="28"/>
          <w:szCs w:val="28"/>
        </w:rPr>
        <w:t>На</w:t>
      </w:r>
      <w:r w:rsidR="001903B1" w:rsidRPr="0025402D">
        <w:rPr>
          <w:color w:val="000000" w:themeColor="text1"/>
          <w:sz w:val="28"/>
          <w:szCs w:val="28"/>
        </w:rPr>
        <w:t xml:space="preserve"> </w:t>
      </w:r>
      <w:r w:rsidR="005B45D7">
        <w:rPr>
          <w:color w:val="000000" w:themeColor="text1"/>
          <w:sz w:val="28"/>
          <w:szCs w:val="28"/>
        </w:rPr>
        <w:t>01.01. 2022</w:t>
      </w:r>
      <w:r w:rsidR="00ED49CA" w:rsidRPr="0025402D">
        <w:rPr>
          <w:color w:val="000000" w:themeColor="text1"/>
          <w:sz w:val="28"/>
          <w:szCs w:val="28"/>
        </w:rPr>
        <w:t xml:space="preserve"> года в учреждениях культурн</w:t>
      </w:r>
      <w:r w:rsidR="004F3556" w:rsidRPr="0025402D">
        <w:rPr>
          <w:color w:val="000000" w:themeColor="text1"/>
          <w:sz w:val="28"/>
          <w:szCs w:val="28"/>
        </w:rPr>
        <w:t>о-досугового</w:t>
      </w:r>
      <w:r w:rsidR="006253A3" w:rsidRPr="0025402D">
        <w:rPr>
          <w:color w:val="000000" w:themeColor="text1"/>
          <w:sz w:val="28"/>
          <w:szCs w:val="28"/>
        </w:rPr>
        <w:t xml:space="preserve"> типа работает </w:t>
      </w:r>
      <w:r w:rsidR="001903B1" w:rsidRPr="0025402D">
        <w:rPr>
          <w:b/>
          <w:color w:val="000000" w:themeColor="text1"/>
          <w:sz w:val="28"/>
          <w:szCs w:val="28"/>
        </w:rPr>
        <w:t>1</w:t>
      </w:r>
      <w:r w:rsidR="00490CF1" w:rsidRPr="0025402D">
        <w:rPr>
          <w:b/>
          <w:color w:val="000000" w:themeColor="text1"/>
          <w:sz w:val="28"/>
          <w:szCs w:val="28"/>
        </w:rPr>
        <w:t xml:space="preserve"> </w:t>
      </w:r>
      <w:r w:rsidR="007968C2">
        <w:rPr>
          <w:b/>
          <w:color w:val="000000" w:themeColor="text1"/>
          <w:sz w:val="28"/>
          <w:szCs w:val="28"/>
        </w:rPr>
        <w:t>788</w:t>
      </w:r>
      <w:r w:rsidR="00490CF1" w:rsidRPr="0025402D">
        <w:rPr>
          <w:color w:val="000000" w:themeColor="text1"/>
          <w:sz w:val="28"/>
          <w:szCs w:val="28"/>
        </w:rPr>
        <w:t xml:space="preserve"> </w:t>
      </w:r>
      <w:r w:rsidR="007968C2">
        <w:rPr>
          <w:color w:val="000000" w:themeColor="text1"/>
          <w:sz w:val="28"/>
          <w:szCs w:val="28"/>
        </w:rPr>
        <w:t>клубных</w:t>
      </w:r>
      <w:r w:rsidR="00ED49CA" w:rsidRPr="0025402D">
        <w:rPr>
          <w:color w:val="000000" w:themeColor="text1"/>
          <w:sz w:val="28"/>
          <w:szCs w:val="28"/>
        </w:rPr>
        <w:t xml:space="preserve"> формировани</w:t>
      </w:r>
      <w:r w:rsidR="007968C2">
        <w:rPr>
          <w:sz w:val="28"/>
          <w:szCs w:val="28"/>
        </w:rPr>
        <w:t>й</w:t>
      </w:r>
      <w:r w:rsidR="003A69DD">
        <w:rPr>
          <w:sz w:val="28"/>
          <w:szCs w:val="28"/>
        </w:rPr>
        <w:t>,</w:t>
      </w:r>
      <w:r w:rsidR="006A3C2B" w:rsidRPr="0025402D">
        <w:rPr>
          <w:color w:val="000000" w:themeColor="text1"/>
          <w:sz w:val="28"/>
          <w:szCs w:val="28"/>
        </w:rPr>
        <w:t xml:space="preserve"> с ко</w:t>
      </w:r>
      <w:r w:rsidR="006253A3" w:rsidRPr="0025402D">
        <w:rPr>
          <w:color w:val="000000" w:themeColor="text1"/>
          <w:sz w:val="28"/>
          <w:szCs w:val="28"/>
        </w:rPr>
        <w:t xml:space="preserve">личеством участников в них </w:t>
      </w:r>
      <w:r w:rsidR="002F2378">
        <w:rPr>
          <w:b/>
          <w:color w:val="000000" w:themeColor="text1"/>
          <w:sz w:val="28"/>
          <w:szCs w:val="28"/>
        </w:rPr>
        <w:t>28 094</w:t>
      </w:r>
      <w:r w:rsidR="00DF2816">
        <w:rPr>
          <w:b/>
          <w:color w:val="000000" w:themeColor="text1"/>
          <w:sz w:val="28"/>
          <w:szCs w:val="28"/>
        </w:rPr>
        <w:t xml:space="preserve"> </w:t>
      </w:r>
      <w:r w:rsidR="00313769" w:rsidRPr="0025402D">
        <w:rPr>
          <w:color w:val="000000" w:themeColor="text1"/>
          <w:sz w:val="28"/>
          <w:szCs w:val="28"/>
        </w:rPr>
        <w:t>человек</w:t>
      </w:r>
      <w:r w:rsidR="002F2378">
        <w:rPr>
          <w:color w:val="000000" w:themeColor="text1"/>
          <w:sz w:val="28"/>
          <w:szCs w:val="28"/>
        </w:rPr>
        <w:t>а</w:t>
      </w:r>
      <w:r w:rsidR="00ED49CA" w:rsidRPr="0025402D">
        <w:rPr>
          <w:color w:val="000000" w:themeColor="text1"/>
          <w:sz w:val="28"/>
          <w:szCs w:val="28"/>
        </w:rPr>
        <w:t>, в том</w:t>
      </w:r>
      <w:r w:rsidRPr="0025402D">
        <w:rPr>
          <w:color w:val="000000" w:themeColor="text1"/>
          <w:sz w:val="28"/>
          <w:szCs w:val="28"/>
        </w:rPr>
        <w:t xml:space="preserve"> ч</w:t>
      </w:r>
      <w:r w:rsidR="006253A3" w:rsidRPr="0025402D">
        <w:rPr>
          <w:color w:val="000000" w:themeColor="text1"/>
          <w:sz w:val="28"/>
          <w:szCs w:val="28"/>
        </w:rPr>
        <w:t xml:space="preserve">исле в сельской местности </w:t>
      </w:r>
      <w:r w:rsidR="001903B1" w:rsidRPr="0025402D">
        <w:rPr>
          <w:b/>
          <w:color w:val="000000" w:themeColor="text1"/>
          <w:sz w:val="28"/>
          <w:szCs w:val="28"/>
        </w:rPr>
        <w:t>1</w:t>
      </w:r>
      <w:r w:rsidR="002F2378">
        <w:rPr>
          <w:b/>
          <w:color w:val="000000" w:themeColor="text1"/>
          <w:sz w:val="28"/>
          <w:szCs w:val="28"/>
        </w:rPr>
        <w:t xml:space="preserve"> 178 </w:t>
      </w:r>
      <w:r w:rsidR="006A3C2B" w:rsidRPr="0025402D">
        <w:rPr>
          <w:color w:val="000000" w:themeColor="text1"/>
          <w:sz w:val="28"/>
          <w:szCs w:val="28"/>
        </w:rPr>
        <w:t xml:space="preserve">с количеством участников </w:t>
      </w:r>
      <w:r w:rsidR="006B2FE8" w:rsidRPr="0025402D">
        <w:rPr>
          <w:color w:val="000000" w:themeColor="text1"/>
          <w:sz w:val="28"/>
          <w:szCs w:val="28"/>
        </w:rPr>
        <w:t>–</w:t>
      </w:r>
      <w:r w:rsidR="006253A3" w:rsidRPr="0025402D">
        <w:rPr>
          <w:color w:val="000000" w:themeColor="text1"/>
          <w:sz w:val="28"/>
          <w:szCs w:val="28"/>
        </w:rPr>
        <w:t xml:space="preserve"> </w:t>
      </w:r>
      <w:r w:rsidR="002F2378">
        <w:rPr>
          <w:b/>
          <w:color w:val="000000" w:themeColor="text1"/>
          <w:sz w:val="28"/>
          <w:szCs w:val="28"/>
        </w:rPr>
        <w:t>15</w:t>
      </w:r>
      <w:r w:rsidR="00490CF1" w:rsidRPr="0025402D">
        <w:rPr>
          <w:b/>
          <w:color w:val="000000" w:themeColor="text1"/>
          <w:sz w:val="28"/>
          <w:szCs w:val="28"/>
        </w:rPr>
        <w:t xml:space="preserve"> </w:t>
      </w:r>
      <w:r w:rsidR="002F2378">
        <w:rPr>
          <w:b/>
          <w:color w:val="000000" w:themeColor="text1"/>
          <w:sz w:val="28"/>
          <w:szCs w:val="28"/>
        </w:rPr>
        <w:t>053</w:t>
      </w:r>
      <w:r w:rsidR="00490CF1" w:rsidRPr="0025402D">
        <w:rPr>
          <w:color w:val="000000" w:themeColor="text1"/>
          <w:sz w:val="28"/>
          <w:szCs w:val="28"/>
        </w:rPr>
        <w:t xml:space="preserve"> </w:t>
      </w:r>
      <w:r w:rsidR="006B2FE8" w:rsidRPr="0025402D">
        <w:rPr>
          <w:color w:val="000000" w:themeColor="text1"/>
          <w:sz w:val="28"/>
          <w:szCs w:val="28"/>
        </w:rPr>
        <w:t>человек</w:t>
      </w:r>
      <w:r w:rsidR="002F2378">
        <w:rPr>
          <w:color w:val="000000" w:themeColor="text1"/>
          <w:sz w:val="28"/>
          <w:szCs w:val="28"/>
        </w:rPr>
        <w:t>а</w:t>
      </w:r>
      <w:r w:rsidR="00483F32" w:rsidRPr="0025402D">
        <w:rPr>
          <w:color w:val="000000" w:themeColor="text1"/>
          <w:sz w:val="28"/>
          <w:szCs w:val="28"/>
        </w:rPr>
        <w:t>.</w:t>
      </w:r>
      <w:r w:rsidR="00455805" w:rsidRPr="0025402D">
        <w:rPr>
          <w:color w:val="000000" w:themeColor="text1"/>
          <w:sz w:val="28"/>
          <w:szCs w:val="28"/>
        </w:rPr>
        <w:t xml:space="preserve"> По сравне</w:t>
      </w:r>
      <w:r w:rsidR="002F2378">
        <w:rPr>
          <w:color w:val="000000" w:themeColor="text1"/>
          <w:sz w:val="28"/>
          <w:szCs w:val="28"/>
        </w:rPr>
        <w:t>нию с 2020</w:t>
      </w:r>
      <w:r w:rsidR="00ED49CA" w:rsidRPr="0025402D">
        <w:rPr>
          <w:color w:val="000000" w:themeColor="text1"/>
          <w:sz w:val="28"/>
          <w:szCs w:val="28"/>
        </w:rPr>
        <w:t xml:space="preserve"> годом чи</w:t>
      </w:r>
      <w:r w:rsidR="00313769" w:rsidRPr="0025402D">
        <w:rPr>
          <w:color w:val="000000" w:themeColor="text1"/>
          <w:sz w:val="28"/>
          <w:szCs w:val="28"/>
        </w:rPr>
        <w:t xml:space="preserve">сло клубных </w:t>
      </w:r>
      <w:r w:rsidR="00313769" w:rsidRPr="00F70965">
        <w:rPr>
          <w:sz w:val="28"/>
          <w:szCs w:val="28"/>
        </w:rPr>
        <w:t>формирований уменьши</w:t>
      </w:r>
      <w:r w:rsidR="00ED49CA" w:rsidRPr="00F70965">
        <w:rPr>
          <w:sz w:val="28"/>
          <w:szCs w:val="28"/>
        </w:rPr>
        <w:t xml:space="preserve">лось на </w:t>
      </w:r>
      <w:r w:rsidR="00F70965" w:rsidRPr="00F70965">
        <w:rPr>
          <w:b/>
          <w:sz w:val="28"/>
          <w:szCs w:val="28"/>
        </w:rPr>
        <w:t>15</w:t>
      </w:r>
      <w:r w:rsidR="00DF2816" w:rsidRPr="00F70965">
        <w:rPr>
          <w:b/>
          <w:sz w:val="28"/>
          <w:szCs w:val="28"/>
        </w:rPr>
        <w:t>3</w:t>
      </w:r>
      <w:r w:rsidR="006A3C2B" w:rsidRPr="00F70965">
        <w:rPr>
          <w:sz w:val="28"/>
          <w:szCs w:val="28"/>
        </w:rPr>
        <w:t xml:space="preserve"> </w:t>
      </w:r>
      <w:r w:rsidR="00DB3B0B" w:rsidRPr="00F70965">
        <w:rPr>
          <w:sz w:val="28"/>
          <w:szCs w:val="28"/>
        </w:rPr>
        <w:t>единиц</w:t>
      </w:r>
      <w:r w:rsidR="003A69DD" w:rsidRPr="00F70965">
        <w:rPr>
          <w:sz w:val="28"/>
          <w:szCs w:val="28"/>
        </w:rPr>
        <w:t>ы</w:t>
      </w:r>
      <w:r w:rsidR="00483F32" w:rsidRPr="00F70965">
        <w:rPr>
          <w:sz w:val="28"/>
          <w:szCs w:val="28"/>
        </w:rPr>
        <w:t>, число</w:t>
      </w:r>
      <w:r w:rsidR="0075698A" w:rsidRPr="00F70965">
        <w:rPr>
          <w:sz w:val="28"/>
          <w:szCs w:val="28"/>
        </w:rPr>
        <w:t xml:space="preserve"> участников </w:t>
      </w:r>
      <w:r w:rsidR="00055896" w:rsidRPr="00F70965">
        <w:rPr>
          <w:sz w:val="28"/>
          <w:szCs w:val="28"/>
        </w:rPr>
        <w:t>уменьшилось</w:t>
      </w:r>
      <w:r w:rsidR="006253A3" w:rsidRPr="00F70965">
        <w:rPr>
          <w:sz w:val="28"/>
          <w:szCs w:val="28"/>
        </w:rPr>
        <w:t xml:space="preserve"> на </w:t>
      </w:r>
      <w:r w:rsidR="00F70965" w:rsidRPr="00F70965">
        <w:rPr>
          <w:b/>
          <w:sz w:val="28"/>
          <w:szCs w:val="28"/>
        </w:rPr>
        <w:t xml:space="preserve">1 893 </w:t>
      </w:r>
      <w:r w:rsidR="00CE2B51" w:rsidRPr="00F70965">
        <w:rPr>
          <w:sz w:val="28"/>
          <w:szCs w:val="28"/>
        </w:rPr>
        <w:t>человек</w:t>
      </w:r>
      <w:r w:rsidR="00F70965" w:rsidRPr="00F70965">
        <w:rPr>
          <w:sz w:val="28"/>
          <w:szCs w:val="28"/>
        </w:rPr>
        <w:t>а</w:t>
      </w:r>
      <w:r w:rsidRPr="00F70965">
        <w:rPr>
          <w:sz w:val="28"/>
          <w:szCs w:val="28"/>
        </w:rPr>
        <w:t xml:space="preserve">. </w:t>
      </w:r>
      <w:r w:rsidR="002A7179" w:rsidRPr="00F70965">
        <w:rPr>
          <w:sz w:val="28"/>
          <w:szCs w:val="28"/>
        </w:rPr>
        <w:t>С</w:t>
      </w:r>
      <w:r w:rsidR="00CE2B51" w:rsidRPr="00F70965">
        <w:rPr>
          <w:sz w:val="28"/>
          <w:szCs w:val="28"/>
        </w:rPr>
        <w:t xml:space="preserve">редне областной </w:t>
      </w:r>
      <w:r w:rsidR="00CE2B51" w:rsidRPr="0025402D">
        <w:rPr>
          <w:color w:val="000000" w:themeColor="text1"/>
          <w:sz w:val="28"/>
          <w:szCs w:val="28"/>
        </w:rPr>
        <w:t>показатель</w:t>
      </w:r>
      <w:r w:rsidR="00ED49CA" w:rsidRPr="0025402D">
        <w:rPr>
          <w:color w:val="000000" w:themeColor="text1"/>
          <w:sz w:val="28"/>
          <w:szCs w:val="28"/>
        </w:rPr>
        <w:t xml:space="preserve"> </w:t>
      </w:r>
      <w:r w:rsidR="001903B1" w:rsidRPr="0025402D">
        <w:rPr>
          <w:color w:val="000000" w:themeColor="text1"/>
          <w:sz w:val="28"/>
          <w:szCs w:val="28"/>
        </w:rPr>
        <w:t>за 2020</w:t>
      </w:r>
      <w:r w:rsidR="006B2FE8" w:rsidRPr="0025402D">
        <w:rPr>
          <w:color w:val="000000" w:themeColor="text1"/>
          <w:sz w:val="28"/>
          <w:szCs w:val="28"/>
        </w:rPr>
        <w:t xml:space="preserve"> год</w:t>
      </w:r>
      <w:r w:rsidR="00DD48CE" w:rsidRPr="0025402D">
        <w:rPr>
          <w:color w:val="000000" w:themeColor="text1"/>
          <w:sz w:val="28"/>
          <w:szCs w:val="28"/>
        </w:rPr>
        <w:t xml:space="preserve"> -</w:t>
      </w:r>
      <w:r w:rsidR="00ED49CA" w:rsidRPr="0025402D">
        <w:rPr>
          <w:color w:val="000000" w:themeColor="text1"/>
          <w:sz w:val="28"/>
          <w:szCs w:val="28"/>
        </w:rPr>
        <w:t xml:space="preserve"> на одно культурно-досуговое учреждение сети </w:t>
      </w:r>
      <w:r w:rsidR="00483F32" w:rsidRPr="0025402D">
        <w:rPr>
          <w:color w:val="000000" w:themeColor="text1"/>
          <w:sz w:val="28"/>
          <w:szCs w:val="28"/>
        </w:rPr>
        <w:t>учреждений культуры</w:t>
      </w:r>
      <w:r w:rsidR="003A69DD">
        <w:rPr>
          <w:color w:val="000000" w:themeColor="text1"/>
          <w:sz w:val="28"/>
          <w:szCs w:val="28"/>
        </w:rPr>
        <w:t xml:space="preserve"> -</w:t>
      </w:r>
      <w:r w:rsidR="00455805" w:rsidRPr="0025402D">
        <w:rPr>
          <w:color w:val="000000" w:themeColor="text1"/>
          <w:sz w:val="28"/>
          <w:szCs w:val="28"/>
        </w:rPr>
        <w:t xml:space="preserve"> </w:t>
      </w:r>
      <w:r w:rsidR="00F70965">
        <w:rPr>
          <w:b/>
          <w:color w:val="000000" w:themeColor="text1"/>
          <w:sz w:val="28"/>
          <w:szCs w:val="28"/>
        </w:rPr>
        <w:t>8</w:t>
      </w:r>
      <w:r w:rsidR="00ED49CA" w:rsidRPr="0025402D">
        <w:rPr>
          <w:b/>
          <w:color w:val="000000" w:themeColor="text1"/>
          <w:sz w:val="28"/>
          <w:szCs w:val="28"/>
        </w:rPr>
        <w:t xml:space="preserve"> </w:t>
      </w:r>
      <w:r w:rsidR="00ED49CA" w:rsidRPr="0025402D">
        <w:rPr>
          <w:color w:val="000000" w:themeColor="text1"/>
          <w:sz w:val="28"/>
          <w:szCs w:val="28"/>
        </w:rPr>
        <w:t>клубных формир</w:t>
      </w:r>
      <w:r w:rsidR="00957837">
        <w:rPr>
          <w:color w:val="000000" w:themeColor="text1"/>
          <w:sz w:val="28"/>
          <w:szCs w:val="28"/>
        </w:rPr>
        <w:t>ований,</w:t>
      </w:r>
      <w:r w:rsidR="00CE2B51" w:rsidRPr="0025402D">
        <w:rPr>
          <w:color w:val="000000" w:themeColor="text1"/>
          <w:sz w:val="28"/>
          <w:szCs w:val="28"/>
        </w:rPr>
        <w:t xml:space="preserve"> в сельской местности </w:t>
      </w:r>
      <w:r w:rsidR="00F70965">
        <w:rPr>
          <w:b/>
          <w:color w:val="000000" w:themeColor="text1"/>
          <w:sz w:val="28"/>
          <w:szCs w:val="28"/>
        </w:rPr>
        <w:t>6</w:t>
      </w:r>
      <w:r w:rsidR="00CE2B51" w:rsidRPr="0025402D">
        <w:rPr>
          <w:color w:val="000000" w:themeColor="text1"/>
          <w:sz w:val="28"/>
          <w:szCs w:val="28"/>
        </w:rPr>
        <w:t xml:space="preserve"> клубных формирований</w:t>
      </w:r>
      <w:r w:rsidR="001F1F5E" w:rsidRPr="0025402D">
        <w:rPr>
          <w:color w:val="000000" w:themeColor="text1"/>
          <w:sz w:val="28"/>
          <w:szCs w:val="28"/>
        </w:rPr>
        <w:t xml:space="preserve">. </w:t>
      </w:r>
      <w:r w:rsidR="00ED49CA" w:rsidRPr="0025402D">
        <w:rPr>
          <w:color w:val="000000" w:themeColor="text1"/>
          <w:sz w:val="28"/>
          <w:szCs w:val="28"/>
        </w:rPr>
        <w:t xml:space="preserve">Наибольшее количество клубных формирований </w:t>
      </w:r>
      <w:r w:rsidR="00EF0F61" w:rsidRPr="0025402D">
        <w:rPr>
          <w:color w:val="000000" w:themeColor="text1"/>
          <w:sz w:val="28"/>
          <w:szCs w:val="28"/>
        </w:rPr>
        <w:t xml:space="preserve">в </w:t>
      </w:r>
      <w:r w:rsidR="00C7741F">
        <w:rPr>
          <w:sz w:val="28"/>
          <w:szCs w:val="28"/>
        </w:rPr>
        <w:t xml:space="preserve">культурно-досуговых учреждениях </w:t>
      </w:r>
      <w:r w:rsidR="00C7741F" w:rsidRPr="0025402D">
        <w:rPr>
          <w:sz w:val="28"/>
          <w:szCs w:val="28"/>
        </w:rPr>
        <w:t>области</w:t>
      </w:r>
      <w:r w:rsidR="003D5887" w:rsidRPr="0025402D">
        <w:rPr>
          <w:sz w:val="28"/>
          <w:szCs w:val="28"/>
        </w:rPr>
        <w:t>:</w:t>
      </w:r>
      <w:r w:rsidR="00C7741F">
        <w:rPr>
          <w:color w:val="FF0000"/>
          <w:sz w:val="28"/>
          <w:szCs w:val="28"/>
        </w:rPr>
        <w:t xml:space="preserve"> </w:t>
      </w:r>
    </w:p>
    <w:p w:rsidR="00C7741F" w:rsidRDefault="00C7741F" w:rsidP="00C7741F">
      <w:pPr>
        <w:pStyle w:val="a3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D62D49">
        <w:rPr>
          <w:sz w:val="28"/>
          <w:szCs w:val="28"/>
        </w:rPr>
        <w:t>МУК КМЦ</w:t>
      </w:r>
      <w:r w:rsidR="00957837" w:rsidRPr="00D62D49">
        <w:rPr>
          <w:sz w:val="28"/>
          <w:szCs w:val="28"/>
        </w:rPr>
        <w:t xml:space="preserve"> МО «Балтийский ГО» </w:t>
      </w:r>
      <w:r>
        <w:rPr>
          <w:color w:val="000000" w:themeColor="text1"/>
          <w:sz w:val="28"/>
          <w:szCs w:val="28"/>
        </w:rPr>
        <w:t xml:space="preserve">- </w:t>
      </w:r>
      <w:r w:rsidR="00390BB8">
        <w:rPr>
          <w:color w:val="000000" w:themeColor="text1"/>
          <w:sz w:val="28"/>
          <w:szCs w:val="28"/>
        </w:rPr>
        <w:t>59</w:t>
      </w:r>
      <w:r w:rsidR="00EF0F61" w:rsidRPr="001215CD">
        <w:rPr>
          <w:color w:val="000000" w:themeColor="text1"/>
          <w:sz w:val="28"/>
          <w:szCs w:val="28"/>
        </w:rPr>
        <w:t xml:space="preserve"> клубных формирований</w:t>
      </w:r>
      <w:r w:rsidR="00DB3B0B" w:rsidRPr="001215CD">
        <w:rPr>
          <w:color w:val="000000" w:themeColor="text1"/>
          <w:sz w:val="28"/>
          <w:szCs w:val="28"/>
        </w:rPr>
        <w:t>;</w:t>
      </w:r>
      <w:r w:rsidR="00ED49CA" w:rsidRPr="001215CD">
        <w:rPr>
          <w:color w:val="000000" w:themeColor="text1"/>
          <w:sz w:val="28"/>
          <w:szCs w:val="28"/>
        </w:rPr>
        <w:t xml:space="preserve"> </w:t>
      </w:r>
    </w:p>
    <w:p w:rsidR="00D62D49" w:rsidRDefault="00BD2881" w:rsidP="00D62D49">
      <w:pPr>
        <w:pStyle w:val="a3"/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263538">
        <w:rPr>
          <w:color w:val="000000" w:themeColor="text1"/>
          <w:sz w:val="28"/>
          <w:szCs w:val="28"/>
        </w:rPr>
        <w:t xml:space="preserve"> МАУК</w:t>
      </w:r>
      <w:r w:rsidR="00C7741F">
        <w:rPr>
          <w:color w:val="000000" w:themeColor="text1"/>
          <w:sz w:val="28"/>
          <w:szCs w:val="28"/>
        </w:rPr>
        <w:t xml:space="preserve"> КМЦ</w:t>
      </w:r>
      <w:r w:rsidRPr="00BD2881">
        <w:rPr>
          <w:color w:val="000000" w:themeColor="text1"/>
          <w:sz w:val="28"/>
          <w:szCs w:val="28"/>
        </w:rPr>
        <w:t xml:space="preserve"> </w:t>
      </w:r>
      <w:r w:rsidRPr="001215CD">
        <w:rPr>
          <w:color w:val="000000" w:themeColor="text1"/>
          <w:sz w:val="28"/>
          <w:szCs w:val="28"/>
        </w:rPr>
        <w:t>МО «Светловс</w:t>
      </w:r>
      <w:r>
        <w:rPr>
          <w:color w:val="000000" w:themeColor="text1"/>
          <w:sz w:val="28"/>
          <w:szCs w:val="28"/>
        </w:rPr>
        <w:t>кий ГО»</w:t>
      </w:r>
      <w:r w:rsidR="00390BB8">
        <w:rPr>
          <w:color w:val="000000" w:themeColor="text1"/>
          <w:sz w:val="28"/>
          <w:szCs w:val="28"/>
        </w:rPr>
        <w:t xml:space="preserve"> - 41</w:t>
      </w:r>
      <w:r w:rsidR="00263538" w:rsidRPr="00263538">
        <w:rPr>
          <w:color w:val="000000" w:themeColor="text1"/>
          <w:sz w:val="28"/>
          <w:szCs w:val="28"/>
        </w:rPr>
        <w:t xml:space="preserve"> </w:t>
      </w:r>
      <w:r w:rsidR="00D62D49">
        <w:rPr>
          <w:color w:val="000000" w:themeColor="text1"/>
          <w:sz w:val="28"/>
          <w:szCs w:val="28"/>
        </w:rPr>
        <w:t>клубное формирование</w:t>
      </w:r>
      <w:r w:rsidR="00A4569C" w:rsidRPr="001215CD">
        <w:rPr>
          <w:color w:val="000000" w:themeColor="text1"/>
          <w:sz w:val="28"/>
          <w:szCs w:val="28"/>
        </w:rPr>
        <w:t>;</w:t>
      </w:r>
      <w:r w:rsidR="00C7741F">
        <w:rPr>
          <w:color w:val="FF0000"/>
          <w:sz w:val="28"/>
          <w:szCs w:val="28"/>
        </w:rPr>
        <w:t xml:space="preserve"> </w:t>
      </w:r>
    </w:p>
    <w:p w:rsidR="00C7741F" w:rsidRDefault="00D62D49" w:rsidP="00D62D49">
      <w:pPr>
        <w:pStyle w:val="a3"/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>МАУК ДК «Машиностроитель» МО ГО «Город Калининград» - 40</w:t>
      </w:r>
      <w:r w:rsidRPr="00DD02B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клубных   формирований</w:t>
      </w:r>
      <w:r w:rsidRPr="001215CD">
        <w:rPr>
          <w:color w:val="000000" w:themeColor="text1"/>
          <w:sz w:val="28"/>
          <w:szCs w:val="28"/>
        </w:rPr>
        <w:t>;</w:t>
      </w:r>
    </w:p>
    <w:p w:rsidR="00C7741F" w:rsidRDefault="00C7741F" w:rsidP="00C7741F">
      <w:pPr>
        <w:pStyle w:val="a3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МАУ ГДК</w:t>
      </w:r>
      <w:r w:rsidR="00263538" w:rsidRPr="00263538">
        <w:rPr>
          <w:color w:val="000000" w:themeColor="text1"/>
          <w:sz w:val="28"/>
          <w:szCs w:val="28"/>
        </w:rPr>
        <w:t xml:space="preserve"> </w:t>
      </w:r>
      <w:r w:rsidR="00294C47">
        <w:rPr>
          <w:color w:val="000000" w:themeColor="text1"/>
          <w:sz w:val="28"/>
          <w:szCs w:val="28"/>
        </w:rPr>
        <w:t xml:space="preserve">МО «Гусевский ГО» </w:t>
      </w:r>
      <w:r w:rsidR="00A4569C" w:rsidRPr="001215CD">
        <w:rPr>
          <w:color w:val="000000" w:themeColor="text1"/>
          <w:sz w:val="28"/>
          <w:szCs w:val="28"/>
        </w:rPr>
        <w:t>-</w:t>
      </w:r>
      <w:r w:rsidR="00294C47">
        <w:rPr>
          <w:color w:val="000000" w:themeColor="text1"/>
          <w:sz w:val="28"/>
          <w:szCs w:val="28"/>
        </w:rPr>
        <w:t xml:space="preserve"> </w:t>
      </w:r>
      <w:r w:rsidR="00390BB8">
        <w:rPr>
          <w:color w:val="000000" w:themeColor="text1"/>
          <w:sz w:val="28"/>
          <w:szCs w:val="28"/>
        </w:rPr>
        <w:t>37</w:t>
      </w:r>
      <w:r w:rsidR="00294C47" w:rsidRPr="00294C47">
        <w:rPr>
          <w:color w:val="000000" w:themeColor="text1"/>
          <w:sz w:val="28"/>
          <w:szCs w:val="28"/>
        </w:rPr>
        <w:t xml:space="preserve"> </w:t>
      </w:r>
      <w:r w:rsidR="00294C47" w:rsidRPr="001215CD">
        <w:rPr>
          <w:color w:val="000000" w:themeColor="text1"/>
          <w:sz w:val="28"/>
          <w:szCs w:val="28"/>
        </w:rPr>
        <w:t>клубных формирований</w:t>
      </w:r>
      <w:r w:rsidR="00A4569C" w:rsidRPr="001215CD">
        <w:rPr>
          <w:color w:val="000000" w:themeColor="text1"/>
          <w:sz w:val="28"/>
          <w:szCs w:val="28"/>
        </w:rPr>
        <w:t>;</w:t>
      </w:r>
    </w:p>
    <w:p w:rsidR="00C7741F" w:rsidRDefault="00A4569C" w:rsidP="00C7741F">
      <w:pPr>
        <w:pStyle w:val="a3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215CD">
        <w:rPr>
          <w:color w:val="000000" w:themeColor="text1"/>
          <w:sz w:val="28"/>
          <w:szCs w:val="28"/>
        </w:rPr>
        <w:t>МБУ «ЦКиД»</w:t>
      </w:r>
      <w:r w:rsidR="00294C47" w:rsidRPr="00294C47">
        <w:rPr>
          <w:color w:val="000000" w:themeColor="text1"/>
          <w:sz w:val="28"/>
          <w:szCs w:val="28"/>
        </w:rPr>
        <w:t xml:space="preserve"> </w:t>
      </w:r>
      <w:r w:rsidR="00294C47">
        <w:rPr>
          <w:color w:val="000000" w:themeColor="text1"/>
          <w:sz w:val="28"/>
          <w:szCs w:val="28"/>
        </w:rPr>
        <w:t>МО «Черняховский ГО»</w:t>
      </w:r>
      <w:r w:rsidRPr="001215CD">
        <w:rPr>
          <w:color w:val="000000" w:themeColor="text1"/>
        </w:rPr>
        <w:t xml:space="preserve"> </w:t>
      </w:r>
      <w:r w:rsidRPr="001215CD">
        <w:rPr>
          <w:color w:val="000000" w:themeColor="text1"/>
          <w:sz w:val="28"/>
          <w:szCs w:val="28"/>
        </w:rPr>
        <w:t>-</w:t>
      </w:r>
      <w:r w:rsidR="00C7741F">
        <w:rPr>
          <w:color w:val="000000" w:themeColor="text1"/>
          <w:sz w:val="28"/>
          <w:szCs w:val="28"/>
        </w:rPr>
        <w:t xml:space="preserve"> </w:t>
      </w:r>
      <w:r w:rsidR="00390BB8">
        <w:rPr>
          <w:color w:val="000000" w:themeColor="text1"/>
          <w:sz w:val="28"/>
          <w:szCs w:val="28"/>
        </w:rPr>
        <w:t>35</w:t>
      </w:r>
      <w:r w:rsidR="00DD02B9" w:rsidRPr="00DD02B9">
        <w:rPr>
          <w:color w:val="000000" w:themeColor="text1"/>
          <w:sz w:val="28"/>
          <w:szCs w:val="28"/>
        </w:rPr>
        <w:t xml:space="preserve"> </w:t>
      </w:r>
      <w:r w:rsidR="00DD02B9" w:rsidRPr="001215CD">
        <w:rPr>
          <w:color w:val="000000" w:themeColor="text1"/>
          <w:sz w:val="28"/>
          <w:szCs w:val="28"/>
        </w:rPr>
        <w:t>клубных формирований</w:t>
      </w:r>
      <w:r w:rsidRPr="001215CD">
        <w:rPr>
          <w:color w:val="000000" w:themeColor="text1"/>
          <w:sz w:val="28"/>
          <w:szCs w:val="28"/>
        </w:rPr>
        <w:t xml:space="preserve">; </w:t>
      </w:r>
    </w:p>
    <w:p w:rsidR="00C7741F" w:rsidRDefault="00D62D49" w:rsidP="00C7741F">
      <w:pPr>
        <w:pStyle w:val="a3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215CD">
        <w:rPr>
          <w:rFonts w:eastAsia="Calibri"/>
          <w:sz w:val="28"/>
          <w:szCs w:val="28"/>
        </w:rPr>
        <w:t>МБУК «ЦКиД «Парус»</w:t>
      </w:r>
      <w:r w:rsidRPr="001A3B50">
        <w:rPr>
          <w:color w:val="000000" w:themeColor="text1"/>
          <w:sz w:val="28"/>
          <w:szCs w:val="28"/>
        </w:rPr>
        <w:t xml:space="preserve"> </w:t>
      </w:r>
      <w:r w:rsidRPr="001215CD">
        <w:rPr>
          <w:color w:val="000000" w:themeColor="text1"/>
          <w:sz w:val="28"/>
          <w:szCs w:val="28"/>
        </w:rPr>
        <w:t>МО</w:t>
      </w:r>
      <w:r>
        <w:rPr>
          <w:color w:val="000000" w:themeColor="text1"/>
          <w:sz w:val="28"/>
          <w:szCs w:val="28"/>
        </w:rPr>
        <w:t xml:space="preserve"> «Советский ГО</w:t>
      </w:r>
      <w:r w:rsidRPr="001215CD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1215CD"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>35</w:t>
      </w:r>
      <w:r w:rsidRPr="00DD02B9">
        <w:rPr>
          <w:color w:val="000000" w:themeColor="text1"/>
          <w:sz w:val="28"/>
          <w:szCs w:val="28"/>
        </w:rPr>
        <w:t xml:space="preserve"> </w:t>
      </w:r>
      <w:r w:rsidRPr="001215CD">
        <w:rPr>
          <w:color w:val="000000" w:themeColor="text1"/>
          <w:sz w:val="28"/>
          <w:szCs w:val="28"/>
        </w:rPr>
        <w:t>клубных формирований</w:t>
      </w:r>
      <w:r>
        <w:rPr>
          <w:color w:val="000000" w:themeColor="text1"/>
          <w:sz w:val="28"/>
          <w:szCs w:val="28"/>
        </w:rPr>
        <w:t xml:space="preserve">. </w:t>
      </w:r>
    </w:p>
    <w:p w:rsidR="001F1F5E" w:rsidRPr="00C7741F" w:rsidRDefault="00A4569C" w:rsidP="00C7741F">
      <w:pPr>
        <w:pStyle w:val="a3"/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1215CD">
        <w:rPr>
          <w:color w:val="000000" w:themeColor="text1"/>
          <w:sz w:val="28"/>
          <w:szCs w:val="28"/>
        </w:rPr>
        <w:t>.</w:t>
      </w:r>
    </w:p>
    <w:p w:rsidR="0062667F" w:rsidRPr="008D3071" w:rsidRDefault="0062667F" w:rsidP="00581BCE">
      <w:pPr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W w:w="95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3"/>
        <w:gridCol w:w="1902"/>
        <w:gridCol w:w="1927"/>
        <w:gridCol w:w="1957"/>
        <w:gridCol w:w="1880"/>
      </w:tblGrid>
      <w:tr w:rsidR="00ED49CA" w:rsidRPr="008D3071" w:rsidTr="00581BCE">
        <w:tc>
          <w:tcPr>
            <w:tcW w:w="1843" w:type="dxa"/>
            <w:shd w:val="clear" w:color="auto" w:fill="92CDDC" w:themeFill="accent5" w:themeFillTint="99"/>
          </w:tcPr>
          <w:p w:rsidR="00ED49CA" w:rsidRPr="008D3071" w:rsidRDefault="00ED49CA" w:rsidP="00581BCE">
            <w:pPr>
              <w:ind w:left="-709" w:right="-108" w:firstLine="851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D307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902" w:type="dxa"/>
            <w:shd w:val="clear" w:color="auto" w:fill="92CDDC" w:themeFill="accent5" w:themeFillTint="99"/>
          </w:tcPr>
          <w:p w:rsidR="00ED49CA" w:rsidRPr="008D3071" w:rsidRDefault="00ED49CA" w:rsidP="00FF7F0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D307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1927" w:type="dxa"/>
            <w:shd w:val="clear" w:color="auto" w:fill="92CDDC" w:themeFill="accent5" w:themeFillTint="99"/>
          </w:tcPr>
          <w:p w:rsidR="0075099B" w:rsidRPr="008D3071" w:rsidRDefault="00ED49CA" w:rsidP="00FF7F09">
            <w:pPr>
              <w:spacing w:after="0"/>
              <w:ind w:hanging="26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D307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Кол-во</w:t>
            </w:r>
          </w:p>
          <w:p w:rsidR="00ED49CA" w:rsidRPr="008D3071" w:rsidRDefault="00ED49CA" w:rsidP="00FF7F09">
            <w:pPr>
              <w:spacing w:after="0"/>
              <w:ind w:hanging="26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D307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участников</w:t>
            </w:r>
          </w:p>
        </w:tc>
        <w:tc>
          <w:tcPr>
            <w:tcW w:w="1957" w:type="dxa"/>
            <w:shd w:val="clear" w:color="auto" w:fill="92CDDC" w:themeFill="accent5" w:themeFillTint="99"/>
          </w:tcPr>
          <w:p w:rsidR="0075099B" w:rsidRPr="008D3071" w:rsidRDefault="00ED49CA" w:rsidP="00FF7F09">
            <w:pPr>
              <w:spacing w:after="0"/>
              <w:ind w:left="106" w:hanging="6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D307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Кол-во клубных формирований в </w:t>
            </w:r>
            <w:r w:rsidR="0062667F" w:rsidRPr="008D307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сельской</w:t>
            </w:r>
          </w:p>
          <w:p w:rsidR="00ED49CA" w:rsidRPr="008D3071" w:rsidRDefault="0062667F" w:rsidP="00FF7F09">
            <w:pPr>
              <w:spacing w:after="0"/>
              <w:ind w:left="106" w:hanging="6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D307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местности</w:t>
            </w:r>
          </w:p>
        </w:tc>
        <w:tc>
          <w:tcPr>
            <w:tcW w:w="1880" w:type="dxa"/>
            <w:shd w:val="clear" w:color="auto" w:fill="92CDDC" w:themeFill="accent5" w:themeFillTint="99"/>
          </w:tcPr>
          <w:p w:rsidR="00ED49CA" w:rsidRPr="008D3071" w:rsidRDefault="00ED49CA" w:rsidP="00FF7F0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D307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Кол-во участников в сельской местности</w:t>
            </w:r>
          </w:p>
        </w:tc>
      </w:tr>
      <w:tr w:rsidR="005B21BA" w:rsidRPr="008D3071" w:rsidTr="00581BCE">
        <w:tc>
          <w:tcPr>
            <w:tcW w:w="1843" w:type="dxa"/>
            <w:shd w:val="clear" w:color="auto" w:fill="DAEEF3" w:themeFill="accent5" w:themeFillTint="33"/>
          </w:tcPr>
          <w:p w:rsidR="005B21BA" w:rsidRPr="008D3071" w:rsidRDefault="005B21BA" w:rsidP="00FF7F09">
            <w:pPr>
              <w:pStyle w:val="a3"/>
              <w:spacing w:line="276" w:lineRule="auto"/>
              <w:rPr>
                <w:b/>
                <w:i/>
                <w:color w:val="000000" w:themeColor="text1"/>
              </w:rPr>
            </w:pPr>
            <w:r w:rsidRPr="008D3071">
              <w:rPr>
                <w:b/>
                <w:i/>
                <w:color w:val="000000" w:themeColor="text1"/>
              </w:rPr>
              <w:t>2019</w:t>
            </w:r>
          </w:p>
        </w:tc>
        <w:tc>
          <w:tcPr>
            <w:tcW w:w="1902" w:type="dxa"/>
            <w:shd w:val="clear" w:color="auto" w:fill="DAEEF3" w:themeFill="accent5" w:themeFillTint="33"/>
          </w:tcPr>
          <w:p w:rsidR="005B21BA" w:rsidRPr="008D3071" w:rsidRDefault="00FC0258" w:rsidP="00FF7F09">
            <w:pPr>
              <w:ind w:firstLine="36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D307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3248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D307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984 </w:t>
            </w:r>
          </w:p>
        </w:tc>
        <w:tc>
          <w:tcPr>
            <w:tcW w:w="1927" w:type="dxa"/>
            <w:shd w:val="clear" w:color="auto" w:fill="DAEEF3" w:themeFill="accent5" w:themeFillTint="33"/>
          </w:tcPr>
          <w:p w:rsidR="005B21BA" w:rsidRPr="008D3071" w:rsidRDefault="00FC0258" w:rsidP="00FF7F09">
            <w:pPr>
              <w:ind w:hanging="26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D307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32</w:t>
            </w:r>
            <w:r w:rsidR="003248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D307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888 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:rsidR="005B21BA" w:rsidRPr="008D3071" w:rsidRDefault="00FC0258" w:rsidP="00FF7F0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D307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3248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D307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285 </w:t>
            </w:r>
          </w:p>
        </w:tc>
        <w:tc>
          <w:tcPr>
            <w:tcW w:w="1880" w:type="dxa"/>
            <w:shd w:val="clear" w:color="auto" w:fill="DAEEF3" w:themeFill="accent5" w:themeFillTint="33"/>
          </w:tcPr>
          <w:p w:rsidR="005B21BA" w:rsidRPr="008D3071" w:rsidRDefault="00FC0258" w:rsidP="00FF7F0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D307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17</w:t>
            </w:r>
            <w:r w:rsidR="003248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D307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705 </w:t>
            </w:r>
          </w:p>
        </w:tc>
      </w:tr>
      <w:tr w:rsidR="005B6308" w:rsidRPr="008D3071" w:rsidTr="00581BCE">
        <w:tc>
          <w:tcPr>
            <w:tcW w:w="1843" w:type="dxa"/>
            <w:shd w:val="clear" w:color="auto" w:fill="DAEEF3" w:themeFill="accent5" w:themeFillTint="33"/>
          </w:tcPr>
          <w:p w:rsidR="005B6308" w:rsidRPr="008D3071" w:rsidRDefault="005B6308" w:rsidP="00FF7F09">
            <w:pPr>
              <w:pStyle w:val="a3"/>
              <w:spacing w:line="276" w:lineRule="auto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2020</w:t>
            </w:r>
          </w:p>
        </w:tc>
        <w:tc>
          <w:tcPr>
            <w:tcW w:w="1902" w:type="dxa"/>
            <w:shd w:val="clear" w:color="auto" w:fill="DAEEF3" w:themeFill="accent5" w:themeFillTint="33"/>
          </w:tcPr>
          <w:p w:rsidR="005B6308" w:rsidRPr="008D3071" w:rsidRDefault="00324847" w:rsidP="00FF7F09">
            <w:pPr>
              <w:ind w:firstLine="36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1 941</w:t>
            </w:r>
          </w:p>
        </w:tc>
        <w:tc>
          <w:tcPr>
            <w:tcW w:w="1927" w:type="dxa"/>
            <w:shd w:val="clear" w:color="auto" w:fill="DAEEF3" w:themeFill="accent5" w:themeFillTint="33"/>
          </w:tcPr>
          <w:p w:rsidR="005B6308" w:rsidRPr="008D3071" w:rsidRDefault="00DF2816" w:rsidP="00FF7F09">
            <w:pPr>
              <w:ind w:hanging="26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29</w:t>
            </w:r>
            <w:r w:rsidR="003248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987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:rsidR="005B6308" w:rsidRPr="008D3071" w:rsidRDefault="00DF2816" w:rsidP="00FF7F0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3248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267</w:t>
            </w:r>
          </w:p>
        </w:tc>
        <w:tc>
          <w:tcPr>
            <w:tcW w:w="1880" w:type="dxa"/>
            <w:shd w:val="clear" w:color="auto" w:fill="DAEEF3" w:themeFill="accent5" w:themeFillTint="33"/>
          </w:tcPr>
          <w:p w:rsidR="005B6308" w:rsidRPr="008D3071" w:rsidRDefault="00DF2816" w:rsidP="00FF7F0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16</w:t>
            </w:r>
            <w:r w:rsidR="003248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276</w:t>
            </w:r>
          </w:p>
        </w:tc>
      </w:tr>
      <w:tr w:rsidR="00D62D49" w:rsidRPr="008D3071" w:rsidTr="00581BCE">
        <w:tc>
          <w:tcPr>
            <w:tcW w:w="1843" w:type="dxa"/>
            <w:shd w:val="clear" w:color="auto" w:fill="DAEEF3" w:themeFill="accent5" w:themeFillTint="33"/>
          </w:tcPr>
          <w:p w:rsidR="00D62D49" w:rsidRDefault="00D62D49" w:rsidP="00FF7F09">
            <w:pPr>
              <w:pStyle w:val="a3"/>
              <w:spacing w:line="276" w:lineRule="auto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2021</w:t>
            </w:r>
          </w:p>
        </w:tc>
        <w:tc>
          <w:tcPr>
            <w:tcW w:w="1902" w:type="dxa"/>
            <w:shd w:val="clear" w:color="auto" w:fill="DAEEF3" w:themeFill="accent5" w:themeFillTint="33"/>
          </w:tcPr>
          <w:p w:rsidR="00D62D49" w:rsidRDefault="00324847" w:rsidP="00FF7F09">
            <w:pPr>
              <w:ind w:firstLine="36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1 788(-153)</w:t>
            </w:r>
          </w:p>
        </w:tc>
        <w:tc>
          <w:tcPr>
            <w:tcW w:w="1927" w:type="dxa"/>
            <w:shd w:val="clear" w:color="auto" w:fill="DAEEF3" w:themeFill="accent5" w:themeFillTint="33"/>
          </w:tcPr>
          <w:p w:rsidR="00D62D49" w:rsidRDefault="00324847" w:rsidP="00FF7F09">
            <w:pPr>
              <w:ind w:hanging="26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248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 </w:t>
            </w:r>
            <w:r w:rsidRPr="003248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094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(-1893)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:rsidR="00D62D49" w:rsidRDefault="00324847" w:rsidP="00FF7F0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248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 </w:t>
            </w:r>
            <w:r w:rsidRPr="003248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178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(-89)</w:t>
            </w:r>
          </w:p>
        </w:tc>
        <w:tc>
          <w:tcPr>
            <w:tcW w:w="1880" w:type="dxa"/>
            <w:shd w:val="clear" w:color="auto" w:fill="DAEEF3" w:themeFill="accent5" w:themeFillTint="33"/>
          </w:tcPr>
          <w:p w:rsidR="00D62D49" w:rsidRDefault="00324847" w:rsidP="00FF7F0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248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 </w:t>
            </w:r>
            <w:r w:rsidRPr="003248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053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(-1223)</w:t>
            </w:r>
          </w:p>
        </w:tc>
      </w:tr>
    </w:tbl>
    <w:p w:rsidR="00DB3B0B" w:rsidRPr="008D3071" w:rsidRDefault="00DB3B0B" w:rsidP="00581BCE">
      <w:pPr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001CB" w:rsidRPr="00A15E06" w:rsidRDefault="00ED49CA" w:rsidP="00581B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Из общего числа клубных формирований, в соответствии с формой статистической отчетности, выделяются</w:t>
      </w:r>
      <w:r w:rsidR="00E8710C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67F" w:rsidRPr="00490C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Pr="00490C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любительские объединения, клубы по интересам</w:t>
      </w:r>
      <w:r w:rsidR="0062667F" w:rsidRPr="00490C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BC5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029E4" w:rsidRPr="00054E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921</w:t>
      </w:r>
      <w:r w:rsidR="00502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4D8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r w:rsidR="001C0B2C">
        <w:rPr>
          <w:rFonts w:ascii="Times New Roman" w:hAnsi="Times New Roman" w:cs="Times New Roman"/>
          <w:color w:val="000000" w:themeColor="text1"/>
          <w:sz w:val="28"/>
          <w:szCs w:val="28"/>
        </w:rPr>
        <w:t>иниц</w:t>
      </w:r>
      <w:r w:rsidR="005029E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C0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4D8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C0B2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02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020 </w:t>
      </w:r>
      <w:r w:rsidR="001C74D8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г.-</w:t>
      </w:r>
      <w:r w:rsidR="00767490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29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79</w:t>
      </w:r>
      <w:r w:rsidR="005029E4" w:rsidRPr="00490C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1C74D8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E6615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667F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60D5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число участников</w:t>
      </w:r>
      <w:r w:rsidR="00502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29E4" w:rsidRPr="00054E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15 907</w:t>
      </w:r>
      <w:r w:rsidR="00767490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4D8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человек (</w:t>
      </w:r>
      <w:r w:rsidR="00502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</w:t>
      </w:r>
      <w:r w:rsidR="001C74D8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CE78D0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2FE8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E78D0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29E4" w:rsidRPr="005029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14 441</w:t>
      </w:r>
      <w:r w:rsidR="001C74D8" w:rsidRPr="005029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A22A7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2667F" w:rsidRPr="00490C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Pr="00490C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прочие клубные</w:t>
      </w:r>
      <w:r w:rsidR="00FE35DC" w:rsidRPr="00490C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формирования</w:t>
      </w:r>
      <w:r w:rsidR="0062667F" w:rsidRPr="00490C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FE35DC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5029E4" w:rsidRPr="00054E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867</w:t>
      </w:r>
      <w:r w:rsidR="00502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7490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единиц</w:t>
      </w:r>
      <w:r w:rsidR="007E6CE5" w:rsidRPr="00490C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1636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02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</w:t>
      </w:r>
      <w:r w:rsidR="00DE4338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E4338" w:rsidRPr="00C7741F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r w:rsidR="00125AD3" w:rsidRPr="00C77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29E4" w:rsidRPr="005029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1 146</w:t>
      </w:r>
      <w:r w:rsidR="00D1636C" w:rsidRPr="005029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16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3B60D5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 участников-</w:t>
      </w:r>
      <w:r w:rsidR="00767490" w:rsidRPr="00490C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029E4" w:rsidRPr="00054E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12 187</w:t>
      </w:r>
      <w:r w:rsidR="000A5BC5" w:rsidRPr="00490C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502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</w:t>
      </w:r>
      <w:r w:rsidR="00DE4338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767490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029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15 546</w:t>
      </w:r>
      <w:r w:rsidR="00125AD3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A22A7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числа </w:t>
      </w:r>
      <w:r w:rsidR="003969A2" w:rsidRPr="00490C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Pr="00490C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прочих</w:t>
      </w:r>
      <w:r w:rsidR="003969A2" w:rsidRPr="00490C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клубных формирований </w:t>
      </w:r>
      <w:r w:rsidR="003969A2" w:rsidRPr="00490C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Pr="00490C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формирования самодеятельного народного творчества</w:t>
      </w:r>
      <w:r w:rsidR="003969A2" w:rsidRPr="00490C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FE35DC" w:rsidRPr="00490C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054E56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составляют</w:t>
      </w:r>
      <w:r w:rsidR="00054E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31A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826 </w:t>
      </w:r>
      <w:r w:rsidR="00A31A5C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формирований</w:t>
      </w:r>
      <w:r w:rsidR="00A31A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A31A5C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A31A5C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г.- </w:t>
      </w:r>
      <w:r w:rsidR="00A31A5C" w:rsidRPr="00054E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1082</w:t>
      </w:r>
      <w:r w:rsidR="00A31A5C" w:rsidRPr="00490C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FE35DC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, с числом участни</w:t>
      </w:r>
      <w:r w:rsidR="007A22A7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ков</w:t>
      </w:r>
      <w:r w:rsidR="00A31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1A5C" w:rsidRPr="00A31A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11 150</w:t>
      </w:r>
      <w:r w:rsidR="007A22A7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6615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человек (</w:t>
      </w:r>
      <w:r w:rsidR="00A31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</w:t>
      </w:r>
      <w:r w:rsidR="00DE4338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767490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31A5C" w:rsidRPr="00F728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14 218</w:t>
      </w:r>
      <w:r w:rsidR="00F65A95" w:rsidRPr="00490C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FE35DC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E35DC" w:rsidRPr="00490CF1">
        <w:rPr>
          <w:rFonts w:ascii="Times New Roman" w:hAnsi="Times New Roman" w:cs="Times New Roman"/>
          <w:sz w:val="28"/>
          <w:szCs w:val="28"/>
        </w:rPr>
        <w:t>что состав</w:t>
      </w:r>
      <w:r w:rsidR="00F9530D" w:rsidRPr="00490CF1">
        <w:rPr>
          <w:rFonts w:ascii="Times New Roman" w:hAnsi="Times New Roman" w:cs="Times New Roman"/>
          <w:sz w:val="28"/>
          <w:szCs w:val="28"/>
        </w:rPr>
        <w:t xml:space="preserve">ляет </w:t>
      </w:r>
      <w:r w:rsidR="00A31A5C">
        <w:rPr>
          <w:rFonts w:ascii="Times New Roman" w:hAnsi="Times New Roman" w:cs="Times New Roman"/>
          <w:b/>
          <w:sz w:val="28"/>
          <w:szCs w:val="28"/>
        </w:rPr>
        <w:t>95</w:t>
      </w:r>
      <w:r w:rsidRPr="00490CF1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490CF1">
        <w:rPr>
          <w:rFonts w:ascii="Times New Roman" w:hAnsi="Times New Roman" w:cs="Times New Roman"/>
          <w:sz w:val="28"/>
          <w:szCs w:val="28"/>
        </w:rPr>
        <w:t xml:space="preserve"> </w:t>
      </w:r>
      <w:r w:rsidR="00EB0385">
        <w:rPr>
          <w:rFonts w:ascii="Times New Roman" w:hAnsi="Times New Roman" w:cs="Times New Roman"/>
          <w:sz w:val="28"/>
          <w:szCs w:val="28"/>
        </w:rPr>
        <w:t xml:space="preserve">от </w:t>
      </w:r>
      <w:r w:rsidRPr="00490CF1">
        <w:rPr>
          <w:rFonts w:ascii="Times New Roman" w:hAnsi="Times New Roman" w:cs="Times New Roman"/>
          <w:sz w:val="28"/>
          <w:szCs w:val="28"/>
        </w:rPr>
        <w:t>пр</w:t>
      </w:r>
      <w:r w:rsidR="00FE35DC" w:rsidRPr="00490CF1">
        <w:rPr>
          <w:rFonts w:ascii="Times New Roman" w:hAnsi="Times New Roman" w:cs="Times New Roman"/>
          <w:sz w:val="28"/>
          <w:szCs w:val="28"/>
        </w:rPr>
        <w:t xml:space="preserve">очих </w:t>
      </w:r>
      <w:r w:rsidR="00F65A95" w:rsidRPr="00490CF1">
        <w:rPr>
          <w:rFonts w:ascii="Times New Roman" w:hAnsi="Times New Roman" w:cs="Times New Roman"/>
          <w:sz w:val="28"/>
          <w:szCs w:val="28"/>
        </w:rPr>
        <w:t>формирований</w:t>
      </w:r>
      <w:r w:rsidR="00A31A5C">
        <w:rPr>
          <w:rFonts w:ascii="Times New Roman" w:hAnsi="Times New Roman" w:cs="Times New Roman"/>
          <w:sz w:val="28"/>
          <w:szCs w:val="28"/>
        </w:rPr>
        <w:t>.</w:t>
      </w:r>
    </w:p>
    <w:p w:rsidR="00D001CB" w:rsidRPr="008D3071" w:rsidRDefault="00D001CB" w:rsidP="00581BCE">
      <w:pPr>
        <w:ind w:firstLine="851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W w:w="9497" w:type="dxa"/>
        <w:tblInd w:w="13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8"/>
        <w:gridCol w:w="2237"/>
        <w:gridCol w:w="1668"/>
        <w:gridCol w:w="2075"/>
        <w:gridCol w:w="1959"/>
      </w:tblGrid>
      <w:tr w:rsidR="00E81482" w:rsidRPr="008D3071" w:rsidTr="00400B4B">
        <w:trPr>
          <w:trHeight w:val="472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1482" w:rsidRPr="008D3071" w:rsidRDefault="00E81482" w:rsidP="00581BCE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  <w:r w:rsidRPr="005125A1">
              <w:rPr>
                <w:rFonts w:ascii="Times New Roman" w:eastAsia="+mj-ea" w:hAnsi="Times New Roman" w:cs="Times New Roman"/>
                <w:b/>
                <w:i/>
                <w:kern w:val="24"/>
                <w:sz w:val="28"/>
                <w:szCs w:val="28"/>
              </w:rPr>
              <w:t xml:space="preserve">Клубные формирования самодеятельного </w:t>
            </w:r>
            <w:r w:rsidRPr="008D3071">
              <w:rPr>
                <w:rFonts w:ascii="Times New Roman" w:eastAsia="+mj-ea" w:hAnsi="Times New Roman" w:cs="Times New Roman"/>
                <w:b/>
                <w:i/>
                <w:color w:val="000000"/>
                <w:kern w:val="24"/>
                <w:sz w:val="28"/>
                <w:szCs w:val="28"/>
              </w:rPr>
              <w:t>народного творчества</w:t>
            </w:r>
          </w:p>
        </w:tc>
      </w:tr>
      <w:tr w:rsidR="00246BD1" w:rsidRPr="008D3071" w:rsidTr="00FF7F09">
        <w:trPr>
          <w:trHeight w:val="19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8D3071" w:rsidRDefault="00246BD1" w:rsidP="00FF7F09">
            <w:pPr>
              <w:ind w:firstLine="2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0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Год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8D3071" w:rsidRDefault="00246BD1" w:rsidP="00FF7F09">
            <w:pPr>
              <w:ind w:firstLine="2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0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Кол-во клубных формирований самодеятельного народного творчества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8D3071" w:rsidRDefault="00246BD1" w:rsidP="00FF7F09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0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Кол-во участников</w:t>
            </w:r>
          </w:p>
          <w:p w:rsidR="00246BD1" w:rsidRPr="008D3071" w:rsidRDefault="00246BD1" w:rsidP="00FF7F09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0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(человек)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8D3071" w:rsidRDefault="00246BD1" w:rsidP="00FF7F09">
            <w:pPr>
              <w:ind w:firstLine="2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0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Кол-во клубных формирований самодеятельного народного творчества в сельской местности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8D3071" w:rsidRDefault="00246BD1" w:rsidP="00812E59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0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Кол-во участников в сельской местности</w:t>
            </w:r>
          </w:p>
          <w:p w:rsidR="00246BD1" w:rsidRPr="008D3071" w:rsidRDefault="00246BD1" w:rsidP="00812E59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0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(человек)</w:t>
            </w:r>
          </w:p>
        </w:tc>
      </w:tr>
      <w:tr w:rsidR="008E688C" w:rsidRPr="008D3071" w:rsidTr="00FF7F09">
        <w:trPr>
          <w:trHeight w:val="54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688C" w:rsidRPr="008D3071" w:rsidRDefault="008E688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  <w:r w:rsidRPr="008D30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2019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688C" w:rsidRPr="008D3071" w:rsidRDefault="00F77606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  <w:r w:rsidRPr="008D30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1</w:t>
            </w:r>
            <w:r w:rsidR="002004A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 xml:space="preserve"> </w:t>
            </w:r>
            <w:r w:rsidRPr="008D30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046</w:t>
            </w:r>
          </w:p>
          <w:p w:rsidR="00F77606" w:rsidRPr="008D3071" w:rsidRDefault="00F77606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688C" w:rsidRPr="008D3071" w:rsidRDefault="00F77606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  <w:r w:rsidRPr="008D30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14</w:t>
            </w:r>
            <w:r w:rsidR="002004A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 xml:space="preserve"> </w:t>
            </w:r>
            <w:r w:rsidRPr="008D30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357</w:t>
            </w:r>
          </w:p>
          <w:p w:rsidR="00F77606" w:rsidRPr="008D3071" w:rsidRDefault="00F77606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688C" w:rsidRPr="008D3071" w:rsidRDefault="00F77606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  <w:r w:rsidRPr="008D30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615</w:t>
            </w:r>
          </w:p>
          <w:p w:rsidR="00F77606" w:rsidRPr="008D3071" w:rsidRDefault="00F77606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688C" w:rsidRPr="008D3071" w:rsidRDefault="00F77606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  <w:r w:rsidRPr="008D30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7</w:t>
            </w:r>
            <w:r w:rsidR="002004A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 xml:space="preserve"> </w:t>
            </w:r>
            <w:r w:rsidRPr="008D30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181</w:t>
            </w:r>
          </w:p>
          <w:p w:rsidR="00F77606" w:rsidRPr="008D3071" w:rsidRDefault="00F77606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</w:p>
        </w:tc>
      </w:tr>
      <w:tr w:rsidR="005B6308" w:rsidRPr="008D3071" w:rsidTr="00FF7F09">
        <w:trPr>
          <w:trHeight w:val="54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6308" w:rsidRPr="008D3071" w:rsidRDefault="005B6308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2020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4F68" w:rsidRDefault="00DF2816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1</w:t>
            </w:r>
            <w:r w:rsidR="002004A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082</w:t>
            </w:r>
          </w:p>
          <w:p w:rsidR="005B6308" w:rsidRPr="008D3071" w:rsidRDefault="005B6308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4F68" w:rsidRDefault="00DF2816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14</w:t>
            </w:r>
            <w:r w:rsidR="002004A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218</w:t>
            </w:r>
          </w:p>
          <w:p w:rsidR="005B6308" w:rsidRPr="008D3071" w:rsidRDefault="005B6308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4F68" w:rsidRDefault="00DF2816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640</w:t>
            </w:r>
          </w:p>
          <w:p w:rsidR="005B6308" w:rsidRPr="008D3071" w:rsidRDefault="005B6308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4F68" w:rsidRDefault="00DF2816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7</w:t>
            </w:r>
            <w:r w:rsidR="002004A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360</w:t>
            </w:r>
          </w:p>
          <w:p w:rsidR="005B6308" w:rsidRPr="008D3071" w:rsidRDefault="005B6308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</w:p>
        </w:tc>
      </w:tr>
      <w:tr w:rsidR="007116AF" w:rsidRPr="008D3071" w:rsidTr="00FF7F09">
        <w:trPr>
          <w:trHeight w:val="54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16AF" w:rsidRDefault="007116AF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2021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16AF" w:rsidRDefault="00DC32D8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826 (-256)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16AF" w:rsidRDefault="00DC32D8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11 150 (-3068)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16AF" w:rsidRDefault="00DC32D8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467 (-173)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16AF" w:rsidRDefault="00D964BB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5 472 (-1888)</w:t>
            </w:r>
          </w:p>
        </w:tc>
      </w:tr>
    </w:tbl>
    <w:p w:rsidR="00DB3B0B" w:rsidRPr="008D3071" w:rsidRDefault="00DB3B0B" w:rsidP="00581BC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81BCE" w:rsidRPr="00581BCE" w:rsidRDefault="00D964BB" w:rsidP="00581BCE">
      <w:pPr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2021</w:t>
      </w:r>
      <w:r w:rsidR="00F52ED3" w:rsidRPr="00767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3B60D5" w:rsidRPr="00767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43B">
        <w:rPr>
          <w:rFonts w:ascii="Times New Roman" w:hAnsi="Times New Roman" w:cs="Times New Roman"/>
          <w:color w:val="000000" w:themeColor="text1"/>
          <w:sz w:val="28"/>
          <w:szCs w:val="28"/>
        </w:rPr>
        <w:t>уменьшилось</w:t>
      </w:r>
      <w:r w:rsidR="00F52ED3" w:rsidRPr="00767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</w:t>
      </w:r>
      <w:r w:rsidR="003B60D5" w:rsidRPr="00767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54E2" w:rsidRPr="00767490">
        <w:rPr>
          <w:rFonts w:ascii="Times New Roman" w:hAnsi="Times New Roman" w:cs="Times New Roman"/>
          <w:color w:val="000000" w:themeColor="text1"/>
          <w:sz w:val="28"/>
          <w:szCs w:val="28"/>
        </w:rPr>
        <w:t>клубных формирований самодеятельного народного творчества</w:t>
      </w:r>
      <w:r w:rsidR="003539E0" w:rsidRPr="00767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DE44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</w:t>
      </w:r>
      <w:r w:rsidR="00B05A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3B6A4C" w:rsidRPr="007674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04A23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коллективов</w:t>
      </w:r>
      <w:r w:rsidR="00F454E2" w:rsidRPr="007674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B6A4C" w:rsidRPr="00767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54E2" w:rsidRPr="00767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участников </w:t>
      </w:r>
      <w:r w:rsidR="00B05A59">
        <w:rPr>
          <w:rFonts w:ascii="Times New Roman" w:hAnsi="Times New Roman" w:cs="Times New Roman"/>
          <w:color w:val="000000" w:themeColor="text1"/>
          <w:sz w:val="28"/>
          <w:szCs w:val="28"/>
        </w:rPr>
        <w:t>уменьшилось</w:t>
      </w:r>
      <w:r w:rsidR="0083655D" w:rsidRPr="00767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DE44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3 068</w:t>
      </w:r>
      <w:r w:rsidR="00F52ED3" w:rsidRPr="00767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F454E2" w:rsidRPr="008D30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F52ED3" w:rsidRPr="008D30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C4352D" w:rsidRDefault="00CE78D0" w:rsidP="00581BCE">
      <w:pPr>
        <w:pStyle w:val="a3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C4352D">
        <w:rPr>
          <w:noProof/>
          <w:color w:val="000000" w:themeColor="text1"/>
          <w:sz w:val="36"/>
          <w:szCs w:val="36"/>
        </w:rPr>
        <w:drawing>
          <wp:inline distT="0" distB="0" distL="0" distR="0" wp14:anchorId="2A3B9CE7" wp14:editId="4BFF1EE3">
            <wp:extent cx="5238750" cy="26193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352D" w:rsidRDefault="00C4352D" w:rsidP="00581BCE">
      <w:pPr>
        <w:pStyle w:val="a3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C4352D" w:rsidRDefault="00C4352D" w:rsidP="00581BCE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4A0D2E" w:rsidRPr="00767490" w:rsidRDefault="00ED49CA" w:rsidP="00581BCE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 w:rsidRPr="00A51760">
        <w:rPr>
          <w:sz w:val="28"/>
          <w:szCs w:val="28"/>
        </w:rPr>
        <w:t>На 01.0</w:t>
      </w:r>
      <w:r w:rsidR="000E0BC7" w:rsidRPr="00A51760">
        <w:rPr>
          <w:sz w:val="28"/>
          <w:szCs w:val="28"/>
        </w:rPr>
        <w:t>1.2022</w:t>
      </w:r>
      <w:r w:rsidRPr="00A51760">
        <w:rPr>
          <w:sz w:val="28"/>
          <w:szCs w:val="28"/>
        </w:rPr>
        <w:t xml:space="preserve"> года в учреждениях культ</w:t>
      </w:r>
      <w:r w:rsidR="007A22A7" w:rsidRPr="00A51760">
        <w:rPr>
          <w:sz w:val="28"/>
          <w:szCs w:val="28"/>
        </w:rPr>
        <w:t xml:space="preserve">урно-досугового типа работало </w:t>
      </w:r>
      <w:r w:rsidR="00A51760" w:rsidRPr="00A51760">
        <w:rPr>
          <w:b/>
          <w:sz w:val="28"/>
          <w:szCs w:val="28"/>
        </w:rPr>
        <w:t>60</w:t>
      </w:r>
      <w:r w:rsidR="00565542" w:rsidRPr="00A51760">
        <w:rPr>
          <w:b/>
          <w:sz w:val="28"/>
          <w:szCs w:val="28"/>
        </w:rPr>
        <w:t xml:space="preserve"> </w:t>
      </w:r>
      <w:r w:rsidR="00F502C2" w:rsidRPr="00A51760">
        <w:rPr>
          <w:sz w:val="28"/>
          <w:szCs w:val="28"/>
        </w:rPr>
        <w:t>клубных</w:t>
      </w:r>
      <w:r w:rsidRPr="00A51760">
        <w:rPr>
          <w:sz w:val="28"/>
          <w:szCs w:val="28"/>
        </w:rPr>
        <w:t xml:space="preserve"> формирований</w:t>
      </w:r>
      <w:r w:rsidR="003179F8" w:rsidRPr="00A51760">
        <w:rPr>
          <w:sz w:val="28"/>
          <w:szCs w:val="28"/>
        </w:rPr>
        <w:t xml:space="preserve"> </w:t>
      </w:r>
      <w:r w:rsidR="003179F8" w:rsidRPr="00767490">
        <w:rPr>
          <w:color w:val="000000" w:themeColor="text1"/>
          <w:sz w:val="28"/>
          <w:szCs w:val="28"/>
        </w:rPr>
        <w:t>(</w:t>
      </w:r>
      <w:r w:rsidR="00A51760">
        <w:rPr>
          <w:color w:val="000000" w:themeColor="text1"/>
          <w:sz w:val="28"/>
          <w:szCs w:val="28"/>
        </w:rPr>
        <w:t xml:space="preserve">2020 </w:t>
      </w:r>
      <w:r w:rsidR="00EF0F61" w:rsidRPr="00767490">
        <w:rPr>
          <w:color w:val="000000" w:themeColor="text1"/>
          <w:sz w:val="28"/>
          <w:szCs w:val="28"/>
        </w:rPr>
        <w:t>г.-</w:t>
      </w:r>
      <w:r w:rsidR="00F31098" w:rsidRPr="00F31098">
        <w:rPr>
          <w:b/>
          <w:color w:val="000000" w:themeColor="text1"/>
          <w:sz w:val="28"/>
          <w:szCs w:val="28"/>
        </w:rPr>
        <w:t xml:space="preserve"> </w:t>
      </w:r>
      <w:r w:rsidR="00A51760">
        <w:rPr>
          <w:color w:val="000000" w:themeColor="text1"/>
          <w:sz w:val="28"/>
          <w:szCs w:val="28"/>
        </w:rPr>
        <w:t>62</w:t>
      </w:r>
      <w:r w:rsidR="00EF0F61" w:rsidRPr="00767490">
        <w:rPr>
          <w:color w:val="000000" w:themeColor="text1"/>
          <w:sz w:val="28"/>
          <w:szCs w:val="28"/>
        </w:rPr>
        <w:t>)</w:t>
      </w:r>
      <w:r w:rsidRPr="00767490">
        <w:rPr>
          <w:color w:val="000000" w:themeColor="text1"/>
          <w:sz w:val="28"/>
          <w:szCs w:val="28"/>
        </w:rPr>
        <w:t>, получивших звание «народный»,</w:t>
      </w:r>
      <w:r w:rsidR="007A22A7" w:rsidRPr="00767490">
        <w:rPr>
          <w:color w:val="000000" w:themeColor="text1"/>
          <w:sz w:val="28"/>
          <w:szCs w:val="28"/>
        </w:rPr>
        <w:t xml:space="preserve"> у</w:t>
      </w:r>
      <w:r w:rsidR="00E603B2" w:rsidRPr="00767490">
        <w:rPr>
          <w:color w:val="000000" w:themeColor="text1"/>
          <w:sz w:val="28"/>
          <w:szCs w:val="28"/>
        </w:rPr>
        <w:t>частниками которых являют</w:t>
      </w:r>
      <w:r w:rsidR="00C169B0" w:rsidRPr="00767490">
        <w:rPr>
          <w:color w:val="000000" w:themeColor="text1"/>
          <w:sz w:val="28"/>
          <w:szCs w:val="28"/>
        </w:rPr>
        <w:t xml:space="preserve">ся </w:t>
      </w:r>
      <w:r w:rsidR="00A51760">
        <w:rPr>
          <w:b/>
          <w:color w:val="000000" w:themeColor="text1"/>
          <w:sz w:val="28"/>
          <w:szCs w:val="28"/>
        </w:rPr>
        <w:t>895</w:t>
      </w:r>
      <w:r w:rsidR="0025402D">
        <w:rPr>
          <w:color w:val="000000" w:themeColor="text1"/>
          <w:sz w:val="28"/>
          <w:szCs w:val="28"/>
        </w:rPr>
        <w:t xml:space="preserve"> </w:t>
      </w:r>
      <w:r w:rsidR="008E2A3D" w:rsidRPr="00767490">
        <w:rPr>
          <w:color w:val="000000" w:themeColor="text1"/>
          <w:sz w:val="28"/>
          <w:szCs w:val="28"/>
        </w:rPr>
        <w:t>человек</w:t>
      </w:r>
      <w:r w:rsidR="00A51760">
        <w:rPr>
          <w:color w:val="000000" w:themeColor="text1"/>
          <w:sz w:val="28"/>
          <w:szCs w:val="28"/>
        </w:rPr>
        <w:t xml:space="preserve"> (2020 </w:t>
      </w:r>
      <w:r w:rsidR="00EF0F61" w:rsidRPr="00767490">
        <w:rPr>
          <w:color w:val="000000" w:themeColor="text1"/>
          <w:sz w:val="28"/>
          <w:szCs w:val="28"/>
        </w:rPr>
        <w:t>г.-</w:t>
      </w:r>
      <w:r w:rsidR="00F54F68" w:rsidRPr="00767490">
        <w:rPr>
          <w:b/>
          <w:color w:val="000000" w:themeColor="text1"/>
          <w:sz w:val="28"/>
          <w:szCs w:val="28"/>
        </w:rPr>
        <w:t xml:space="preserve"> </w:t>
      </w:r>
      <w:r w:rsidR="00A51760">
        <w:rPr>
          <w:color w:val="000000" w:themeColor="text1"/>
          <w:sz w:val="28"/>
          <w:szCs w:val="28"/>
        </w:rPr>
        <w:t>945</w:t>
      </w:r>
      <w:r w:rsidR="00EF0F61" w:rsidRPr="00767490">
        <w:rPr>
          <w:color w:val="000000" w:themeColor="text1"/>
          <w:sz w:val="28"/>
          <w:szCs w:val="28"/>
        </w:rPr>
        <w:t>)</w:t>
      </w:r>
      <w:r w:rsidRPr="00767490">
        <w:rPr>
          <w:color w:val="000000" w:themeColor="text1"/>
          <w:sz w:val="28"/>
          <w:szCs w:val="28"/>
        </w:rPr>
        <w:t xml:space="preserve">, </w:t>
      </w:r>
      <w:r w:rsidR="00A51760">
        <w:rPr>
          <w:b/>
          <w:color w:val="000000" w:themeColor="text1"/>
          <w:sz w:val="28"/>
          <w:szCs w:val="28"/>
        </w:rPr>
        <w:t>42</w:t>
      </w:r>
      <w:r w:rsidR="00EF0F61" w:rsidRPr="00767490">
        <w:rPr>
          <w:b/>
          <w:color w:val="000000" w:themeColor="text1"/>
          <w:sz w:val="28"/>
          <w:szCs w:val="28"/>
        </w:rPr>
        <w:t xml:space="preserve"> </w:t>
      </w:r>
      <w:r w:rsidR="00565542" w:rsidRPr="00767490">
        <w:rPr>
          <w:color w:val="000000" w:themeColor="text1"/>
          <w:sz w:val="28"/>
          <w:szCs w:val="28"/>
        </w:rPr>
        <w:t>коллектива</w:t>
      </w:r>
      <w:r w:rsidRPr="00767490">
        <w:rPr>
          <w:color w:val="000000" w:themeColor="text1"/>
          <w:sz w:val="28"/>
          <w:szCs w:val="28"/>
        </w:rPr>
        <w:t xml:space="preserve"> имеют звание «образцовый детский</w:t>
      </w:r>
      <w:r w:rsidR="00C169B0" w:rsidRPr="00767490">
        <w:rPr>
          <w:color w:val="000000" w:themeColor="text1"/>
          <w:sz w:val="28"/>
          <w:szCs w:val="28"/>
        </w:rPr>
        <w:t xml:space="preserve"> коллектив»</w:t>
      </w:r>
      <w:r w:rsidR="00304A23">
        <w:rPr>
          <w:color w:val="000000" w:themeColor="text1"/>
          <w:sz w:val="28"/>
          <w:szCs w:val="28"/>
        </w:rPr>
        <w:t xml:space="preserve"> (</w:t>
      </w:r>
      <w:r w:rsidR="00A51760">
        <w:rPr>
          <w:color w:val="000000" w:themeColor="text1"/>
          <w:sz w:val="28"/>
          <w:szCs w:val="28"/>
        </w:rPr>
        <w:t>2020</w:t>
      </w:r>
      <w:r w:rsidR="008E2A3D" w:rsidRPr="00767490">
        <w:rPr>
          <w:color w:val="000000" w:themeColor="text1"/>
          <w:sz w:val="28"/>
          <w:szCs w:val="28"/>
        </w:rPr>
        <w:t xml:space="preserve"> г.- </w:t>
      </w:r>
      <w:r w:rsidR="00A51760">
        <w:rPr>
          <w:color w:val="000000" w:themeColor="text1"/>
          <w:sz w:val="28"/>
          <w:szCs w:val="28"/>
        </w:rPr>
        <w:t>43</w:t>
      </w:r>
      <w:r w:rsidR="00EF0F61" w:rsidRPr="00F31098">
        <w:rPr>
          <w:color w:val="000000" w:themeColor="text1"/>
          <w:sz w:val="28"/>
          <w:szCs w:val="28"/>
        </w:rPr>
        <w:t>)</w:t>
      </w:r>
      <w:r w:rsidR="00EF0F61" w:rsidRPr="00767490">
        <w:rPr>
          <w:color w:val="000000" w:themeColor="text1"/>
          <w:sz w:val="28"/>
          <w:szCs w:val="28"/>
        </w:rPr>
        <w:t xml:space="preserve">, </w:t>
      </w:r>
      <w:r w:rsidR="00C169B0" w:rsidRPr="00767490">
        <w:rPr>
          <w:color w:val="000000" w:themeColor="text1"/>
          <w:sz w:val="28"/>
          <w:szCs w:val="28"/>
        </w:rPr>
        <w:t xml:space="preserve">в них занимается </w:t>
      </w:r>
      <w:r w:rsidR="00A51760">
        <w:rPr>
          <w:b/>
          <w:color w:val="000000" w:themeColor="text1"/>
          <w:sz w:val="28"/>
          <w:szCs w:val="28"/>
        </w:rPr>
        <w:t>1 161</w:t>
      </w:r>
      <w:r w:rsidR="00F54F68" w:rsidRPr="00767490">
        <w:rPr>
          <w:color w:val="000000" w:themeColor="text1"/>
          <w:sz w:val="28"/>
          <w:szCs w:val="28"/>
        </w:rPr>
        <w:t xml:space="preserve"> </w:t>
      </w:r>
      <w:r w:rsidRPr="00767490">
        <w:rPr>
          <w:color w:val="000000" w:themeColor="text1"/>
          <w:sz w:val="28"/>
          <w:szCs w:val="28"/>
        </w:rPr>
        <w:t>участник</w:t>
      </w:r>
      <w:r w:rsidR="008E2A3D" w:rsidRPr="00767490">
        <w:rPr>
          <w:color w:val="000000" w:themeColor="text1"/>
          <w:sz w:val="28"/>
          <w:szCs w:val="28"/>
        </w:rPr>
        <w:t xml:space="preserve"> </w:t>
      </w:r>
      <w:r w:rsidR="00A51760">
        <w:rPr>
          <w:color w:val="000000" w:themeColor="text1"/>
          <w:sz w:val="28"/>
          <w:szCs w:val="28"/>
        </w:rPr>
        <w:t>(2020</w:t>
      </w:r>
      <w:r w:rsidR="0069463D">
        <w:rPr>
          <w:color w:val="000000" w:themeColor="text1"/>
          <w:sz w:val="28"/>
          <w:szCs w:val="28"/>
        </w:rPr>
        <w:t xml:space="preserve"> </w:t>
      </w:r>
      <w:r w:rsidR="008E2A3D" w:rsidRPr="00767490">
        <w:rPr>
          <w:color w:val="000000" w:themeColor="text1"/>
          <w:sz w:val="28"/>
          <w:szCs w:val="28"/>
        </w:rPr>
        <w:t>г.-</w:t>
      </w:r>
      <w:r w:rsidR="00565542" w:rsidRPr="00767490">
        <w:rPr>
          <w:b/>
          <w:color w:val="000000" w:themeColor="text1"/>
          <w:sz w:val="28"/>
          <w:szCs w:val="28"/>
        </w:rPr>
        <w:t xml:space="preserve"> </w:t>
      </w:r>
      <w:r w:rsidR="00A51760">
        <w:rPr>
          <w:b/>
          <w:color w:val="000000" w:themeColor="text1"/>
          <w:sz w:val="28"/>
          <w:szCs w:val="28"/>
        </w:rPr>
        <w:t>1 249</w:t>
      </w:r>
      <w:r w:rsidR="00EF0F61" w:rsidRPr="00767490">
        <w:rPr>
          <w:color w:val="000000" w:themeColor="text1"/>
          <w:sz w:val="28"/>
          <w:szCs w:val="28"/>
        </w:rPr>
        <w:t>)</w:t>
      </w:r>
      <w:r w:rsidRPr="00767490">
        <w:rPr>
          <w:color w:val="000000" w:themeColor="text1"/>
          <w:sz w:val="28"/>
          <w:szCs w:val="28"/>
        </w:rPr>
        <w:t xml:space="preserve">. </w:t>
      </w:r>
      <w:r w:rsidR="00C13552" w:rsidRPr="00767490">
        <w:rPr>
          <w:color w:val="000000" w:themeColor="text1"/>
          <w:sz w:val="28"/>
          <w:szCs w:val="28"/>
        </w:rPr>
        <w:t xml:space="preserve">Общее </w:t>
      </w:r>
      <w:r w:rsidR="00C13552" w:rsidRPr="00767490">
        <w:rPr>
          <w:sz w:val="28"/>
          <w:szCs w:val="28"/>
        </w:rPr>
        <w:t xml:space="preserve">количество </w:t>
      </w:r>
      <w:r w:rsidR="00E603B2" w:rsidRPr="00767490">
        <w:rPr>
          <w:sz w:val="28"/>
          <w:szCs w:val="28"/>
        </w:rPr>
        <w:t>клубных формирований,</w:t>
      </w:r>
      <w:r w:rsidR="0058406A" w:rsidRPr="00767490">
        <w:rPr>
          <w:sz w:val="28"/>
          <w:szCs w:val="28"/>
        </w:rPr>
        <w:t xml:space="preserve"> получивших звание «народный»,</w:t>
      </w:r>
      <w:r w:rsidR="00C13552" w:rsidRPr="00767490">
        <w:rPr>
          <w:sz w:val="28"/>
          <w:szCs w:val="28"/>
        </w:rPr>
        <w:t xml:space="preserve"> «образцовый детский коллектив»</w:t>
      </w:r>
      <w:r w:rsidR="0058406A" w:rsidRPr="00767490">
        <w:rPr>
          <w:sz w:val="28"/>
          <w:szCs w:val="28"/>
        </w:rPr>
        <w:t>, «заслуженный»</w:t>
      </w:r>
      <w:r w:rsidR="00C13552" w:rsidRPr="00767490">
        <w:rPr>
          <w:sz w:val="28"/>
          <w:szCs w:val="28"/>
        </w:rPr>
        <w:t xml:space="preserve"> </w:t>
      </w:r>
      <w:r w:rsidR="00766702" w:rsidRPr="00767490">
        <w:rPr>
          <w:sz w:val="28"/>
          <w:szCs w:val="28"/>
        </w:rPr>
        <w:t>увеличи</w:t>
      </w:r>
      <w:r w:rsidR="00E603B2" w:rsidRPr="00767490">
        <w:rPr>
          <w:sz w:val="28"/>
          <w:szCs w:val="28"/>
        </w:rPr>
        <w:t>ло</w:t>
      </w:r>
      <w:r w:rsidR="004661D6" w:rsidRPr="00767490">
        <w:rPr>
          <w:sz w:val="28"/>
          <w:szCs w:val="28"/>
        </w:rPr>
        <w:t>сь</w:t>
      </w:r>
      <w:r w:rsidR="00565542" w:rsidRPr="00767490">
        <w:rPr>
          <w:sz w:val="28"/>
          <w:szCs w:val="28"/>
        </w:rPr>
        <w:t xml:space="preserve"> по ср</w:t>
      </w:r>
      <w:r w:rsidR="00691C61">
        <w:rPr>
          <w:sz w:val="28"/>
          <w:szCs w:val="28"/>
        </w:rPr>
        <w:t>авнению с 2020</w:t>
      </w:r>
      <w:r w:rsidR="007E6CE5" w:rsidRPr="00767490">
        <w:rPr>
          <w:sz w:val="28"/>
          <w:szCs w:val="28"/>
        </w:rPr>
        <w:t xml:space="preserve"> годом</w:t>
      </w:r>
      <w:r w:rsidR="004661D6" w:rsidRPr="00767490">
        <w:rPr>
          <w:sz w:val="28"/>
          <w:szCs w:val="28"/>
        </w:rPr>
        <w:t xml:space="preserve"> на</w:t>
      </w:r>
      <w:r w:rsidR="00691C61">
        <w:rPr>
          <w:sz w:val="28"/>
          <w:szCs w:val="28"/>
        </w:rPr>
        <w:t xml:space="preserve"> 2</w:t>
      </w:r>
      <w:r w:rsidR="00C13552" w:rsidRPr="00767490">
        <w:rPr>
          <w:sz w:val="28"/>
          <w:szCs w:val="28"/>
        </w:rPr>
        <w:t xml:space="preserve"> </w:t>
      </w:r>
      <w:r w:rsidR="00A17DE8" w:rsidRPr="00767490">
        <w:rPr>
          <w:sz w:val="28"/>
          <w:szCs w:val="28"/>
        </w:rPr>
        <w:t>единиц</w:t>
      </w:r>
      <w:r w:rsidR="00691C61">
        <w:rPr>
          <w:sz w:val="28"/>
          <w:szCs w:val="28"/>
        </w:rPr>
        <w:t>ы</w:t>
      </w:r>
      <w:r w:rsidR="008E688C" w:rsidRPr="00767490">
        <w:rPr>
          <w:sz w:val="28"/>
          <w:szCs w:val="28"/>
        </w:rPr>
        <w:t>.</w:t>
      </w:r>
      <w:r w:rsidR="00FF05DB" w:rsidRPr="00767490">
        <w:rPr>
          <w:sz w:val="28"/>
          <w:szCs w:val="28"/>
        </w:rPr>
        <w:t xml:space="preserve"> </w:t>
      </w:r>
    </w:p>
    <w:p w:rsidR="00267823" w:rsidRDefault="00267823" w:rsidP="00581BCE">
      <w:pPr>
        <w:pStyle w:val="a3"/>
        <w:spacing w:line="276" w:lineRule="auto"/>
        <w:rPr>
          <w:b/>
          <w:sz w:val="28"/>
          <w:szCs w:val="28"/>
        </w:rPr>
      </w:pPr>
    </w:p>
    <w:p w:rsidR="006B245B" w:rsidRDefault="006B245B" w:rsidP="00581BCE">
      <w:pPr>
        <w:pStyle w:val="a3"/>
        <w:spacing w:line="276" w:lineRule="auto"/>
        <w:ind w:firstLine="851"/>
        <w:jc w:val="center"/>
        <w:rPr>
          <w:b/>
          <w:sz w:val="28"/>
          <w:szCs w:val="28"/>
        </w:rPr>
      </w:pPr>
    </w:p>
    <w:p w:rsidR="006B245B" w:rsidRDefault="006B245B" w:rsidP="00581BCE">
      <w:pPr>
        <w:pStyle w:val="a3"/>
        <w:spacing w:line="276" w:lineRule="auto"/>
        <w:ind w:firstLine="851"/>
        <w:jc w:val="center"/>
        <w:rPr>
          <w:b/>
          <w:sz w:val="28"/>
          <w:szCs w:val="28"/>
        </w:rPr>
      </w:pPr>
    </w:p>
    <w:p w:rsidR="004A0D2E" w:rsidRPr="004A0D2E" w:rsidRDefault="004A0D2E" w:rsidP="00581BCE">
      <w:pPr>
        <w:pStyle w:val="a3"/>
        <w:spacing w:line="276" w:lineRule="auto"/>
        <w:ind w:firstLine="851"/>
        <w:jc w:val="center"/>
        <w:rPr>
          <w:b/>
          <w:sz w:val="28"/>
          <w:szCs w:val="28"/>
        </w:rPr>
      </w:pPr>
      <w:r w:rsidRPr="004A0D2E">
        <w:rPr>
          <w:b/>
          <w:sz w:val="28"/>
          <w:szCs w:val="28"/>
        </w:rPr>
        <w:t xml:space="preserve">Коллективы самодеятельного народного творчества </w:t>
      </w:r>
    </w:p>
    <w:p w:rsidR="004A0D2E" w:rsidRDefault="004A0D2E" w:rsidP="00581BCE">
      <w:pPr>
        <w:pStyle w:val="a3"/>
        <w:spacing w:line="276" w:lineRule="auto"/>
        <w:ind w:firstLine="851"/>
        <w:jc w:val="center"/>
        <w:rPr>
          <w:b/>
          <w:sz w:val="28"/>
          <w:szCs w:val="28"/>
        </w:rPr>
      </w:pPr>
      <w:r w:rsidRPr="004A0D2E">
        <w:rPr>
          <w:b/>
          <w:sz w:val="28"/>
          <w:szCs w:val="28"/>
        </w:rPr>
        <w:t>со званием «народный», «образцовый»</w:t>
      </w:r>
    </w:p>
    <w:p w:rsidR="000C78CC" w:rsidRDefault="000C78CC" w:rsidP="00581BCE">
      <w:pPr>
        <w:pStyle w:val="a3"/>
        <w:spacing w:line="276" w:lineRule="auto"/>
        <w:ind w:firstLine="851"/>
        <w:jc w:val="center"/>
        <w:rPr>
          <w:b/>
          <w:sz w:val="28"/>
          <w:szCs w:val="28"/>
        </w:rPr>
      </w:pPr>
    </w:p>
    <w:tbl>
      <w:tblPr>
        <w:tblW w:w="6946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1821"/>
        <w:gridCol w:w="1985"/>
      </w:tblGrid>
      <w:tr w:rsidR="000C78CC" w:rsidRPr="000C78CC" w:rsidTr="00767E48">
        <w:trPr>
          <w:trHeight w:val="300"/>
        </w:trPr>
        <w:tc>
          <w:tcPr>
            <w:tcW w:w="3140" w:type="dxa"/>
            <w:shd w:val="clear" w:color="auto" w:fill="auto"/>
            <w:noWrap/>
          </w:tcPr>
          <w:p w:rsidR="000C78CC" w:rsidRPr="000C78CC" w:rsidRDefault="000C78CC" w:rsidP="00FF7F0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0C78CC" w:rsidRPr="000C78CC" w:rsidRDefault="000C78CC" w:rsidP="00FF7F09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78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«народный»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0C78CC" w:rsidRPr="000C78CC" w:rsidRDefault="000C78CC" w:rsidP="00FF7F09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78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«образцовый»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</w:tcPr>
          <w:p w:rsidR="000C78CC" w:rsidRPr="00104D23" w:rsidRDefault="000C78CC" w:rsidP="00FF7F0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ГО "Город Калининград"</w:t>
            </w:r>
            <w:r w:rsidRPr="000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то</w:t>
            </w:r>
            <w:r w:rsidR="00F3109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 ГБУК «ОЦКМ»)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0C78CC" w:rsidRPr="00104D23" w:rsidRDefault="00691C61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</w:tcPr>
          <w:p w:rsidR="000C78CC" w:rsidRPr="00104D23" w:rsidRDefault="00DA758F" w:rsidP="00FF7F0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Гурьевский М</w:t>
            </w:r>
            <w:r w:rsidR="000C78CC"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0C78CC" w:rsidRPr="00104D23" w:rsidRDefault="008453B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0C78CC" w:rsidRPr="00104D23" w:rsidRDefault="000B698F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</w:tcPr>
          <w:p w:rsidR="000C78CC" w:rsidRPr="00104D23" w:rsidRDefault="000C78CC" w:rsidP="00FF7F0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0C78CC" w:rsidRPr="00104D23" w:rsidRDefault="00895B05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</w:tcPr>
          <w:p w:rsidR="000C78CC" w:rsidRPr="00104D23" w:rsidRDefault="00DA758F" w:rsidP="00FF7F0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Черняховский М</w:t>
            </w:r>
            <w:r w:rsidR="000C78CC"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vAlign w:val="bottom"/>
          </w:tcPr>
          <w:p w:rsidR="000C78CC" w:rsidRPr="00104D23" w:rsidRDefault="000C78CC" w:rsidP="00FF7F0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Балтийский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0C78CC" w:rsidRPr="00104D23" w:rsidRDefault="00895B05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</w:tcPr>
          <w:p w:rsidR="000C78CC" w:rsidRPr="00104D23" w:rsidRDefault="000C78CC" w:rsidP="00FF7F0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Светловский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</w:tcPr>
          <w:p w:rsidR="000C78CC" w:rsidRPr="00104D23" w:rsidRDefault="00DA758F" w:rsidP="00FF7F0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Неманский М</w:t>
            </w:r>
            <w:r w:rsidR="000C78CC"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0C78CC" w:rsidRPr="00104D23" w:rsidRDefault="00AB4336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</w:tcPr>
          <w:p w:rsidR="000C78CC" w:rsidRPr="00104D23" w:rsidRDefault="00DA758F" w:rsidP="00FF7F0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Нестеровский М</w:t>
            </w:r>
            <w:r w:rsidR="000C78CC"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0C78CC" w:rsidRPr="00104D23" w:rsidRDefault="00AB4336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</w:tcPr>
          <w:p w:rsidR="000C78CC" w:rsidRPr="00104D23" w:rsidRDefault="000C78CC" w:rsidP="00FF7F0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Правдин</w:t>
            </w:r>
            <w:r w:rsidR="00DA758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М</w:t>
            </w: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  <w:hideMark/>
          </w:tcPr>
          <w:p w:rsidR="000C78CC" w:rsidRPr="00104D23" w:rsidRDefault="00DA758F" w:rsidP="00FF7F0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Зеленоградский М</w:t>
            </w:r>
            <w:r w:rsidR="000C78CC"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  <w:hideMark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  <w:hideMark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</w:tcPr>
          <w:p w:rsidR="000C78CC" w:rsidRPr="00104D23" w:rsidRDefault="000C78CC" w:rsidP="00FF7F0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Пионерский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</w:tcPr>
          <w:p w:rsidR="000C78CC" w:rsidRPr="00104D23" w:rsidRDefault="00DA758F" w:rsidP="00FF7F0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Багратионовский М</w:t>
            </w:r>
            <w:r w:rsidR="000C78CC"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  <w:hideMark/>
          </w:tcPr>
          <w:p w:rsidR="000C78CC" w:rsidRPr="00104D23" w:rsidRDefault="00DA758F" w:rsidP="00FF7F0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Гвардейский М</w:t>
            </w:r>
            <w:r w:rsidR="000C78CC"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  <w:hideMark/>
          </w:tcPr>
          <w:p w:rsidR="000C78CC" w:rsidRPr="00104D23" w:rsidRDefault="00AB4336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  <w:hideMark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  <w:hideMark/>
          </w:tcPr>
          <w:p w:rsidR="000C78CC" w:rsidRPr="00104D23" w:rsidRDefault="00DA758F" w:rsidP="00FF7F0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Гусевский Г</w:t>
            </w:r>
            <w:r w:rsidR="000C78CC"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  <w:hideMark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  <w:hideMark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</w:tcPr>
          <w:p w:rsidR="000C78CC" w:rsidRPr="00104D23" w:rsidRDefault="00DA758F" w:rsidP="00FF7F0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Полесский М</w:t>
            </w:r>
            <w:r w:rsidR="000C78CC"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0C78CC" w:rsidRPr="00104D23" w:rsidRDefault="000B698F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</w:tcPr>
          <w:p w:rsidR="000C78CC" w:rsidRPr="00104D23" w:rsidRDefault="00DA758F" w:rsidP="00FF7F0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Славский М</w:t>
            </w:r>
            <w:r w:rsidR="000C78CC"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0C78CC" w:rsidRPr="00104D23" w:rsidRDefault="000B698F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  <w:hideMark/>
          </w:tcPr>
          <w:p w:rsidR="000C78CC" w:rsidRPr="00104D23" w:rsidRDefault="00DA758F" w:rsidP="00FF7F0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Краснознаменский М</w:t>
            </w:r>
            <w:r w:rsidR="000C78CC"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  <w:hideMark/>
          </w:tcPr>
          <w:p w:rsidR="000C78CC" w:rsidRPr="00104D23" w:rsidRDefault="00AB4336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  <w:hideMark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0C78CC" w:rsidRPr="00104D23" w:rsidRDefault="000C78CC" w:rsidP="00FF7F0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Мамоновский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  <w:hideMark/>
          </w:tcPr>
          <w:p w:rsidR="000C78CC" w:rsidRPr="00104D23" w:rsidRDefault="008453B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  <w:hideMark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53B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</w:tcPr>
          <w:p w:rsidR="008453BC" w:rsidRPr="00104D23" w:rsidRDefault="008453BC" w:rsidP="00FF7F0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Светлогорский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8453BC" w:rsidRPr="00104D23" w:rsidRDefault="008453B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8453BC" w:rsidRPr="00104D23" w:rsidRDefault="008453B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53B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</w:tcPr>
          <w:p w:rsidR="008453BC" w:rsidRPr="00104D23" w:rsidRDefault="00DA758F" w:rsidP="00FF7F0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Ладушкинский</w:t>
            </w:r>
            <w:r w:rsidR="008453BC"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8453BC" w:rsidRPr="00104D23" w:rsidRDefault="00DA758F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8453BC" w:rsidRPr="00104D23" w:rsidRDefault="00DA758F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53B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  <w:hideMark/>
          </w:tcPr>
          <w:p w:rsidR="008453BC" w:rsidRPr="00104D23" w:rsidRDefault="00DA758F" w:rsidP="00FF7F0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Янтарный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  <w:hideMark/>
          </w:tcPr>
          <w:p w:rsidR="008453BC" w:rsidRPr="00104D23" w:rsidRDefault="008453B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  <w:hideMark/>
          </w:tcPr>
          <w:p w:rsidR="008453BC" w:rsidRPr="00104D23" w:rsidRDefault="00DA758F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53B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  <w:hideMark/>
          </w:tcPr>
          <w:p w:rsidR="008453BC" w:rsidRPr="00104D23" w:rsidRDefault="004A0796" w:rsidP="00FF7F0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Озерский</w:t>
            </w:r>
            <w:r w:rsidR="00DA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8453BC"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  <w:hideMark/>
          </w:tcPr>
          <w:p w:rsidR="008453BC" w:rsidRPr="00104D23" w:rsidRDefault="008453B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  <w:hideMark/>
          </w:tcPr>
          <w:p w:rsidR="008453BC" w:rsidRPr="00104D23" w:rsidRDefault="008453B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98F" w:rsidRPr="00104D23" w:rsidTr="000B698F">
        <w:trPr>
          <w:trHeight w:val="300"/>
        </w:trPr>
        <w:tc>
          <w:tcPr>
            <w:tcW w:w="3140" w:type="dxa"/>
            <w:shd w:val="clear" w:color="auto" w:fill="EAF1DD" w:themeFill="accent3" w:themeFillTint="33"/>
            <w:noWrap/>
          </w:tcPr>
          <w:p w:rsidR="000B698F" w:rsidRPr="000B698F" w:rsidRDefault="000B698F" w:rsidP="00581BC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98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21" w:type="dxa"/>
            <w:shd w:val="clear" w:color="auto" w:fill="EAF1DD" w:themeFill="accent3" w:themeFillTint="33"/>
            <w:noWrap/>
            <w:vAlign w:val="bottom"/>
          </w:tcPr>
          <w:p w:rsidR="000B698F" w:rsidRPr="000B698F" w:rsidRDefault="00DA758F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5" w:type="dxa"/>
            <w:shd w:val="clear" w:color="auto" w:fill="EAF1DD" w:themeFill="accent3" w:themeFillTint="33"/>
            <w:noWrap/>
            <w:vAlign w:val="bottom"/>
          </w:tcPr>
          <w:p w:rsidR="000B698F" w:rsidRPr="000B698F" w:rsidRDefault="00DA758F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</w:tbl>
    <w:p w:rsidR="00C13552" w:rsidRDefault="00C13552" w:rsidP="00581BCE">
      <w:pPr>
        <w:rPr>
          <w:color w:val="548DD4" w:themeColor="text2" w:themeTint="99"/>
        </w:rPr>
      </w:pPr>
    </w:p>
    <w:p w:rsidR="00A459E4" w:rsidRDefault="00A32EFB" w:rsidP="00FF7F09">
      <w:pPr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440C9">
        <w:rPr>
          <w:rFonts w:ascii="Times New Roman" w:hAnsi="Times New Roman" w:cs="Times New Roman"/>
          <w:sz w:val="28"/>
          <w:szCs w:val="28"/>
        </w:rPr>
        <w:t>На 01.01 2022</w:t>
      </w:r>
      <w:r w:rsidR="008453BC" w:rsidRPr="000440C9">
        <w:rPr>
          <w:rFonts w:ascii="Times New Roman" w:hAnsi="Times New Roman" w:cs="Times New Roman"/>
          <w:sz w:val="28"/>
          <w:szCs w:val="28"/>
        </w:rPr>
        <w:t xml:space="preserve"> г.</w:t>
      </w:r>
      <w:r w:rsidR="00A459E4" w:rsidRPr="000440C9">
        <w:rPr>
          <w:rFonts w:ascii="Times New Roman" w:hAnsi="Times New Roman" w:cs="Times New Roman"/>
          <w:sz w:val="28"/>
          <w:szCs w:val="28"/>
        </w:rPr>
        <w:t xml:space="preserve"> </w:t>
      </w:r>
      <w:r w:rsidR="006D7577" w:rsidRPr="000440C9">
        <w:rPr>
          <w:rFonts w:ascii="Times New Roman" w:hAnsi="Times New Roman" w:cs="Times New Roman"/>
          <w:sz w:val="28"/>
          <w:szCs w:val="28"/>
        </w:rPr>
        <w:t xml:space="preserve">насчитывается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14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коллектива</w:t>
      </w:r>
      <w:r w:rsidR="006D7577">
        <w:rPr>
          <w:rFonts w:ascii="Times New Roman" w:hAnsi="Times New Roman" w:cs="Times New Roman"/>
          <w:color w:val="000000" w:themeColor="text1"/>
          <w:sz w:val="28"/>
          <w:szCs w:val="28"/>
        </w:rPr>
        <w:t>, носящих</w:t>
      </w:r>
      <w:r w:rsidR="00314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звание </w:t>
      </w:r>
      <w:r w:rsidR="00314AC5" w:rsidRPr="00314AC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«Заслуженный коллектив народного творчества»</w:t>
      </w:r>
      <w:r w:rsidR="006D75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6D7577" w:rsidRDefault="006D7577" w:rsidP="00FF7F0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D7577">
        <w:rPr>
          <w:rFonts w:ascii="Times New Roman" w:hAnsi="Times New Roman" w:cs="Times New Roman"/>
          <w:color w:val="000000" w:themeColor="text1"/>
          <w:sz w:val="28"/>
          <w:szCs w:val="28"/>
        </w:rPr>
        <w:t>Заслуженный народный фольклорный ансамбль «Россичи» (МБУК ДК «Чкаловский» МО «ГО</w:t>
      </w:r>
      <w:r w:rsidR="0073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6D7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Калининград»)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7577" w:rsidRDefault="006D7577" w:rsidP="00FF7F0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-Заслуженный образцовый цирковой коллектив «Юн</w:t>
      </w:r>
      <w:r w:rsidR="000440C9">
        <w:rPr>
          <w:rFonts w:ascii="Times New Roman" w:hAnsi="Times New Roman" w:cs="Times New Roman"/>
          <w:color w:val="000000" w:themeColor="text1"/>
          <w:sz w:val="28"/>
          <w:szCs w:val="28"/>
        </w:rPr>
        <w:t>ость» (МБУ «ЦКиД» Черняховский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О);</w:t>
      </w:r>
    </w:p>
    <w:p w:rsidR="006D7577" w:rsidRDefault="006D7577" w:rsidP="00FF7F0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Заслуженный образцовый хореографический коллектив «Славяночка» (</w:t>
      </w:r>
      <w:r w:rsidR="000440C9">
        <w:rPr>
          <w:rFonts w:ascii="Times New Roman" w:hAnsi="Times New Roman" w:cs="Times New Roman"/>
          <w:color w:val="000000" w:themeColor="text1"/>
          <w:sz w:val="28"/>
          <w:szCs w:val="28"/>
        </w:rPr>
        <w:t>МБУК «ЦКД «Парус» Советский Г</w:t>
      </w:r>
      <w:r w:rsidR="00A32EFB">
        <w:rPr>
          <w:rFonts w:ascii="Times New Roman" w:hAnsi="Times New Roman" w:cs="Times New Roman"/>
          <w:color w:val="000000" w:themeColor="text1"/>
          <w:sz w:val="28"/>
          <w:szCs w:val="28"/>
        </w:rPr>
        <w:t>О);</w:t>
      </w:r>
    </w:p>
    <w:p w:rsidR="000440C9" w:rsidRDefault="00A32EFB" w:rsidP="000440C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-Заслуженная о</w:t>
      </w:r>
      <w:r w:rsidRPr="00A32EFB">
        <w:rPr>
          <w:rFonts w:ascii="Times New Roman" w:hAnsi="Times New Roman" w:cs="Times New Roman"/>
          <w:color w:val="000000" w:themeColor="text1"/>
          <w:sz w:val="28"/>
          <w:szCs w:val="28"/>
        </w:rPr>
        <w:t>бразцовая театральная студия «ЛиК»</w:t>
      </w:r>
      <w:r w:rsidR="00272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говской сельский Дом</w:t>
      </w:r>
      <w:r w:rsidRPr="00A32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</w:t>
      </w:r>
      <w:r w:rsidR="00272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40C9">
        <w:rPr>
          <w:rFonts w:ascii="Times New Roman" w:hAnsi="Times New Roman" w:cs="Times New Roman"/>
          <w:color w:val="000000" w:themeColor="text1"/>
          <w:sz w:val="28"/>
          <w:szCs w:val="28"/>
        </w:rPr>
        <w:t>МАУ «Нестеровский район</w:t>
      </w:r>
      <w:r w:rsidR="000440C9" w:rsidRPr="000440C9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 Культуры»</w:t>
      </w:r>
      <w:r w:rsidR="00044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Нестеровский МО).</w:t>
      </w:r>
    </w:p>
    <w:p w:rsidR="00C40BA7" w:rsidRPr="000440C9" w:rsidRDefault="007E6CE5" w:rsidP="000440C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0">
        <w:rPr>
          <w:rFonts w:ascii="Times New Roman" w:hAnsi="Times New Roman" w:cs="Times New Roman"/>
          <w:color w:val="000000" w:themeColor="text1"/>
          <w:sz w:val="28"/>
          <w:szCs w:val="28"/>
        </w:rPr>
        <w:t>В 2</w:t>
      </w:r>
      <w:r w:rsidR="000440C9">
        <w:rPr>
          <w:rFonts w:ascii="Times New Roman" w:hAnsi="Times New Roman" w:cs="Times New Roman"/>
          <w:color w:val="000000" w:themeColor="text1"/>
          <w:sz w:val="28"/>
          <w:szCs w:val="28"/>
        </w:rPr>
        <w:t>021</w:t>
      </w:r>
      <w:r w:rsidR="007A22A7" w:rsidRPr="00767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4FBF" w:rsidRPr="00767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</w:t>
      </w:r>
      <w:r w:rsidR="00C233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175 (2150</w:t>
      </w:r>
      <w:r w:rsidR="003D1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человек</w:t>
      </w:r>
      <w:r w:rsidR="00C40B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C40BA7" w:rsidRPr="00C40BA7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</w:t>
      </w:r>
      <w:r w:rsidR="00C2332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B6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стали</w:t>
      </w:r>
      <w:r w:rsidR="00C40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лауреатами</w:t>
      </w:r>
      <w:r w:rsidR="00767490" w:rsidRPr="00767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международных и всероссийских конкурсов</w:t>
      </w:r>
      <w:r w:rsidR="00C40B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3802" w:rsidRDefault="00F03802" w:rsidP="00581BCE">
      <w:pPr>
        <w:pStyle w:val="a3"/>
        <w:spacing w:line="276" w:lineRule="auto"/>
        <w:ind w:firstLine="851"/>
        <w:jc w:val="center"/>
        <w:rPr>
          <w:b/>
          <w:sz w:val="28"/>
          <w:szCs w:val="28"/>
          <w:u w:val="single"/>
        </w:rPr>
      </w:pPr>
    </w:p>
    <w:p w:rsidR="00F03802" w:rsidRDefault="00F03802" w:rsidP="00581BCE">
      <w:pPr>
        <w:pStyle w:val="a3"/>
        <w:spacing w:line="276" w:lineRule="auto"/>
        <w:ind w:firstLine="851"/>
        <w:jc w:val="center"/>
        <w:rPr>
          <w:b/>
          <w:sz w:val="28"/>
          <w:szCs w:val="28"/>
          <w:u w:val="single"/>
        </w:rPr>
      </w:pPr>
    </w:p>
    <w:p w:rsidR="00ED49CA" w:rsidRPr="00D31C3E" w:rsidRDefault="00F03802" w:rsidP="00581BCE">
      <w:pPr>
        <w:pStyle w:val="a3"/>
        <w:spacing w:line="276" w:lineRule="auto"/>
        <w:ind w:firstLine="851"/>
        <w:jc w:val="center"/>
        <w:rPr>
          <w:b/>
          <w:sz w:val="28"/>
          <w:szCs w:val="28"/>
          <w:u w:val="single"/>
        </w:rPr>
      </w:pPr>
      <w:r w:rsidRPr="00D31C3E">
        <w:rPr>
          <w:b/>
          <w:sz w:val="28"/>
          <w:szCs w:val="28"/>
          <w:u w:val="single"/>
        </w:rPr>
        <w:t xml:space="preserve">Культурно-массовые </w:t>
      </w:r>
      <w:r w:rsidR="00ED49CA" w:rsidRPr="00D31C3E">
        <w:rPr>
          <w:b/>
          <w:sz w:val="28"/>
          <w:szCs w:val="28"/>
          <w:u w:val="single"/>
        </w:rPr>
        <w:t>мероприятия</w:t>
      </w:r>
    </w:p>
    <w:p w:rsidR="006F0F7A" w:rsidRPr="006F0F7A" w:rsidRDefault="006F0F7A" w:rsidP="00581BCE">
      <w:pPr>
        <w:pStyle w:val="a3"/>
        <w:spacing w:line="276" w:lineRule="auto"/>
        <w:ind w:firstLine="851"/>
        <w:jc w:val="center"/>
        <w:rPr>
          <w:b/>
          <w:sz w:val="28"/>
          <w:szCs w:val="28"/>
          <w:u w:val="single"/>
        </w:rPr>
      </w:pPr>
    </w:p>
    <w:p w:rsidR="00ED49CA" w:rsidRPr="00636A6D" w:rsidRDefault="00241E54" w:rsidP="00581BCE">
      <w:pPr>
        <w:pStyle w:val="a3"/>
        <w:ind w:firstLine="851"/>
        <w:jc w:val="both"/>
        <w:rPr>
          <w:sz w:val="28"/>
          <w:szCs w:val="28"/>
        </w:rPr>
      </w:pPr>
      <w:r w:rsidRPr="003F39FA">
        <w:rPr>
          <w:color w:val="000000" w:themeColor="text1"/>
          <w:sz w:val="28"/>
          <w:szCs w:val="28"/>
        </w:rPr>
        <w:t>Н</w:t>
      </w:r>
      <w:r w:rsidR="00565D54">
        <w:rPr>
          <w:color w:val="000000" w:themeColor="text1"/>
          <w:sz w:val="28"/>
          <w:szCs w:val="28"/>
        </w:rPr>
        <w:t>а 01.01.2022</w:t>
      </w:r>
      <w:r w:rsidR="00ED49CA" w:rsidRPr="003F39FA">
        <w:rPr>
          <w:color w:val="000000" w:themeColor="text1"/>
          <w:sz w:val="28"/>
          <w:szCs w:val="28"/>
        </w:rPr>
        <w:t xml:space="preserve"> года культурно-досуговыми учреждениями Калин</w:t>
      </w:r>
      <w:r w:rsidR="00527338" w:rsidRPr="003F39FA">
        <w:rPr>
          <w:color w:val="000000" w:themeColor="text1"/>
          <w:sz w:val="28"/>
          <w:szCs w:val="28"/>
        </w:rPr>
        <w:t xml:space="preserve">инградской области </w:t>
      </w:r>
      <w:r w:rsidR="00DE6615" w:rsidRPr="003F39FA">
        <w:rPr>
          <w:color w:val="000000" w:themeColor="text1"/>
          <w:sz w:val="28"/>
          <w:szCs w:val="28"/>
        </w:rPr>
        <w:t>проведено</w:t>
      </w:r>
      <w:r w:rsidR="007F3379" w:rsidRPr="003F39FA">
        <w:rPr>
          <w:color w:val="000000" w:themeColor="text1"/>
          <w:sz w:val="28"/>
          <w:szCs w:val="28"/>
        </w:rPr>
        <w:t xml:space="preserve"> </w:t>
      </w:r>
      <w:r w:rsidR="00D31C3E">
        <w:rPr>
          <w:b/>
          <w:color w:val="000000" w:themeColor="text1"/>
          <w:sz w:val="28"/>
          <w:szCs w:val="28"/>
        </w:rPr>
        <w:t>20 022</w:t>
      </w:r>
      <w:r w:rsidR="00534514" w:rsidRPr="003F39FA">
        <w:rPr>
          <w:color w:val="000000" w:themeColor="text1"/>
          <w:sz w:val="28"/>
          <w:szCs w:val="28"/>
        </w:rPr>
        <w:t xml:space="preserve"> </w:t>
      </w:r>
      <w:r w:rsidR="00F931D2">
        <w:rPr>
          <w:color w:val="000000" w:themeColor="text1"/>
          <w:sz w:val="28"/>
          <w:szCs w:val="28"/>
        </w:rPr>
        <w:t>(</w:t>
      </w:r>
      <w:r w:rsidR="00D31C3E">
        <w:rPr>
          <w:color w:val="000000" w:themeColor="text1"/>
          <w:sz w:val="28"/>
          <w:szCs w:val="28"/>
        </w:rPr>
        <w:t xml:space="preserve">2020 </w:t>
      </w:r>
      <w:r w:rsidR="00453AFE" w:rsidRPr="003F39FA">
        <w:rPr>
          <w:color w:val="000000" w:themeColor="text1"/>
          <w:sz w:val="28"/>
          <w:szCs w:val="28"/>
        </w:rPr>
        <w:t>г</w:t>
      </w:r>
      <w:r w:rsidR="003F39FA" w:rsidRPr="003F39FA">
        <w:rPr>
          <w:color w:val="000000" w:themeColor="text1"/>
          <w:sz w:val="28"/>
          <w:szCs w:val="28"/>
        </w:rPr>
        <w:t xml:space="preserve"> -</w:t>
      </w:r>
      <w:r w:rsidR="00D31C3E" w:rsidRPr="00D31C3E">
        <w:rPr>
          <w:color w:val="000000" w:themeColor="text1"/>
          <w:sz w:val="28"/>
          <w:szCs w:val="28"/>
        </w:rPr>
        <w:t>17 647</w:t>
      </w:r>
      <w:r w:rsidR="00760E57" w:rsidRPr="00D31C3E">
        <w:rPr>
          <w:color w:val="000000" w:themeColor="text1"/>
          <w:sz w:val="28"/>
          <w:szCs w:val="28"/>
        </w:rPr>
        <w:t>)</w:t>
      </w:r>
      <w:r w:rsidR="00727B8F" w:rsidRPr="003F39FA">
        <w:rPr>
          <w:color w:val="000000" w:themeColor="text1"/>
          <w:sz w:val="28"/>
          <w:szCs w:val="28"/>
        </w:rPr>
        <w:t xml:space="preserve"> </w:t>
      </w:r>
      <w:r w:rsidR="00777743">
        <w:rPr>
          <w:color w:val="000000" w:themeColor="text1"/>
          <w:sz w:val="28"/>
          <w:szCs w:val="28"/>
        </w:rPr>
        <w:t xml:space="preserve">культурно-массовых </w:t>
      </w:r>
      <w:r w:rsidR="00ED49CA" w:rsidRPr="003F39FA">
        <w:rPr>
          <w:color w:val="000000" w:themeColor="text1"/>
          <w:sz w:val="28"/>
          <w:szCs w:val="28"/>
        </w:rPr>
        <w:t>мероприя</w:t>
      </w:r>
      <w:r w:rsidR="00D31C3E">
        <w:rPr>
          <w:color w:val="000000" w:themeColor="text1"/>
          <w:sz w:val="28"/>
          <w:szCs w:val="28"/>
        </w:rPr>
        <w:t>тия</w:t>
      </w:r>
      <w:r w:rsidR="00527338" w:rsidRPr="003F39FA">
        <w:rPr>
          <w:color w:val="000000" w:themeColor="text1"/>
          <w:sz w:val="28"/>
          <w:szCs w:val="28"/>
        </w:rPr>
        <w:t xml:space="preserve">, в сельской местности </w:t>
      </w:r>
      <w:r w:rsidR="00453AFE" w:rsidRPr="003F39FA">
        <w:rPr>
          <w:color w:val="000000" w:themeColor="text1"/>
          <w:sz w:val="28"/>
          <w:szCs w:val="28"/>
        </w:rPr>
        <w:t>–</w:t>
      </w:r>
      <w:r w:rsidR="00D31C3E">
        <w:rPr>
          <w:b/>
          <w:color w:val="000000" w:themeColor="text1"/>
          <w:sz w:val="28"/>
          <w:szCs w:val="28"/>
        </w:rPr>
        <w:t>14 659</w:t>
      </w:r>
      <w:r w:rsidR="00727B8F" w:rsidRPr="003F39FA">
        <w:rPr>
          <w:color w:val="000000" w:themeColor="text1"/>
          <w:sz w:val="28"/>
          <w:szCs w:val="28"/>
        </w:rPr>
        <w:t xml:space="preserve"> </w:t>
      </w:r>
      <w:r w:rsidR="00777743">
        <w:rPr>
          <w:color w:val="000000" w:themeColor="text1"/>
          <w:sz w:val="28"/>
          <w:szCs w:val="28"/>
        </w:rPr>
        <w:t>(</w:t>
      </w:r>
      <w:r w:rsidR="00D31C3E">
        <w:rPr>
          <w:color w:val="000000" w:themeColor="text1"/>
          <w:sz w:val="28"/>
          <w:szCs w:val="28"/>
        </w:rPr>
        <w:t>2020</w:t>
      </w:r>
      <w:r w:rsidR="003F39FA" w:rsidRPr="003F39FA">
        <w:rPr>
          <w:color w:val="000000" w:themeColor="text1"/>
          <w:sz w:val="28"/>
          <w:szCs w:val="28"/>
        </w:rPr>
        <w:t xml:space="preserve"> г - </w:t>
      </w:r>
      <w:r w:rsidR="00D31C3E" w:rsidRPr="00D31C3E">
        <w:rPr>
          <w:color w:val="000000" w:themeColor="text1"/>
          <w:sz w:val="28"/>
          <w:szCs w:val="28"/>
        </w:rPr>
        <w:t>12 525</w:t>
      </w:r>
      <w:r w:rsidR="00453AFE" w:rsidRPr="00D31C3E">
        <w:rPr>
          <w:color w:val="000000" w:themeColor="text1"/>
          <w:sz w:val="28"/>
          <w:szCs w:val="28"/>
        </w:rPr>
        <w:t>)</w:t>
      </w:r>
      <w:r w:rsidR="00727B8F" w:rsidRPr="003F39FA">
        <w:rPr>
          <w:color w:val="000000" w:themeColor="text1"/>
          <w:sz w:val="28"/>
          <w:szCs w:val="28"/>
        </w:rPr>
        <w:t xml:space="preserve"> </w:t>
      </w:r>
      <w:r w:rsidR="00ED49CA" w:rsidRPr="003F39FA">
        <w:rPr>
          <w:color w:val="000000" w:themeColor="text1"/>
          <w:sz w:val="28"/>
          <w:szCs w:val="28"/>
        </w:rPr>
        <w:t>мероп</w:t>
      </w:r>
      <w:r w:rsidR="007F3379" w:rsidRPr="003F39FA">
        <w:rPr>
          <w:color w:val="000000" w:themeColor="text1"/>
          <w:sz w:val="28"/>
          <w:szCs w:val="28"/>
        </w:rPr>
        <w:t>риятий</w:t>
      </w:r>
      <w:r w:rsidR="00527338" w:rsidRPr="003F39FA">
        <w:rPr>
          <w:color w:val="000000" w:themeColor="text1"/>
          <w:sz w:val="28"/>
          <w:szCs w:val="28"/>
        </w:rPr>
        <w:t xml:space="preserve">. Из них для детей </w:t>
      </w:r>
      <w:r w:rsidR="00DE6615" w:rsidRPr="003F39FA">
        <w:rPr>
          <w:color w:val="000000" w:themeColor="text1"/>
          <w:sz w:val="28"/>
          <w:szCs w:val="28"/>
        </w:rPr>
        <w:t>–</w:t>
      </w:r>
      <w:r w:rsidR="007F3379" w:rsidRPr="003F39FA">
        <w:rPr>
          <w:color w:val="000000" w:themeColor="text1"/>
          <w:sz w:val="28"/>
          <w:szCs w:val="28"/>
        </w:rPr>
        <w:t xml:space="preserve"> </w:t>
      </w:r>
      <w:r w:rsidR="00D31C3E">
        <w:rPr>
          <w:b/>
          <w:color w:val="000000" w:themeColor="text1"/>
          <w:sz w:val="28"/>
          <w:szCs w:val="28"/>
        </w:rPr>
        <w:t>10 493</w:t>
      </w:r>
      <w:r w:rsidR="00DE6615" w:rsidRPr="003F39FA">
        <w:rPr>
          <w:color w:val="000000" w:themeColor="text1"/>
          <w:sz w:val="28"/>
          <w:szCs w:val="28"/>
        </w:rPr>
        <w:t xml:space="preserve"> </w:t>
      </w:r>
      <w:r w:rsidR="00777743">
        <w:rPr>
          <w:color w:val="000000" w:themeColor="text1"/>
          <w:sz w:val="28"/>
          <w:szCs w:val="28"/>
        </w:rPr>
        <w:t>(</w:t>
      </w:r>
      <w:r w:rsidR="00D31C3E">
        <w:rPr>
          <w:color w:val="000000" w:themeColor="text1"/>
          <w:sz w:val="28"/>
          <w:szCs w:val="28"/>
        </w:rPr>
        <w:t>2020</w:t>
      </w:r>
      <w:r w:rsidR="00453AFE" w:rsidRPr="003F39FA">
        <w:rPr>
          <w:color w:val="000000" w:themeColor="text1"/>
          <w:sz w:val="28"/>
          <w:szCs w:val="28"/>
        </w:rPr>
        <w:t xml:space="preserve"> г </w:t>
      </w:r>
      <w:r w:rsidR="003F39FA" w:rsidRPr="003F39FA">
        <w:rPr>
          <w:color w:val="000000" w:themeColor="text1"/>
          <w:sz w:val="28"/>
          <w:szCs w:val="28"/>
        </w:rPr>
        <w:t>–</w:t>
      </w:r>
      <w:r w:rsidR="007F3379" w:rsidRPr="003F39FA">
        <w:rPr>
          <w:color w:val="000000" w:themeColor="text1"/>
          <w:sz w:val="28"/>
          <w:szCs w:val="28"/>
        </w:rPr>
        <w:t xml:space="preserve"> </w:t>
      </w:r>
      <w:r w:rsidR="00D31C3E" w:rsidRPr="00D31C3E">
        <w:rPr>
          <w:color w:val="000000" w:themeColor="text1"/>
          <w:sz w:val="28"/>
          <w:szCs w:val="28"/>
        </w:rPr>
        <w:t>8 134</w:t>
      </w:r>
      <w:r w:rsidR="00453AFE" w:rsidRPr="00D31C3E">
        <w:rPr>
          <w:color w:val="000000" w:themeColor="text1"/>
          <w:sz w:val="28"/>
          <w:szCs w:val="28"/>
        </w:rPr>
        <w:t>)</w:t>
      </w:r>
      <w:r w:rsidR="00527338" w:rsidRPr="003F39FA">
        <w:rPr>
          <w:color w:val="000000" w:themeColor="text1"/>
          <w:sz w:val="28"/>
          <w:szCs w:val="28"/>
        </w:rPr>
        <w:t>, что составля</w:t>
      </w:r>
      <w:r w:rsidR="00896040" w:rsidRPr="003F39FA">
        <w:rPr>
          <w:color w:val="000000" w:themeColor="text1"/>
          <w:sz w:val="28"/>
          <w:szCs w:val="28"/>
        </w:rPr>
        <w:t xml:space="preserve">ет </w:t>
      </w:r>
      <w:r w:rsidR="00532089">
        <w:rPr>
          <w:b/>
          <w:color w:val="000000" w:themeColor="text1"/>
          <w:sz w:val="28"/>
          <w:szCs w:val="28"/>
        </w:rPr>
        <w:t xml:space="preserve">52 </w:t>
      </w:r>
      <w:r w:rsidR="00ED49CA" w:rsidRPr="003F39FA">
        <w:rPr>
          <w:b/>
          <w:color w:val="000000" w:themeColor="text1"/>
          <w:sz w:val="28"/>
          <w:szCs w:val="28"/>
        </w:rPr>
        <w:t>%</w:t>
      </w:r>
      <w:r w:rsidR="00ED49CA" w:rsidRPr="003F39FA">
        <w:rPr>
          <w:color w:val="000000" w:themeColor="text1"/>
          <w:sz w:val="28"/>
          <w:szCs w:val="28"/>
        </w:rPr>
        <w:t xml:space="preserve"> от общего количества</w:t>
      </w:r>
      <w:r w:rsidR="00C46684" w:rsidRPr="003F39FA">
        <w:rPr>
          <w:color w:val="000000" w:themeColor="text1"/>
          <w:sz w:val="28"/>
          <w:szCs w:val="28"/>
        </w:rPr>
        <w:t xml:space="preserve"> </w:t>
      </w:r>
      <w:r w:rsidR="003B5484" w:rsidRPr="003F39FA">
        <w:rPr>
          <w:sz w:val="28"/>
          <w:szCs w:val="28"/>
        </w:rPr>
        <w:t>мероприятий</w:t>
      </w:r>
      <w:r w:rsidR="00ED49CA" w:rsidRPr="003F39FA">
        <w:rPr>
          <w:color w:val="000000" w:themeColor="text1"/>
          <w:sz w:val="28"/>
          <w:szCs w:val="28"/>
        </w:rPr>
        <w:t>.</w:t>
      </w:r>
      <w:r w:rsidR="00ED49CA" w:rsidRPr="00592CB0">
        <w:rPr>
          <w:i/>
          <w:color w:val="000000" w:themeColor="text1"/>
          <w:sz w:val="28"/>
          <w:szCs w:val="28"/>
        </w:rPr>
        <w:t xml:space="preserve"> </w:t>
      </w:r>
      <w:r w:rsidR="00ED49CA" w:rsidRPr="00760E57">
        <w:rPr>
          <w:color w:val="000000" w:themeColor="text1"/>
          <w:sz w:val="28"/>
          <w:szCs w:val="28"/>
        </w:rPr>
        <w:t>В сельской мест</w:t>
      </w:r>
      <w:r w:rsidR="00527338" w:rsidRPr="00760E57">
        <w:rPr>
          <w:color w:val="000000" w:themeColor="text1"/>
          <w:sz w:val="28"/>
          <w:szCs w:val="28"/>
        </w:rPr>
        <w:t xml:space="preserve">ности для детей </w:t>
      </w:r>
      <w:r w:rsidR="00DE6615" w:rsidRPr="00760E57">
        <w:rPr>
          <w:color w:val="000000" w:themeColor="text1"/>
          <w:sz w:val="28"/>
          <w:szCs w:val="28"/>
        </w:rPr>
        <w:t>проведено –</w:t>
      </w:r>
      <w:r w:rsidR="00532089">
        <w:rPr>
          <w:b/>
          <w:color w:val="000000" w:themeColor="text1"/>
          <w:sz w:val="28"/>
          <w:szCs w:val="28"/>
        </w:rPr>
        <w:t>8 591</w:t>
      </w:r>
      <w:r w:rsidR="00DE6615" w:rsidRPr="00760E57">
        <w:rPr>
          <w:color w:val="000000" w:themeColor="text1"/>
          <w:sz w:val="28"/>
          <w:szCs w:val="28"/>
        </w:rPr>
        <w:t xml:space="preserve"> </w:t>
      </w:r>
      <w:r w:rsidR="00D31027">
        <w:rPr>
          <w:color w:val="000000" w:themeColor="text1"/>
          <w:sz w:val="28"/>
          <w:szCs w:val="28"/>
        </w:rPr>
        <w:t>(</w:t>
      </w:r>
      <w:r w:rsidR="00532089">
        <w:rPr>
          <w:color w:val="000000" w:themeColor="text1"/>
          <w:sz w:val="28"/>
          <w:szCs w:val="28"/>
        </w:rPr>
        <w:t>2020</w:t>
      </w:r>
      <w:r w:rsidR="003F39FA" w:rsidRPr="00760E57">
        <w:rPr>
          <w:color w:val="000000" w:themeColor="text1"/>
          <w:sz w:val="28"/>
          <w:szCs w:val="28"/>
        </w:rPr>
        <w:t xml:space="preserve"> г -</w:t>
      </w:r>
      <w:r w:rsidR="00532089" w:rsidRPr="00532089">
        <w:rPr>
          <w:color w:val="000000" w:themeColor="text1"/>
          <w:sz w:val="28"/>
          <w:szCs w:val="28"/>
        </w:rPr>
        <w:t>6 633</w:t>
      </w:r>
      <w:r w:rsidR="00453AFE" w:rsidRPr="00532089">
        <w:rPr>
          <w:color w:val="000000" w:themeColor="text1"/>
          <w:sz w:val="28"/>
          <w:szCs w:val="28"/>
        </w:rPr>
        <w:t>)</w:t>
      </w:r>
      <w:r w:rsidR="00527338" w:rsidRPr="00760E57">
        <w:rPr>
          <w:color w:val="000000" w:themeColor="text1"/>
          <w:sz w:val="28"/>
          <w:szCs w:val="28"/>
        </w:rPr>
        <w:t xml:space="preserve"> мероприя</w:t>
      </w:r>
      <w:r w:rsidR="00532089">
        <w:rPr>
          <w:color w:val="000000" w:themeColor="text1"/>
          <w:sz w:val="28"/>
          <w:szCs w:val="28"/>
        </w:rPr>
        <w:t>тие</w:t>
      </w:r>
      <w:r w:rsidR="00C228AA" w:rsidRPr="00760E57">
        <w:rPr>
          <w:color w:val="000000" w:themeColor="text1"/>
          <w:sz w:val="28"/>
          <w:szCs w:val="28"/>
        </w:rPr>
        <w:t xml:space="preserve"> –</w:t>
      </w:r>
      <w:r w:rsidR="00D31027" w:rsidRPr="00D31027">
        <w:rPr>
          <w:color w:val="000000" w:themeColor="text1"/>
          <w:sz w:val="28"/>
          <w:szCs w:val="28"/>
        </w:rPr>
        <w:t xml:space="preserve"> </w:t>
      </w:r>
      <w:r w:rsidR="00D31027" w:rsidRPr="003F39FA">
        <w:rPr>
          <w:color w:val="000000" w:themeColor="text1"/>
          <w:sz w:val="28"/>
          <w:szCs w:val="28"/>
        </w:rPr>
        <w:t>что составляет</w:t>
      </w:r>
      <w:r w:rsidR="00C228AA" w:rsidRPr="00760E57">
        <w:rPr>
          <w:color w:val="000000" w:themeColor="text1"/>
          <w:sz w:val="28"/>
          <w:szCs w:val="28"/>
        </w:rPr>
        <w:t xml:space="preserve"> </w:t>
      </w:r>
      <w:r w:rsidR="00532089">
        <w:rPr>
          <w:b/>
          <w:color w:val="000000" w:themeColor="text1"/>
          <w:sz w:val="28"/>
          <w:szCs w:val="28"/>
        </w:rPr>
        <w:t>58</w:t>
      </w:r>
      <w:r w:rsidR="002578B5" w:rsidRPr="00760E57">
        <w:rPr>
          <w:b/>
          <w:color w:val="000000" w:themeColor="text1"/>
          <w:sz w:val="28"/>
          <w:szCs w:val="28"/>
        </w:rPr>
        <w:t xml:space="preserve"> </w:t>
      </w:r>
      <w:r w:rsidR="00527338" w:rsidRPr="00760E57">
        <w:rPr>
          <w:b/>
          <w:color w:val="000000" w:themeColor="text1"/>
          <w:sz w:val="28"/>
          <w:szCs w:val="28"/>
        </w:rPr>
        <w:t>%</w:t>
      </w:r>
      <w:r w:rsidR="00D31027" w:rsidRPr="00D31027">
        <w:rPr>
          <w:color w:val="000000" w:themeColor="text1"/>
          <w:sz w:val="28"/>
          <w:szCs w:val="28"/>
        </w:rPr>
        <w:t xml:space="preserve"> </w:t>
      </w:r>
      <w:r w:rsidR="00D31027" w:rsidRPr="003F39FA">
        <w:rPr>
          <w:color w:val="000000" w:themeColor="text1"/>
          <w:sz w:val="28"/>
          <w:szCs w:val="28"/>
        </w:rPr>
        <w:t xml:space="preserve">от общего количества </w:t>
      </w:r>
      <w:r w:rsidR="00D31027" w:rsidRPr="003F39FA">
        <w:rPr>
          <w:sz w:val="28"/>
          <w:szCs w:val="28"/>
        </w:rPr>
        <w:t>мероприятий</w:t>
      </w:r>
      <w:r w:rsidR="00D31027" w:rsidRPr="003F39FA">
        <w:rPr>
          <w:color w:val="000000" w:themeColor="text1"/>
          <w:sz w:val="28"/>
          <w:szCs w:val="28"/>
        </w:rPr>
        <w:t>.</w:t>
      </w:r>
      <w:r w:rsidR="00ED49CA" w:rsidRPr="00760E57">
        <w:rPr>
          <w:color w:val="000000" w:themeColor="text1"/>
          <w:sz w:val="28"/>
          <w:szCs w:val="28"/>
        </w:rPr>
        <w:t xml:space="preserve"> Для молодежи (от</w:t>
      </w:r>
      <w:r w:rsidR="00DE6615" w:rsidRPr="00760E57">
        <w:rPr>
          <w:color w:val="000000" w:themeColor="text1"/>
          <w:sz w:val="28"/>
          <w:szCs w:val="28"/>
        </w:rPr>
        <w:t xml:space="preserve"> </w:t>
      </w:r>
      <w:r w:rsidR="007F3379" w:rsidRPr="00760E57">
        <w:rPr>
          <w:color w:val="000000" w:themeColor="text1"/>
          <w:sz w:val="28"/>
          <w:szCs w:val="28"/>
        </w:rPr>
        <w:t>14 до 3</w:t>
      </w:r>
      <w:r w:rsidR="00527338" w:rsidRPr="00760E57">
        <w:rPr>
          <w:color w:val="000000" w:themeColor="text1"/>
          <w:sz w:val="28"/>
          <w:szCs w:val="28"/>
        </w:rPr>
        <w:t>5 лет) про</w:t>
      </w:r>
      <w:r w:rsidR="00727B8F" w:rsidRPr="00760E57">
        <w:rPr>
          <w:color w:val="000000" w:themeColor="text1"/>
          <w:sz w:val="28"/>
          <w:szCs w:val="28"/>
        </w:rPr>
        <w:t>ведено</w:t>
      </w:r>
      <w:r w:rsidR="007F3379" w:rsidRPr="00760E57">
        <w:rPr>
          <w:color w:val="000000" w:themeColor="text1"/>
          <w:sz w:val="28"/>
          <w:szCs w:val="28"/>
        </w:rPr>
        <w:t xml:space="preserve">-  </w:t>
      </w:r>
      <w:r w:rsidR="00532089">
        <w:rPr>
          <w:b/>
          <w:color w:val="000000" w:themeColor="text1"/>
          <w:sz w:val="28"/>
          <w:szCs w:val="28"/>
        </w:rPr>
        <w:t>4 396</w:t>
      </w:r>
      <w:r w:rsidR="00727B8F" w:rsidRPr="00760E57">
        <w:rPr>
          <w:color w:val="000000" w:themeColor="text1"/>
          <w:sz w:val="28"/>
          <w:szCs w:val="28"/>
        </w:rPr>
        <w:t xml:space="preserve"> </w:t>
      </w:r>
      <w:r w:rsidR="00D31027">
        <w:rPr>
          <w:color w:val="000000" w:themeColor="text1"/>
          <w:sz w:val="28"/>
          <w:szCs w:val="28"/>
        </w:rPr>
        <w:t>(</w:t>
      </w:r>
      <w:r w:rsidR="00532089">
        <w:rPr>
          <w:color w:val="000000" w:themeColor="text1"/>
          <w:sz w:val="28"/>
          <w:szCs w:val="28"/>
        </w:rPr>
        <w:t xml:space="preserve">2020 </w:t>
      </w:r>
      <w:r w:rsidR="007F3379" w:rsidRPr="00760E57">
        <w:rPr>
          <w:color w:val="000000" w:themeColor="text1"/>
          <w:sz w:val="28"/>
          <w:szCs w:val="28"/>
        </w:rPr>
        <w:t xml:space="preserve">г </w:t>
      </w:r>
      <w:r w:rsidR="007F3379" w:rsidRPr="00F31098">
        <w:rPr>
          <w:color w:val="000000" w:themeColor="text1"/>
          <w:sz w:val="28"/>
          <w:szCs w:val="28"/>
        </w:rPr>
        <w:t>-</w:t>
      </w:r>
      <w:r w:rsidR="00F31098">
        <w:rPr>
          <w:color w:val="000000" w:themeColor="text1"/>
          <w:sz w:val="28"/>
          <w:szCs w:val="28"/>
        </w:rPr>
        <w:t xml:space="preserve"> </w:t>
      </w:r>
      <w:r w:rsidR="00532089" w:rsidRPr="00532089">
        <w:rPr>
          <w:color w:val="000000" w:themeColor="text1"/>
          <w:sz w:val="28"/>
          <w:szCs w:val="28"/>
        </w:rPr>
        <w:t>3 721</w:t>
      </w:r>
      <w:r w:rsidR="00453AFE" w:rsidRPr="00532089">
        <w:rPr>
          <w:color w:val="000000" w:themeColor="text1"/>
          <w:sz w:val="28"/>
          <w:szCs w:val="28"/>
        </w:rPr>
        <w:t>)</w:t>
      </w:r>
      <w:r w:rsidR="00527338" w:rsidRPr="00760E57">
        <w:rPr>
          <w:color w:val="000000" w:themeColor="text1"/>
          <w:sz w:val="28"/>
          <w:szCs w:val="28"/>
        </w:rPr>
        <w:t>, что соста</w:t>
      </w:r>
      <w:r w:rsidR="00C228AA" w:rsidRPr="00760E57">
        <w:rPr>
          <w:color w:val="000000" w:themeColor="text1"/>
          <w:sz w:val="28"/>
          <w:szCs w:val="28"/>
        </w:rPr>
        <w:t xml:space="preserve">вило </w:t>
      </w:r>
      <w:r w:rsidR="00532089">
        <w:rPr>
          <w:b/>
          <w:color w:val="000000" w:themeColor="text1"/>
          <w:sz w:val="28"/>
          <w:szCs w:val="28"/>
        </w:rPr>
        <w:t>22</w:t>
      </w:r>
      <w:r w:rsidR="00727B8F" w:rsidRPr="00760E57">
        <w:rPr>
          <w:b/>
          <w:color w:val="000000" w:themeColor="text1"/>
          <w:sz w:val="28"/>
          <w:szCs w:val="28"/>
        </w:rPr>
        <w:t>%</w:t>
      </w:r>
      <w:r w:rsidR="0092358C" w:rsidRPr="0092358C">
        <w:rPr>
          <w:color w:val="000000" w:themeColor="text1"/>
          <w:sz w:val="28"/>
          <w:szCs w:val="28"/>
        </w:rPr>
        <w:t xml:space="preserve"> </w:t>
      </w:r>
      <w:r w:rsidR="0092358C" w:rsidRPr="003F39FA">
        <w:rPr>
          <w:color w:val="000000" w:themeColor="text1"/>
          <w:sz w:val="28"/>
          <w:szCs w:val="28"/>
        </w:rPr>
        <w:t xml:space="preserve">от общего количества </w:t>
      </w:r>
      <w:r w:rsidR="0092358C" w:rsidRPr="003F39FA">
        <w:rPr>
          <w:sz w:val="28"/>
          <w:szCs w:val="28"/>
        </w:rPr>
        <w:t>мероприятий</w:t>
      </w:r>
      <w:r w:rsidR="00727B8F" w:rsidRPr="00760E57">
        <w:rPr>
          <w:color w:val="000000" w:themeColor="text1"/>
          <w:sz w:val="28"/>
          <w:szCs w:val="28"/>
        </w:rPr>
        <w:t>. В селе</w:t>
      </w:r>
      <w:r w:rsidR="007F3379" w:rsidRPr="00760E57">
        <w:rPr>
          <w:color w:val="000000" w:themeColor="text1"/>
          <w:sz w:val="28"/>
          <w:szCs w:val="28"/>
        </w:rPr>
        <w:t xml:space="preserve">- </w:t>
      </w:r>
      <w:r w:rsidR="00532089">
        <w:rPr>
          <w:b/>
          <w:color w:val="000000" w:themeColor="text1"/>
          <w:sz w:val="28"/>
          <w:szCs w:val="28"/>
        </w:rPr>
        <w:t>2 770</w:t>
      </w:r>
      <w:r w:rsidR="00727B8F" w:rsidRPr="00760E57">
        <w:rPr>
          <w:color w:val="000000" w:themeColor="text1"/>
          <w:sz w:val="28"/>
          <w:szCs w:val="28"/>
        </w:rPr>
        <w:t xml:space="preserve"> </w:t>
      </w:r>
      <w:r w:rsidR="0092358C">
        <w:rPr>
          <w:color w:val="000000" w:themeColor="text1"/>
          <w:sz w:val="28"/>
          <w:szCs w:val="28"/>
        </w:rPr>
        <w:t>(</w:t>
      </w:r>
      <w:r w:rsidR="00266F35" w:rsidRPr="00760E57">
        <w:rPr>
          <w:color w:val="000000" w:themeColor="text1"/>
          <w:sz w:val="28"/>
          <w:szCs w:val="28"/>
        </w:rPr>
        <w:t>2</w:t>
      </w:r>
      <w:r w:rsidR="00532089">
        <w:rPr>
          <w:color w:val="000000" w:themeColor="text1"/>
          <w:sz w:val="28"/>
          <w:szCs w:val="28"/>
        </w:rPr>
        <w:t>020</w:t>
      </w:r>
      <w:r w:rsidR="00E00F84" w:rsidRPr="00760E57">
        <w:rPr>
          <w:color w:val="000000" w:themeColor="text1"/>
          <w:sz w:val="28"/>
          <w:szCs w:val="28"/>
        </w:rPr>
        <w:t xml:space="preserve"> г </w:t>
      </w:r>
      <w:r w:rsidR="00760E57" w:rsidRPr="00760E57">
        <w:rPr>
          <w:color w:val="000000" w:themeColor="text1"/>
          <w:sz w:val="28"/>
          <w:szCs w:val="28"/>
        </w:rPr>
        <w:t>–</w:t>
      </w:r>
      <w:r w:rsidR="007F3379" w:rsidRPr="00760E57">
        <w:rPr>
          <w:color w:val="000000" w:themeColor="text1"/>
          <w:sz w:val="28"/>
          <w:szCs w:val="28"/>
        </w:rPr>
        <w:t xml:space="preserve"> </w:t>
      </w:r>
      <w:r w:rsidR="00532089" w:rsidRPr="00532089">
        <w:rPr>
          <w:color w:val="000000" w:themeColor="text1"/>
          <w:sz w:val="28"/>
          <w:szCs w:val="28"/>
        </w:rPr>
        <w:t>2 407</w:t>
      </w:r>
      <w:r w:rsidR="000F44FB" w:rsidRPr="00532089">
        <w:rPr>
          <w:color w:val="000000" w:themeColor="text1"/>
          <w:sz w:val="28"/>
          <w:szCs w:val="28"/>
        </w:rPr>
        <w:t>)</w:t>
      </w:r>
      <w:r w:rsidR="0092358C">
        <w:rPr>
          <w:color w:val="000000" w:themeColor="text1"/>
          <w:sz w:val="28"/>
          <w:szCs w:val="28"/>
        </w:rPr>
        <w:t xml:space="preserve"> это</w:t>
      </w:r>
      <w:r w:rsidR="000F44FB" w:rsidRPr="00760E57">
        <w:rPr>
          <w:color w:val="000000" w:themeColor="text1"/>
          <w:sz w:val="28"/>
          <w:szCs w:val="28"/>
        </w:rPr>
        <w:t xml:space="preserve"> </w:t>
      </w:r>
      <w:r w:rsidR="00760E57" w:rsidRPr="00760E57">
        <w:rPr>
          <w:b/>
          <w:color w:val="000000" w:themeColor="text1"/>
          <w:sz w:val="28"/>
          <w:szCs w:val="28"/>
        </w:rPr>
        <w:t>19</w:t>
      </w:r>
      <w:r w:rsidR="004605E1" w:rsidRPr="00760E57">
        <w:rPr>
          <w:b/>
          <w:color w:val="000000" w:themeColor="text1"/>
          <w:sz w:val="28"/>
          <w:szCs w:val="28"/>
        </w:rPr>
        <w:t xml:space="preserve"> </w:t>
      </w:r>
      <w:r w:rsidR="000F44FB" w:rsidRPr="00760E57">
        <w:rPr>
          <w:b/>
          <w:color w:val="000000" w:themeColor="text1"/>
          <w:sz w:val="28"/>
          <w:szCs w:val="28"/>
        </w:rPr>
        <w:t>%</w:t>
      </w:r>
      <w:r w:rsidR="004605E1" w:rsidRPr="00760E57">
        <w:rPr>
          <w:b/>
          <w:color w:val="000000" w:themeColor="text1"/>
          <w:sz w:val="28"/>
          <w:szCs w:val="28"/>
        </w:rPr>
        <w:t xml:space="preserve"> </w:t>
      </w:r>
      <w:r w:rsidR="00ED49CA" w:rsidRPr="00760E57">
        <w:rPr>
          <w:color w:val="000000" w:themeColor="text1"/>
          <w:sz w:val="28"/>
          <w:szCs w:val="28"/>
        </w:rPr>
        <w:t xml:space="preserve">от общего количества проведенных </w:t>
      </w:r>
      <w:r w:rsidR="00ED49CA" w:rsidRPr="00636A6D">
        <w:rPr>
          <w:sz w:val="28"/>
          <w:szCs w:val="28"/>
        </w:rPr>
        <w:t>мероприятий.</w:t>
      </w:r>
    </w:p>
    <w:p w:rsidR="00ED49CA" w:rsidRDefault="00ED49CA" w:rsidP="00581BCE">
      <w:pPr>
        <w:pStyle w:val="a3"/>
        <w:spacing w:line="276" w:lineRule="auto"/>
        <w:ind w:firstLine="851"/>
        <w:jc w:val="both"/>
        <w:rPr>
          <w:i/>
          <w:color w:val="000000" w:themeColor="text1"/>
          <w:sz w:val="28"/>
          <w:szCs w:val="28"/>
        </w:rPr>
      </w:pPr>
    </w:p>
    <w:p w:rsidR="00FF7F09" w:rsidRPr="00592CB0" w:rsidRDefault="00FF7F09" w:rsidP="00581BCE">
      <w:pPr>
        <w:pStyle w:val="a3"/>
        <w:spacing w:line="276" w:lineRule="auto"/>
        <w:ind w:firstLine="851"/>
        <w:jc w:val="both"/>
        <w:rPr>
          <w:i/>
          <w:color w:val="000000" w:themeColor="text1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1562"/>
        <w:gridCol w:w="1417"/>
        <w:gridCol w:w="1418"/>
        <w:gridCol w:w="1275"/>
        <w:gridCol w:w="1418"/>
        <w:gridCol w:w="1417"/>
      </w:tblGrid>
      <w:tr w:rsidR="005B6308" w:rsidRPr="00B76294" w:rsidTr="00FF7F09">
        <w:trPr>
          <w:trHeight w:val="1835"/>
        </w:trPr>
        <w:tc>
          <w:tcPr>
            <w:tcW w:w="1019" w:type="dxa"/>
            <w:shd w:val="clear" w:color="auto" w:fill="D99594" w:themeFill="accent2" w:themeFillTint="99"/>
          </w:tcPr>
          <w:p w:rsidR="005B6308" w:rsidRPr="006F4249" w:rsidRDefault="005B6308" w:rsidP="00FF7F09">
            <w:pPr>
              <w:ind w:hanging="8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562" w:type="dxa"/>
            <w:shd w:val="clear" w:color="auto" w:fill="D99594" w:themeFill="accent2" w:themeFillTint="99"/>
          </w:tcPr>
          <w:p w:rsidR="005B6308" w:rsidRPr="006F4249" w:rsidRDefault="005B6308" w:rsidP="00FF7F09">
            <w:pPr>
              <w:ind w:left="-108" w:right="-108" w:hanging="8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мероприятий</w:t>
            </w:r>
          </w:p>
        </w:tc>
        <w:tc>
          <w:tcPr>
            <w:tcW w:w="1417" w:type="dxa"/>
            <w:shd w:val="clear" w:color="auto" w:fill="D99594" w:themeFill="accent2" w:themeFillTint="99"/>
          </w:tcPr>
          <w:p w:rsidR="005B6308" w:rsidRPr="006F4249" w:rsidRDefault="005B6308" w:rsidP="00FF7F09">
            <w:pPr>
              <w:ind w:right="-108" w:hanging="8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  <w:p w:rsidR="005B6308" w:rsidRPr="006F4249" w:rsidRDefault="005B6308" w:rsidP="00FF7F09">
            <w:pPr>
              <w:ind w:hanging="8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сельской местности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5B6308" w:rsidRPr="006F4249" w:rsidRDefault="005B6308" w:rsidP="00FF7F09">
            <w:pPr>
              <w:ind w:hanging="8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мероприятий для детей</w:t>
            </w:r>
          </w:p>
        </w:tc>
        <w:tc>
          <w:tcPr>
            <w:tcW w:w="1275" w:type="dxa"/>
            <w:shd w:val="clear" w:color="auto" w:fill="D99594" w:themeFill="accent2" w:themeFillTint="99"/>
          </w:tcPr>
          <w:p w:rsidR="005B6308" w:rsidRPr="006F4249" w:rsidRDefault="005B6308" w:rsidP="00FF7F09">
            <w:pPr>
              <w:ind w:hanging="8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Мероприятий для детей в сельской местности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5B6308" w:rsidRPr="006F4249" w:rsidRDefault="005B6308" w:rsidP="00FF7F09">
            <w:pPr>
              <w:ind w:hanging="8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Мероприятий для молодежи</w:t>
            </w:r>
          </w:p>
        </w:tc>
        <w:tc>
          <w:tcPr>
            <w:tcW w:w="1417" w:type="dxa"/>
            <w:shd w:val="clear" w:color="auto" w:fill="D99594" w:themeFill="accent2" w:themeFillTint="99"/>
          </w:tcPr>
          <w:p w:rsidR="005B6308" w:rsidRPr="006F4249" w:rsidRDefault="005B6308" w:rsidP="00FF7F09">
            <w:pPr>
              <w:ind w:hanging="8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том числе в сельской местности</w:t>
            </w:r>
          </w:p>
        </w:tc>
      </w:tr>
      <w:tr w:rsidR="005B6308" w:rsidRPr="00B76294" w:rsidTr="00FF7F09">
        <w:tc>
          <w:tcPr>
            <w:tcW w:w="1019" w:type="dxa"/>
            <w:shd w:val="clear" w:color="auto" w:fill="F2DBDB" w:themeFill="accent2" w:themeFillTint="33"/>
            <w:vAlign w:val="center"/>
          </w:tcPr>
          <w:p w:rsidR="005B6308" w:rsidRDefault="005B6308" w:rsidP="00FF7F09">
            <w:pPr>
              <w:pStyle w:val="a3"/>
              <w:spacing w:line="360" w:lineRule="auto"/>
              <w:ind w:hanging="8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2019</w:t>
            </w:r>
          </w:p>
        </w:tc>
        <w:tc>
          <w:tcPr>
            <w:tcW w:w="1562" w:type="dxa"/>
            <w:shd w:val="clear" w:color="auto" w:fill="F2DBDB" w:themeFill="accent2" w:themeFillTint="33"/>
            <w:vAlign w:val="center"/>
          </w:tcPr>
          <w:p w:rsidR="005B6308" w:rsidRPr="003F39FA" w:rsidRDefault="005B6308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3F39FA">
              <w:rPr>
                <w:color w:val="000000" w:themeColor="text1"/>
              </w:rPr>
              <w:t>28435</w:t>
            </w:r>
          </w:p>
          <w:p w:rsidR="005B6308" w:rsidRPr="003F39FA" w:rsidRDefault="005B6308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3F39FA">
              <w:rPr>
                <w:color w:val="000000" w:themeColor="text1"/>
              </w:rPr>
              <w:t>(-286)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5B6308" w:rsidRPr="003F39FA" w:rsidRDefault="005B6308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3F39FA">
              <w:rPr>
                <w:color w:val="000000" w:themeColor="text1"/>
              </w:rPr>
              <w:t>20875</w:t>
            </w:r>
          </w:p>
          <w:p w:rsidR="005B6308" w:rsidRPr="003F39FA" w:rsidRDefault="005B6308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3F39FA">
              <w:rPr>
                <w:color w:val="000000" w:themeColor="text1"/>
              </w:rPr>
              <w:t>(-544)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5B6308" w:rsidRPr="003F39FA" w:rsidRDefault="005B6308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3F39FA">
              <w:rPr>
                <w:color w:val="000000" w:themeColor="text1"/>
              </w:rPr>
              <w:t>14070</w:t>
            </w:r>
          </w:p>
          <w:p w:rsidR="005B6308" w:rsidRPr="003F39FA" w:rsidRDefault="005B6308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3F39FA">
              <w:rPr>
                <w:color w:val="000000" w:themeColor="text1"/>
              </w:rPr>
              <w:t>(+81)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5B6308" w:rsidRPr="003F39FA" w:rsidRDefault="005B6308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3F39FA">
              <w:rPr>
                <w:color w:val="000000" w:themeColor="text1"/>
              </w:rPr>
              <w:t>11242</w:t>
            </w:r>
          </w:p>
          <w:p w:rsidR="005B6308" w:rsidRPr="003F39FA" w:rsidRDefault="005B6308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3F39FA">
              <w:rPr>
                <w:color w:val="000000" w:themeColor="text1"/>
              </w:rPr>
              <w:t>(+430)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5B6308" w:rsidRPr="003F39FA" w:rsidRDefault="005B6308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3F39FA">
              <w:rPr>
                <w:color w:val="000000" w:themeColor="text1"/>
              </w:rPr>
              <w:t>6427</w:t>
            </w:r>
          </w:p>
          <w:p w:rsidR="005B6308" w:rsidRPr="003F39FA" w:rsidRDefault="005B6308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3F39FA">
              <w:rPr>
                <w:color w:val="000000" w:themeColor="text1"/>
              </w:rPr>
              <w:t>(-761)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5B6308" w:rsidRPr="003F39FA" w:rsidRDefault="005B6308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3F39FA">
              <w:rPr>
                <w:color w:val="000000" w:themeColor="text1"/>
              </w:rPr>
              <w:t>4472</w:t>
            </w:r>
          </w:p>
          <w:p w:rsidR="005B6308" w:rsidRPr="003F39FA" w:rsidRDefault="005B6308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3F39FA">
              <w:rPr>
                <w:color w:val="000000" w:themeColor="text1"/>
              </w:rPr>
              <w:t>(-687)</w:t>
            </w:r>
          </w:p>
        </w:tc>
      </w:tr>
      <w:tr w:rsidR="005B6308" w:rsidRPr="00B76294" w:rsidTr="00FF7F09">
        <w:tc>
          <w:tcPr>
            <w:tcW w:w="1019" w:type="dxa"/>
            <w:shd w:val="clear" w:color="auto" w:fill="F2DBDB" w:themeFill="accent2" w:themeFillTint="33"/>
            <w:vAlign w:val="center"/>
          </w:tcPr>
          <w:p w:rsidR="005B6308" w:rsidRDefault="005B6308" w:rsidP="00FF7F09">
            <w:pPr>
              <w:pStyle w:val="a3"/>
              <w:spacing w:line="360" w:lineRule="auto"/>
              <w:ind w:hanging="8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2020</w:t>
            </w:r>
          </w:p>
        </w:tc>
        <w:tc>
          <w:tcPr>
            <w:tcW w:w="1562" w:type="dxa"/>
            <w:shd w:val="clear" w:color="auto" w:fill="F2DBDB" w:themeFill="accent2" w:themeFillTint="33"/>
            <w:vAlign w:val="center"/>
          </w:tcPr>
          <w:p w:rsidR="005B6308" w:rsidRPr="000C31DC" w:rsidRDefault="005B6308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0C31DC">
              <w:rPr>
                <w:color w:val="000000" w:themeColor="text1"/>
              </w:rPr>
              <w:t>17647</w:t>
            </w:r>
          </w:p>
          <w:p w:rsidR="009720A9" w:rsidRPr="000C31DC" w:rsidRDefault="009720A9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0C31DC">
              <w:rPr>
                <w:color w:val="000000" w:themeColor="text1"/>
              </w:rPr>
              <w:t>(-10788)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5B6308" w:rsidRPr="000C31DC" w:rsidRDefault="005B6308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0C31DC">
              <w:rPr>
                <w:color w:val="000000" w:themeColor="text1"/>
              </w:rPr>
              <w:t>12525</w:t>
            </w:r>
          </w:p>
          <w:p w:rsidR="009720A9" w:rsidRPr="000C31DC" w:rsidRDefault="009720A9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0C31DC">
              <w:rPr>
                <w:color w:val="000000" w:themeColor="text1"/>
              </w:rPr>
              <w:t>(-8350)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5B6308" w:rsidRPr="000C31DC" w:rsidRDefault="005B6308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0C31DC">
              <w:rPr>
                <w:color w:val="000000" w:themeColor="text1"/>
              </w:rPr>
              <w:t>8134</w:t>
            </w:r>
          </w:p>
          <w:p w:rsidR="009720A9" w:rsidRPr="000C31DC" w:rsidRDefault="009720A9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0C31DC">
              <w:rPr>
                <w:color w:val="000000" w:themeColor="text1"/>
              </w:rPr>
              <w:t>(-5936)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5B6308" w:rsidRPr="000C31DC" w:rsidRDefault="005B6308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0C31DC">
              <w:rPr>
                <w:color w:val="000000" w:themeColor="text1"/>
              </w:rPr>
              <w:t>6633</w:t>
            </w:r>
          </w:p>
          <w:p w:rsidR="003F39FA" w:rsidRPr="000C31DC" w:rsidRDefault="003F39FA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0C31DC">
              <w:rPr>
                <w:color w:val="000000" w:themeColor="text1"/>
              </w:rPr>
              <w:t>(-4609)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5B6308" w:rsidRPr="000C31DC" w:rsidRDefault="005B6308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0C31DC">
              <w:rPr>
                <w:color w:val="000000" w:themeColor="text1"/>
              </w:rPr>
              <w:t>3721</w:t>
            </w:r>
          </w:p>
          <w:p w:rsidR="003F39FA" w:rsidRPr="000C31DC" w:rsidRDefault="003F39FA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0C31DC">
              <w:rPr>
                <w:color w:val="000000" w:themeColor="text1"/>
              </w:rPr>
              <w:t>(-2706)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5B6308" w:rsidRPr="000C31DC" w:rsidRDefault="005B6308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0C31DC">
              <w:rPr>
                <w:color w:val="000000" w:themeColor="text1"/>
              </w:rPr>
              <w:t>2407</w:t>
            </w:r>
          </w:p>
          <w:p w:rsidR="003F39FA" w:rsidRPr="000C31DC" w:rsidRDefault="003F39FA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0C31DC">
              <w:rPr>
                <w:color w:val="000000" w:themeColor="text1"/>
              </w:rPr>
              <w:t>(-2065)</w:t>
            </w:r>
          </w:p>
        </w:tc>
      </w:tr>
      <w:tr w:rsidR="00C7296C" w:rsidRPr="00B76294" w:rsidTr="00FF7F09">
        <w:tc>
          <w:tcPr>
            <w:tcW w:w="1019" w:type="dxa"/>
            <w:shd w:val="clear" w:color="auto" w:fill="F2DBDB" w:themeFill="accent2" w:themeFillTint="33"/>
            <w:vAlign w:val="center"/>
          </w:tcPr>
          <w:p w:rsidR="00C7296C" w:rsidRDefault="00C7296C" w:rsidP="00FF7F09">
            <w:pPr>
              <w:pStyle w:val="a3"/>
              <w:spacing w:line="360" w:lineRule="auto"/>
              <w:ind w:hanging="8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2021</w:t>
            </w:r>
          </w:p>
        </w:tc>
        <w:tc>
          <w:tcPr>
            <w:tcW w:w="1562" w:type="dxa"/>
            <w:shd w:val="clear" w:color="auto" w:fill="F2DBDB" w:themeFill="accent2" w:themeFillTint="33"/>
            <w:vAlign w:val="center"/>
          </w:tcPr>
          <w:p w:rsidR="00C7296C" w:rsidRDefault="000C31DC" w:rsidP="00FF7F09">
            <w:pPr>
              <w:pStyle w:val="a3"/>
              <w:spacing w:line="360" w:lineRule="auto"/>
              <w:ind w:hanging="8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20022</w:t>
            </w:r>
          </w:p>
          <w:p w:rsidR="000C31DC" w:rsidRPr="000C31DC" w:rsidRDefault="000C31DC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0C31DC">
              <w:rPr>
                <w:color w:val="000000" w:themeColor="text1"/>
              </w:rPr>
              <w:t>(+2375)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C7296C" w:rsidRDefault="000C31DC" w:rsidP="00FF7F09">
            <w:pPr>
              <w:pStyle w:val="a3"/>
              <w:spacing w:line="360" w:lineRule="auto"/>
              <w:ind w:hanging="8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14659</w:t>
            </w:r>
          </w:p>
          <w:p w:rsidR="000C31DC" w:rsidRPr="000C31DC" w:rsidRDefault="000C31DC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0C31DC">
              <w:rPr>
                <w:color w:val="000000" w:themeColor="text1"/>
              </w:rPr>
              <w:t>(+2134)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C7296C" w:rsidRDefault="000C31DC" w:rsidP="00FF7F09">
            <w:pPr>
              <w:pStyle w:val="a3"/>
              <w:spacing w:line="360" w:lineRule="auto"/>
              <w:ind w:hanging="8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10493</w:t>
            </w:r>
          </w:p>
          <w:p w:rsidR="000C31DC" w:rsidRPr="000C31DC" w:rsidRDefault="000C31DC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0C31DC">
              <w:rPr>
                <w:color w:val="000000" w:themeColor="text1"/>
              </w:rPr>
              <w:t>(+2359)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C7296C" w:rsidRDefault="000C31DC" w:rsidP="00FF7F09">
            <w:pPr>
              <w:pStyle w:val="a3"/>
              <w:spacing w:line="360" w:lineRule="auto"/>
              <w:ind w:hanging="8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8591</w:t>
            </w:r>
          </w:p>
          <w:p w:rsidR="000C31DC" w:rsidRPr="000C31DC" w:rsidRDefault="000C31DC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0C31DC">
              <w:rPr>
                <w:color w:val="000000" w:themeColor="text1"/>
              </w:rPr>
              <w:t>(+1958)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C7296C" w:rsidRDefault="000C31DC" w:rsidP="00FF7F09">
            <w:pPr>
              <w:pStyle w:val="a3"/>
              <w:spacing w:line="360" w:lineRule="auto"/>
              <w:ind w:hanging="8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4396</w:t>
            </w:r>
          </w:p>
          <w:p w:rsidR="000C31DC" w:rsidRPr="00636A6D" w:rsidRDefault="00636A6D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636A6D">
              <w:rPr>
                <w:color w:val="000000" w:themeColor="text1"/>
              </w:rPr>
              <w:t>(+675)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C7296C" w:rsidRDefault="000C31DC" w:rsidP="00FF7F09">
            <w:pPr>
              <w:pStyle w:val="a3"/>
              <w:spacing w:line="360" w:lineRule="auto"/>
              <w:ind w:hanging="8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2770</w:t>
            </w:r>
          </w:p>
          <w:p w:rsidR="00636A6D" w:rsidRPr="00636A6D" w:rsidRDefault="00636A6D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636A6D">
              <w:rPr>
                <w:color w:val="000000" w:themeColor="text1"/>
              </w:rPr>
              <w:t>(+363)</w:t>
            </w:r>
          </w:p>
        </w:tc>
      </w:tr>
    </w:tbl>
    <w:p w:rsidR="00FF7F09" w:rsidRDefault="00FF7F09" w:rsidP="00FF7F09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31098" w:rsidRDefault="00F31098" w:rsidP="00FF7F09">
      <w:pPr>
        <w:pStyle w:val="a3"/>
        <w:spacing w:line="276" w:lineRule="auto"/>
        <w:ind w:firstLine="851"/>
        <w:jc w:val="both"/>
        <w:rPr>
          <w:sz w:val="28"/>
          <w:szCs w:val="28"/>
        </w:rPr>
      </w:pPr>
    </w:p>
    <w:p w:rsidR="00FF7F09" w:rsidRPr="00136475" w:rsidRDefault="00636A6D" w:rsidP="00FF7F09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9436A0" w:rsidRPr="005F44AC">
        <w:rPr>
          <w:sz w:val="28"/>
          <w:szCs w:val="28"/>
        </w:rPr>
        <w:t xml:space="preserve"> году</w:t>
      </w:r>
      <w:r w:rsidR="00710BF1" w:rsidRPr="005F44AC">
        <w:rPr>
          <w:sz w:val="28"/>
          <w:szCs w:val="28"/>
        </w:rPr>
        <w:t xml:space="preserve"> </w:t>
      </w:r>
      <w:r w:rsidR="009436A0" w:rsidRPr="005F44AC">
        <w:rPr>
          <w:sz w:val="28"/>
          <w:szCs w:val="28"/>
        </w:rPr>
        <w:t xml:space="preserve">количество </w:t>
      </w:r>
      <w:r w:rsidR="00F35803" w:rsidRPr="005F44AC">
        <w:rPr>
          <w:sz w:val="28"/>
          <w:szCs w:val="28"/>
        </w:rPr>
        <w:t>культурно-ма</w:t>
      </w:r>
      <w:r w:rsidR="00727B8F" w:rsidRPr="005F44AC">
        <w:rPr>
          <w:sz w:val="28"/>
          <w:szCs w:val="28"/>
        </w:rPr>
        <w:t xml:space="preserve">ссовых мероприятий </w:t>
      </w:r>
      <w:r>
        <w:rPr>
          <w:sz w:val="28"/>
          <w:szCs w:val="28"/>
        </w:rPr>
        <w:t xml:space="preserve">увеличилось </w:t>
      </w:r>
      <w:r w:rsidR="009436A0" w:rsidRPr="005F44AC">
        <w:rPr>
          <w:sz w:val="28"/>
          <w:szCs w:val="28"/>
        </w:rPr>
        <w:t>по</w:t>
      </w:r>
      <w:r w:rsidR="00F35803" w:rsidRPr="005F44AC">
        <w:rPr>
          <w:sz w:val="28"/>
          <w:szCs w:val="28"/>
        </w:rPr>
        <w:t xml:space="preserve"> сравне</w:t>
      </w:r>
      <w:r w:rsidR="00727B8F" w:rsidRPr="005F44AC">
        <w:rPr>
          <w:sz w:val="28"/>
          <w:szCs w:val="28"/>
        </w:rPr>
        <w:t>ни</w:t>
      </w:r>
      <w:r>
        <w:rPr>
          <w:sz w:val="28"/>
          <w:szCs w:val="28"/>
        </w:rPr>
        <w:t>ю с 2020</w:t>
      </w:r>
      <w:r w:rsidR="00727B8F" w:rsidRPr="005F44AC">
        <w:rPr>
          <w:sz w:val="28"/>
          <w:szCs w:val="28"/>
        </w:rPr>
        <w:t xml:space="preserve"> годом</w:t>
      </w:r>
      <w:r w:rsidR="001C099F" w:rsidRPr="005F44AC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2 375 </w:t>
      </w:r>
      <w:r w:rsidRPr="005F44AC">
        <w:rPr>
          <w:sz w:val="28"/>
          <w:szCs w:val="28"/>
        </w:rPr>
        <w:t>мероприятий</w:t>
      </w:r>
      <w:r w:rsidR="001C099F" w:rsidRPr="005F44AC">
        <w:rPr>
          <w:sz w:val="28"/>
          <w:szCs w:val="28"/>
        </w:rPr>
        <w:t>.</w:t>
      </w:r>
      <w:r w:rsidR="00727B8F" w:rsidRPr="005F44AC">
        <w:rPr>
          <w:sz w:val="28"/>
          <w:szCs w:val="28"/>
        </w:rPr>
        <w:t xml:space="preserve"> </w:t>
      </w:r>
      <w:r w:rsidR="009D50D7" w:rsidRPr="005F44AC">
        <w:rPr>
          <w:sz w:val="28"/>
          <w:szCs w:val="28"/>
        </w:rPr>
        <w:t>Из числа культурно-массовых мероприятий</w:t>
      </w:r>
      <w:r w:rsidR="00E72E30">
        <w:rPr>
          <w:sz w:val="28"/>
          <w:szCs w:val="28"/>
        </w:rPr>
        <w:t xml:space="preserve"> количество</w:t>
      </w:r>
      <w:r w:rsidR="00ED49CA" w:rsidRPr="005F44AC">
        <w:rPr>
          <w:sz w:val="28"/>
          <w:szCs w:val="28"/>
        </w:rPr>
        <w:t xml:space="preserve"> культ</w:t>
      </w:r>
      <w:r w:rsidR="003A7B91" w:rsidRPr="005F44AC">
        <w:rPr>
          <w:sz w:val="28"/>
          <w:szCs w:val="28"/>
        </w:rPr>
        <w:t>урно-досуговых</w:t>
      </w:r>
      <w:r w:rsidR="00A04A5C" w:rsidRPr="005F44AC">
        <w:rPr>
          <w:sz w:val="28"/>
          <w:szCs w:val="28"/>
        </w:rPr>
        <w:t xml:space="preserve"> ме</w:t>
      </w:r>
      <w:r w:rsidR="00727B8F" w:rsidRPr="005F44AC">
        <w:rPr>
          <w:sz w:val="28"/>
          <w:szCs w:val="28"/>
        </w:rPr>
        <w:t>ропр</w:t>
      </w:r>
      <w:r w:rsidR="003A7B91" w:rsidRPr="005F44AC">
        <w:rPr>
          <w:sz w:val="28"/>
          <w:szCs w:val="28"/>
        </w:rPr>
        <w:t>иятий -</w:t>
      </w:r>
      <w:r>
        <w:rPr>
          <w:b/>
          <w:sz w:val="28"/>
          <w:szCs w:val="28"/>
        </w:rPr>
        <w:t>15 286</w:t>
      </w:r>
      <w:r w:rsidR="00727B8F" w:rsidRPr="005F44AC">
        <w:rPr>
          <w:sz w:val="28"/>
          <w:szCs w:val="28"/>
        </w:rPr>
        <w:t xml:space="preserve"> </w:t>
      </w:r>
      <w:r w:rsidR="00E06709" w:rsidRPr="005F44AC">
        <w:rPr>
          <w:sz w:val="28"/>
          <w:szCs w:val="28"/>
        </w:rPr>
        <w:t>(</w:t>
      </w:r>
      <w:r w:rsidR="00252B95" w:rsidRPr="005F44AC">
        <w:rPr>
          <w:sz w:val="28"/>
          <w:szCs w:val="28"/>
        </w:rPr>
        <w:t xml:space="preserve">что составляет </w:t>
      </w:r>
      <w:r>
        <w:rPr>
          <w:b/>
          <w:sz w:val="28"/>
          <w:szCs w:val="28"/>
        </w:rPr>
        <w:t>76</w:t>
      </w:r>
      <w:r w:rsidR="00E05B9D" w:rsidRPr="006856E4">
        <w:rPr>
          <w:b/>
          <w:sz w:val="28"/>
          <w:szCs w:val="28"/>
        </w:rPr>
        <w:t>%</w:t>
      </w:r>
      <w:r w:rsidR="00484CD6" w:rsidRPr="005F44AC">
        <w:rPr>
          <w:sz w:val="28"/>
          <w:szCs w:val="28"/>
        </w:rPr>
        <w:t xml:space="preserve"> от общего количества культурно-массовых мероприятий</w:t>
      </w:r>
      <w:r w:rsidR="00E05B9D" w:rsidRPr="005F44AC">
        <w:rPr>
          <w:sz w:val="28"/>
          <w:szCs w:val="28"/>
        </w:rPr>
        <w:t xml:space="preserve">) </w:t>
      </w:r>
      <w:r w:rsidR="00727B8F" w:rsidRPr="005F44AC">
        <w:rPr>
          <w:sz w:val="28"/>
          <w:szCs w:val="28"/>
        </w:rPr>
        <w:t>(</w:t>
      </w:r>
      <w:r>
        <w:rPr>
          <w:sz w:val="28"/>
          <w:szCs w:val="28"/>
        </w:rPr>
        <w:t>2020</w:t>
      </w:r>
      <w:r w:rsidR="00E05B9D" w:rsidRPr="005F44AC">
        <w:rPr>
          <w:sz w:val="28"/>
          <w:szCs w:val="28"/>
        </w:rPr>
        <w:t xml:space="preserve"> г. </w:t>
      </w:r>
      <w:r w:rsidR="003A7B91" w:rsidRPr="005F44AC">
        <w:rPr>
          <w:sz w:val="28"/>
          <w:szCs w:val="28"/>
        </w:rPr>
        <w:t>–</w:t>
      </w:r>
      <w:r w:rsidR="00E05B9D" w:rsidRPr="005F44AC">
        <w:rPr>
          <w:sz w:val="28"/>
          <w:szCs w:val="28"/>
        </w:rPr>
        <w:t xml:space="preserve"> </w:t>
      </w:r>
      <w:r>
        <w:rPr>
          <w:sz w:val="28"/>
          <w:szCs w:val="28"/>
        </w:rPr>
        <w:t>13 060</w:t>
      </w:r>
      <w:r w:rsidR="00832FD2" w:rsidRPr="005F44AC">
        <w:rPr>
          <w:sz w:val="28"/>
          <w:szCs w:val="28"/>
        </w:rPr>
        <w:t xml:space="preserve"> </w:t>
      </w:r>
      <w:r w:rsidR="00BE36B8" w:rsidRPr="005F44AC">
        <w:rPr>
          <w:sz w:val="28"/>
          <w:szCs w:val="28"/>
        </w:rPr>
        <w:t>мероприятий</w:t>
      </w:r>
      <w:r w:rsidR="00727B8F" w:rsidRPr="005F44AC">
        <w:rPr>
          <w:sz w:val="28"/>
          <w:szCs w:val="28"/>
        </w:rPr>
        <w:t xml:space="preserve">, что </w:t>
      </w:r>
      <w:r w:rsidR="00727B8F" w:rsidRPr="005F44AC">
        <w:rPr>
          <w:color w:val="000000" w:themeColor="text1"/>
          <w:sz w:val="28"/>
          <w:szCs w:val="28"/>
        </w:rPr>
        <w:t>состав</w:t>
      </w:r>
      <w:r w:rsidR="00E05B9D" w:rsidRPr="005F44AC">
        <w:rPr>
          <w:color w:val="000000" w:themeColor="text1"/>
          <w:sz w:val="28"/>
          <w:szCs w:val="28"/>
        </w:rPr>
        <w:t>ляло</w:t>
      </w:r>
      <w:r w:rsidR="00727B8F" w:rsidRPr="005F44AC"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74 </w:t>
      </w:r>
      <w:r w:rsidR="00ED49CA" w:rsidRPr="005F44AC">
        <w:rPr>
          <w:b/>
          <w:color w:val="000000" w:themeColor="text1"/>
          <w:sz w:val="28"/>
          <w:szCs w:val="28"/>
        </w:rPr>
        <w:t>%</w:t>
      </w:r>
      <w:r w:rsidR="00ED49CA" w:rsidRPr="005F44AC">
        <w:rPr>
          <w:color w:val="000000" w:themeColor="text1"/>
          <w:sz w:val="28"/>
          <w:szCs w:val="28"/>
        </w:rPr>
        <w:t>)</w:t>
      </w:r>
      <w:r w:rsidR="00ED49CA" w:rsidRPr="005F44AC">
        <w:rPr>
          <w:sz w:val="28"/>
          <w:szCs w:val="28"/>
        </w:rPr>
        <w:t>.</w:t>
      </w:r>
      <w:r w:rsidR="008152AF" w:rsidRPr="005F44AC">
        <w:rPr>
          <w:sz w:val="28"/>
          <w:szCs w:val="28"/>
        </w:rPr>
        <w:t xml:space="preserve"> </w:t>
      </w:r>
      <w:r w:rsidR="008152AF" w:rsidRPr="00136475">
        <w:rPr>
          <w:sz w:val="28"/>
          <w:szCs w:val="28"/>
        </w:rPr>
        <w:t>Из общего числа мероприя</w:t>
      </w:r>
      <w:r w:rsidR="00252B95" w:rsidRPr="00136475">
        <w:rPr>
          <w:sz w:val="28"/>
          <w:szCs w:val="28"/>
        </w:rPr>
        <w:t xml:space="preserve">тий </w:t>
      </w:r>
      <w:r w:rsidR="00136475" w:rsidRPr="00136475">
        <w:rPr>
          <w:b/>
          <w:sz w:val="28"/>
          <w:szCs w:val="28"/>
        </w:rPr>
        <w:t>10</w:t>
      </w:r>
      <w:r w:rsidR="008152AF" w:rsidRPr="00136475">
        <w:rPr>
          <w:b/>
          <w:sz w:val="28"/>
          <w:szCs w:val="28"/>
        </w:rPr>
        <w:t>%</w:t>
      </w:r>
      <w:r w:rsidR="008152AF" w:rsidRPr="00136475">
        <w:rPr>
          <w:sz w:val="28"/>
          <w:szCs w:val="28"/>
        </w:rPr>
        <w:t xml:space="preserve"> составляют мероприятия с участием инвалидов и лиц с ОВЗ</w:t>
      </w:r>
      <w:r w:rsidR="00E272A4" w:rsidRPr="00136475">
        <w:rPr>
          <w:sz w:val="28"/>
          <w:szCs w:val="28"/>
        </w:rPr>
        <w:t xml:space="preserve">, </w:t>
      </w:r>
      <w:r w:rsidR="00136475" w:rsidRPr="00136475">
        <w:rPr>
          <w:b/>
          <w:sz w:val="28"/>
          <w:szCs w:val="28"/>
        </w:rPr>
        <w:t>13</w:t>
      </w:r>
      <w:r w:rsidR="008E688C" w:rsidRPr="00136475">
        <w:rPr>
          <w:b/>
          <w:sz w:val="28"/>
          <w:szCs w:val="28"/>
        </w:rPr>
        <w:t xml:space="preserve"> </w:t>
      </w:r>
      <w:r w:rsidR="0018415E" w:rsidRPr="00136475">
        <w:rPr>
          <w:b/>
          <w:sz w:val="28"/>
          <w:szCs w:val="28"/>
        </w:rPr>
        <w:t>%</w:t>
      </w:r>
      <w:r w:rsidR="00721F41" w:rsidRPr="00136475">
        <w:rPr>
          <w:sz w:val="28"/>
          <w:szCs w:val="28"/>
        </w:rPr>
        <w:t xml:space="preserve"> -мероприятий</w:t>
      </w:r>
      <w:r w:rsidR="0018415E" w:rsidRPr="00136475">
        <w:rPr>
          <w:sz w:val="28"/>
          <w:szCs w:val="28"/>
        </w:rPr>
        <w:t xml:space="preserve"> до</w:t>
      </w:r>
      <w:r w:rsidR="00252B95" w:rsidRPr="00136475">
        <w:rPr>
          <w:sz w:val="28"/>
          <w:szCs w:val="28"/>
        </w:rPr>
        <w:t>ступных для восприятия инвалидами</w:t>
      </w:r>
      <w:r w:rsidR="0018415E" w:rsidRPr="00136475">
        <w:rPr>
          <w:sz w:val="28"/>
          <w:szCs w:val="28"/>
        </w:rPr>
        <w:t xml:space="preserve"> и лицами с ОВЗ.</w:t>
      </w:r>
    </w:p>
    <w:p w:rsidR="003969A2" w:rsidRPr="005F44AC" w:rsidRDefault="00ED49CA" w:rsidP="00581BCE">
      <w:pPr>
        <w:pStyle w:val="a3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5F44AC">
        <w:rPr>
          <w:color w:val="000000" w:themeColor="text1"/>
          <w:sz w:val="28"/>
          <w:szCs w:val="28"/>
        </w:rPr>
        <w:t>Из общего числа культурно-массовых мер</w:t>
      </w:r>
      <w:r w:rsidR="00727B8F" w:rsidRPr="005F44AC">
        <w:rPr>
          <w:color w:val="000000" w:themeColor="text1"/>
          <w:sz w:val="28"/>
          <w:szCs w:val="28"/>
        </w:rPr>
        <w:t>опр</w:t>
      </w:r>
      <w:r w:rsidR="00721F41">
        <w:rPr>
          <w:color w:val="000000" w:themeColor="text1"/>
          <w:sz w:val="28"/>
          <w:szCs w:val="28"/>
        </w:rPr>
        <w:t xml:space="preserve">иятий </w:t>
      </w:r>
      <w:r w:rsidR="00727B8F" w:rsidRPr="005F44AC">
        <w:rPr>
          <w:color w:val="000000" w:themeColor="text1"/>
          <w:sz w:val="28"/>
          <w:szCs w:val="28"/>
        </w:rPr>
        <w:t xml:space="preserve">проведено </w:t>
      </w:r>
      <w:r w:rsidR="00136475">
        <w:rPr>
          <w:b/>
          <w:color w:val="000000" w:themeColor="text1"/>
          <w:sz w:val="28"/>
          <w:szCs w:val="28"/>
        </w:rPr>
        <w:t>443</w:t>
      </w:r>
      <w:r w:rsidR="00760E57" w:rsidRPr="005F44AC">
        <w:rPr>
          <w:b/>
          <w:color w:val="000000" w:themeColor="text1"/>
          <w:sz w:val="28"/>
          <w:szCs w:val="28"/>
        </w:rPr>
        <w:t xml:space="preserve"> </w:t>
      </w:r>
      <w:r w:rsidR="00E3002C" w:rsidRPr="005F44AC">
        <w:rPr>
          <w:color w:val="000000" w:themeColor="text1"/>
          <w:sz w:val="28"/>
          <w:szCs w:val="28"/>
        </w:rPr>
        <w:t>платных</w:t>
      </w:r>
      <w:r w:rsidRPr="005F44AC">
        <w:rPr>
          <w:color w:val="000000" w:themeColor="text1"/>
          <w:sz w:val="28"/>
          <w:szCs w:val="28"/>
        </w:rPr>
        <w:t xml:space="preserve"> </w:t>
      </w:r>
      <w:r w:rsidR="00136475">
        <w:rPr>
          <w:color w:val="000000" w:themeColor="text1"/>
          <w:sz w:val="28"/>
          <w:szCs w:val="28"/>
        </w:rPr>
        <w:t>мероприятия</w:t>
      </w:r>
      <w:r w:rsidR="005F44AC">
        <w:rPr>
          <w:color w:val="000000" w:themeColor="text1"/>
          <w:sz w:val="28"/>
          <w:szCs w:val="28"/>
        </w:rPr>
        <w:t xml:space="preserve"> (это</w:t>
      </w:r>
      <w:r w:rsidR="00E3002C" w:rsidRPr="005F44AC">
        <w:rPr>
          <w:b/>
          <w:color w:val="000000" w:themeColor="text1"/>
          <w:sz w:val="28"/>
          <w:szCs w:val="28"/>
        </w:rPr>
        <w:t xml:space="preserve"> </w:t>
      </w:r>
      <w:r w:rsidR="00136475">
        <w:rPr>
          <w:b/>
          <w:color w:val="000000" w:themeColor="text1"/>
          <w:sz w:val="28"/>
          <w:szCs w:val="28"/>
        </w:rPr>
        <w:t>2</w:t>
      </w:r>
      <w:r w:rsidRPr="005F44AC">
        <w:rPr>
          <w:b/>
          <w:color w:val="000000" w:themeColor="text1"/>
          <w:sz w:val="28"/>
          <w:szCs w:val="28"/>
        </w:rPr>
        <w:t>%</w:t>
      </w:r>
      <w:r w:rsidRPr="005F44AC">
        <w:rPr>
          <w:color w:val="000000" w:themeColor="text1"/>
          <w:sz w:val="28"/>
          <w:szCs w:val="28"/>
        </w:rPr>
        <w:t xml:space="preserve"> </w:t>
      </w:r>
      <w:r w:rsidR="000F44FB" w:rsidRPr="005F44AC">
        <w:rPr>
          <w:color w:val="000000" w:themeColor="text1"/>
          <w:sz w:val="28"/>
          <w:szCs w:val="28"/>
        </w:rPr>
        <w:t>от</w:t>
      </w:r>
      <w:r w:rsidRPr="005F44AC">
        <w:rPr>
          <w:color w:val="000000" w:themeColor="text1"/>
          <w:sz w:val="28"/>
          <w:szCs w:val="28"/>
        </w:rPr>
        <w:t xml:space="preserve"> общего количества проведенных </w:t>
      </w:r>
      <w:r w:rsidR="004A0D2E" w:rsidRPr="005F44AC">
        <w:rPr>
          <w:color w:val="000000" w:themeColor="text1"/>
          <w:sz w:val="28"/>
          <w:szCs w:val="28"/>
        </w:rPr>
        <w:t xml:space="preserve">культурно-массовых </w:t>
      </w:r>
      <w:r w:rsidRPr="005F44AC">
        <w:rPr>
          <w:color w:val="000000" w:themeColor="text1"/>
          <w:sz w:val="28"/>
          <w:szCs w:val="28"/>
        </w:rPr>
        <w:t>меропри</w:t>
      </w:r>
      <w:r w:rsidR="00A04A5C" w:rsidRPr="005F44AC">
        <w:rPr>
          <w:color w:val="000000" w:themeColor="text1"/>
          <w:sz w:val="28"/>
          <w:szCs w:val="28"/>
        </w:rPr>
        <w:t>ятий), в сельской местно</w:t>
      </w:r>
      <w:r w:rsidR="00727B8F" w:rsidRPr="005F44AC">
        <w:rPr>
          <w:color w:val="000000" w:themeColor="text1"/>
          <w:sz w:val="28"/>
          <w:szCs w:val="28"/>
        </w:rPr>
        <w:t xml:space="preserve">сти </w:t>
      </w:r>
      <w:r w:rsidR="00136475">
        <w:rPr>
          <w:b/>
          <w:sz w:val="28"/>
          <w:szCs w:val="28"/>
        </w:rPr>
        <w:t>120</w:t>
      </w:r>
      <w:r w:rsidR="00E72E30">
        <w:rPr>
          <w:b/>
          <w:sz w:val="28"/>
          <w:szCs w:val="28"/>
        </w:rPr>
        <w:t xml:space="preserve"> </w:t>
      </w:r>
      <w:r w:rsidR="00E72E30" w:rsidRPr="00E72E30">
        <w:rPr>
          <w:sz w:val="28"/>
          <w:szCs w:val="28"/>
        </w:rPr>
        <w:t>платных</w:t>
      </w:r>
      <w:r w:rsidR="00E72E30">
        <w:rPr>
          <w:b/>
          <w:sz w:val="28"/>
          <w:szCs w:val="28"/>
        </w:rPr>
        <w:t xml:space="preserve"> </w:t>
      </w:r>
      <w:r w:rsidR="00E72E30" w:rsidRPr="00E72E30">
        <w:rPr>
          <w:sz w:val="28"/>
          <w:szCs w:val="28"/>
        </w:rPr>
        <w:t>мероприятий</w:t>
      </w:r>
      <w:r w:rsidR="00252B95" w:rsidRPr="005F44AC">
        <w:rPr>
          <w:sz w:val="28"/>
          <w:szCs w:val="28"/>
        </w:rPr>
        <w:t xml:space="preserve"> </w:t>
      </w:r>
      <w:r w:rsidR="006856E4">
        <w:rPr>
          <w:color w:val="000000" w:themeColor="text1"/>
          <w:sz w:val="28"/>
          <w:szCs w:val="28"/>
        </w:rPr>
        <w:t>это</w:t>
      </w:r>
      <w:r w:rsidR="0018415E" w:rsidRPr="005F44AC">
        <w:rPr>
          <w:b/>
          <w:color w:val="000000" w:themeColor="text1"/>
          <w:sz w:val="28"/>
          <w:szCs w:val="28"/>
        </w:rPr>
        <w:t xml:space="preserve"> </w:t>
      </w:r>
      <w:r w:rsidR="00136475">
        <w:rPr>
          <w:b/>
          <w:color w:val="000000" w:themeColor="text1"/>
          <w:sz w:val="28"/>
          <w:szCs w:val="28"/>
        </w:rPr>
        <w:t>1</w:t>
      </w:r>
      <w:r w:rsidR="004A0D2E" w:rsidRPr="005F44AC">
        <w:rPr>
          <w:b/>
          <w:color w:val="000000" w:themeColor="text1"/>
          <w:sz w:val="28"/>
          <w:szCs w:val="28"/>
        </w:rPr>
        <w:t>%</w:t>
      </w:r>
      <w:r w:rsidR="004A0D2E" w:rsidRPr="005F44AC">
        <w:rPr>
          <w:color w:val="000000" w:themeColor="text1"/>
          <w:sz w:val="28"/>
          <w:szCs w:val="28"/>
        </w:rPr>
        <w:t xml:space="preserve"> от общего количества </w:t>
      </w:r>
      <w:r w:rsidR="00F502C2" w:rsidRPr="005F44AC">
        <w:rPr>
          <w:color w:val="000000" w:themeColor="text1"/>
          <w:sz w:val="28"/>
          <w:szCs w:val="28"/>
        </w:rPr>
        <w:t>мероприятий,</w:t>
      </w:r>
      <w:r w:rsidRPr="005F44AC">
        <w:rPr>
          <w:color w:val="000000" w:themeColor="text1"/>
          <w:sz w:val="28"/>
          <w:szCs w:val="28"/>
        </w:rPr>
        <w:t xml:space="preserve"> проведенных в сельской местности. </w:t>
      </w:r>
    </w:p>
    <w:p w:rsidR="00ED49CA" w:rsidRPr="008E688C" w:rsidRDefault="00ED49CA" w:rsidP="00581BCE">
      <w:pPr>
        <w:pStyle w:val="a3"/>
        <w:spacing w:line="276" w:lineRule="auto"/>
        <w:ind w:firstLine="851"/>
        <w:jc w:val="both"/>
        <w:rPr>
          <w:i/>
          <w:color w:val="FF0000"/>
          <w:sz w:val="28"/>
          <w:szCs w:val="28"/>
        </w:rPr>
      </w:pPr>
    </w:p>
    <w:tbl>
      <w:tblPr>
        <w:tblW w:w="98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016"/>
        <w:gridCol w:w="1253"/>
        <w:gridCol w:w="1077"/>
        <w:gridCol w:w="24"/>
        <w:gridCol w:w="1309"/>
        <w:gridCol w:w="1167"/>
        <w:gridCol w:w="24"/>
        <w:gridCol w:w="1087"/>
        <w:gridCol w:w="24"/>
        <w:gridCol w:w="1098"/>
        <w:gridCol w:w="881"/>
      </w:tblGrid>
      <w:tr w:rsidR="00ED49CA" w:rsidRPr="004A1BE5" w:rsidTr="009720A9">
        <w:trPr>
          <w:trHeight w:val="2568"/>
        </w:trPr>
        <w:tc>
          <w:tcPr>
            <w:tcW w:w="880" w:type="dxa"/>
            <w:shd w:val="clear" w:color="auto" w:fill="C2D69B" w:themeFill="accent3" w:themeFillTint="99"/>
          </w:tcPr>
          <w:p w:rsidR="00ED49CA" w:rsidRPr="003A1456" w:rsidRDefault="00ED49CA" w:rsidP="00FF7F09">
            <w:pPr>
              <w:pStyle w:val="a3"/>
              <w:spacing w:line="276" w:lineRule="auto"/>
              <w:ind w:right="-250" w:firstLine="59"/>
              <w:jc w:val="both"/>
              <w:rPr>
                <w:b/>
              </w:rPr>
            </w:pPr>
            <w:r w:rsidRPr="003A1456">
              <w:rPr>
                <w:b/>
              </w:rPr>
              <w:t>Год</w:t>
            </w:r>
          </w:p>
          <w:p w:rsidR="00ED49CA" w:rsidRPr="003A1456" w:rsidRDefault="00ED49CA" w:rsidP="00FF7F09">
            <w:pPr>
              <w:pStyle w:val="a3"/>
              <w:spacing w:line="276" w:lineRule="auto"/>
              <w:ind w:right="-250" w:firstLine="59"/>
              <w:jc w:val="both"/>
              <w:rPr>
                <w:b/>
              </w:rPr>
            </w:pPr>
          </w:p>
          <w:p w:rsidR="00ED49CA" w:rsidRPr="003A1456" w:rsidRDefault="00ED49CA" w:rsidP="00FF7F09">
            <w:pPr>
              <w:pStyle w:val="a3"/>
              <w:spacing w:line="276" w:lineRule="auto"/>
              <w:ind w:right="-250" w:firstLine="59"/>
              <w:jc w:val="both"/>
              <w:rPr>
                <w:b/>
              </w:rPr>
            </w:pPr>
          </w:p>
        </w:tc>
        <w:tc>
          <w:tcPr>
            <w:tcW w:w="1016" w:type="dxa"/>
            <w:shd w:val="clear" w:color="auto" w:fill="C2D69B" w:themeFill="accent3" w:themeFillTint="99"/>
          </w:tcPr>
          <w:p w:rsidR="00ED49CA" w:rsidRPr="003A1456" w:rsidRDefault="00ED49CA" w:rsidP="00FF7F09">
            <w:pPr>
              <w:pStyle w:val="a3"/>
              <w:spacing w:line="276" w:lineRule="auto"/>
              <w:ind w:left="-107" w:right="-85" w:firstLine="59"/>
              <w:jc w:val="center"/>
              <w:rPr>
                <w:b/>
              </w:rPr>
            </w:pPr>
            <w:r w:rsidRPr="003A1456">
              <w:rPr>
                <w:b/>
              </w:rPr>
              <w:t>Всего мероприятий на платной основе</w:t>
            </w:r>
          </w:p>
        </w:tc>
        <w:tc>
          <w:tcPr>
            <w:tcW w:w="1253" w:type="dxa"/>
            <w:shd w:val="clear" w:color="auto" w:fill="C2D69B" w:themeFill="accent3" w:themeFillTint="99"/>
          </w:tcPr>
          <w:p w:rsidR="00ED49CA" w:rsidRPr="00C13552" w:rsidRDefault="00ED49CA" w:rsidP="00FF7F09">
            <w:pPr>
              <w:pStyle w:val="a3"/>
              <w:spacing w:line="276" w:lineRule="auto"/>
              <w:ind w:left="-107" w:right="-85" w:firstLine="59"/>
              <w:jc w:val="center"/>
              <w:rPr>
                <w:b/>
              </w:rPr>
            </w:pPr>
            <w:r w:rsidRPr="00C13552">
              <w:rPr>
                <w:b/>
              </w:rPr>
              <w:t>Мероприятий на платной основе в сельской местности</w:t>
            </w:r>
          </w:p>
        </w:tc>
        <w:tc>
          <w:tcPr>
            <w:tcW w:w="1101" w:type="dxa"/>
            <w:gridSpan w:val="2"/>
            <w:shd w:val="clear" w:color="auto" w:fill="C2D69B" w:themeFill="accent3" w:themeFillTint="99"/>
          </w:tcPr>
          <w:p w:rsidR="00ED49CA" w:rsidRPr="00C13552" w:rsidRDefault="00ED49CA" w:rsidP="00FF7F09">
            <w:pPr>
              <w:pStyle w:val="a3"/>
              <w:spacing w:line="276" w:lineRule="auto"/>
              <w:ind w:left="-107" w:right="-85" w:firstLine="59"/>
              <w:jc w:val="center"/>
              <w:rPr>
                <w:b/>
              </w:rPr>
            </w:pPr>
            <w:r w:rsidRPr="00C13552">
              <w:rPr>
                <w:b/>
              </w:rPr>
              <w:t>Кол-во посетителей</w:t>
            </w:r>
          </w:p>
        </w:tc>
        <w:tc>
          <w:tcPr>
            <w:tcW w:w="1309" w:type="dxa"/>
            <w:shd w:val="clear" w:color="auto" w:fill="C2D69B" w:themeFill="accent3" w:themeFillTint="99"/>
          </w:tcPr>
          <w:p w:rsidR="00ED49CA" w:rsidRPr="00C13552" w:rsidRDefault="00ED49CA" w:rsidP="00FF7F09">
            <w:pPr>
              <w:pStyle w:val="a3"/>
              <w:spacing w:line="276" w:lineRule="auto"/>
              <w:ind w:left="-107" w:right="-85" w:firstLine="59"/>
              <w:jc w:val="center"/>
              <w:rPr>
                <w:b/>
              </w:rPr>
            </w:pPr>
            <w:r w:rsidRPr="00C13552">
              <w:rPr>
                <w:b/>
              </w:rPr>
              <w:t>Кол-во посетителей</w:t>
            </w:r>
          </w:p>
          <w:p w:rsidR="00ED49CA" w:rsidRPr="00C13552" w:rsidRDefault="00ED49CA" w:rsidP="00FF7F09">
            <w:pPr>
              <w:pStyle w:val="a3"/>
              <w:spacing w:line="276" w:lineRule="auto"/>
              <w:ind w:left="-107" w:right="-85" w:firstLine="59"/>
              <w:jc w:val="center"/>
              <w:rPr>
                <w:b/>
              </w:rPr>
            </w:pPr>
            <w:r w:rsidRPr="00C13552">
              <w:rPr>
                <w:b/>
              </w:rPr>
              <w:t>в сельской местности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ED49CA" w:rsidRPr="00C13552" w:rsidRDefault="00ED49CA" w:rsidP="00FF7F09">
            <w:pPr>
              <w:pStyle w:val="a3"/>
              <w:spacing w:line="276" w:lineRule="auto"/>
              <w:ind w:left="-107" w:right="-85" w:firstLine="59"/>
              <w:jc w:val="center"/>
              <w:rPr>
                <w:b/>
              </w:rPr>
            </w:pPr>
            <w:r w:rsidRPr="00C13552">
              <w:rPr>
                <w:b/>
              </w:rPr>
              <w:t>Всего мероприятий на платной</w:t>
            </w:r>
          </w:p>
          <w:p w:rsidR="00ED49CA" w:rsidRPr="00C13552" w:rsidRDefault="00ED49CA" w:rsidP="00FF7F09">
            <w:pPr>
              <w:pStyle w:val="a3"/>
              <w:spacing w:line="276" w:lineRule="auto"/>
              <w:ind w:left="-107" w:right="-85" w:firstLine="59"/>
              <w:jc w:val="center"/>
              <w:rPr>
                <w:b/>
              </w:rPr>
            </w:pPr>
            <w:r w:rsidRPr="00C13552">
              <w:rPr>
                <w:b/>
              </w:rPr>
              <w:t>основе для детей</w:t>
            </w:r>
          </w:p>
        </w:tc>
        <w:tc>
          <w:tcPr>
            <w:tcW w:w="1111" w:type="dxa"/>
            <w:gridSpan w:val="2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ED49CA" w:rsidRPr="00C13552" w:rsidRDefault="00ED49CA" w:rsidP="00FF7F09">
            <w:pPr>
              <w:pStyle w:val="a3"/>
              <w:spacing w:line="276" w:lineRule="auto"/>
              <w:ind w:left="-107" w:right="-85" w:firstLine="59"/>
              <w:jc w:val="center"/>
              <w:rPr>
                <w:b/>
              </w:rPr>
            </w:pPr>
            <w:r w:rsidRPr="00C13552">
              <w:rPr>
                <w:b/>
              </w:rPr>
              <w:t>Мероприятий для детей в сельской местности</w:t>
            </w:r>
          </w:p>
          <w:p w:rsidR="00ED49CA" w:rsidRPr="00C13552" w:rsidRDefault="00ED49CA" w:rsidP="00FF7F09">
            <w:pPr>
              <w:pStyle w:val="a3"/>
              <w:spacing w:line="276" w:lineRule="auto"/>
              <w:ind w:left="-107" w:right="-85" w:firstLine="59"/>
              <w:jc w:val="center"/>
              <w:rPr>
                <w:b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D49CA" w:rsidRPr="00C13552" w:rsidRDefault="00ED49CA" w:rsidP="00FF7F09">
            <w:pPr>
              <w:pStyle w:val="a3"/>
              <w:spacing w:line="276" w:lineRule="auto"/>
              <w:ind w:left="-107" w:right="-85" w:firstLine="59"/>
              <w:jc w:val="center"/>
              <w:rPr>
                <w:b/>
              </w:rPr>
            </w:pPr>
            <w:r w:rsidRPr="00C13552">
              <w:rPr>
                <w:b/>
              </w:rPr>
              <w:t>Кол-во посетителей – детей</w:t>
            </w:r>
          </w:p>
          <w:p w:rsidR="00ED49CA" w:rsidRPr="00C13552" w:rsidRDefault="00ED49CA" w:rsidP="00FF7F09">
            <w:pPr>
              <w:pStyle w:val="a3"/>
              <w:spacing w:line="276" w:lineRule="auto"/>
              <w:ind w:left="-107" w:right="-85" w:firstLine="59"/>
              <w:jc w:val="center"/>
              <w:rPr>
                <w:b/>
              </w:rPr>
            </w:pPr>
            <w:r w:rsidRPr="00C13552">
              <w:rPr>
                <w:b/>
              </w:rPr>
              <w:t>всего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ED49CA" w:rsidRPr="00C13552" w:rsidRDefault="00ED49CA" w:rsidP="00FF7F09">
            <w:pPr>
              <w:pStyle w:val="a3"/>
              <w:spacing w:line="276" w:lineRule="auto"/>
              <w:ind w:left="-107" w:right="-85" w:firstLine="59"/>
              <w:jc w:val="center"/>
              <w:rPr>
                <w:b/>
              </w:rPr>
            </w:pPr>
            <w:r w:rsidRPr="00C13552">
              <w:rPr>
                <w:b/>
              </w:rPr>
              <w:t>Кол-во посетителей детей в сельской местности</w:t>
            </w:r>
          </w:p>
        </w:tc>
      </w:tr>
      <w:tr w:rsidR="005B21BA" w:rsidRPr="004A1BE5" w:rsidTr="009720A9">
        <w:tc>
          <w:tcPr>
            <w:tcW w:w="880" w:type="dxa"/>
            <w:shd w:val="clear" w:color="auto" w:fill="D6E3BC" w:themeFill="accent3" w:themeFillTint="66"/>
          </w:tcPr>
          <w:p w:rsidR="005B21BA" w:rsidRDefault="005B21BA" w:rsidP="00FF7F09">
            <w:pPr>
              <w:pStyle w:val="a3"/>
              <w:spacing w:line="276" w:lineRule="auto"/>
              <w:ind w:left="-792" w:right="-250" w:firstLine="709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016" w:type="dxa"/>
            <w:shd w:val="clear" w:color="auto" w:fill="D6E3BC" w:themeFill="accent3" w:themeFillTint="66"/>
          </w:tcPr>
          <w:p w:rsidR="005B21BA" w:rsidRPr="00E90F19" w:rsidRDefault="008E1281" w:rsidP="00FF7F09">
            <w:pPr>
              <w:ind w:left="-792" w:right="-2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2296</w:t>
            </w:r>
          </w:p>
        </w:tc>
        <w:tc>
          <w:tcPr>
            <w:tcW w:w="1253" w:type="dxa"/>
            <w:shd w:val="clear" w:color="auto" w:fill="D6E3BC" w:themeFill="accent3" w:themeFillTint="66"/>
          </w:tcPr>
          <w:p w:rsidR="005B21BA" w:rsidRPr="00E90F19" w:rsidRDefault="008E1281" w:rsidP="00FF7F09">
            <w:pPr>
              <w:ind w:left="-792" w:right="-2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1390</w:t>
            </w:r>
          </w:p>
        </w:tc>
        <w:tc>
          <w:tcPr>
            <w:tcW w:w="1077" w:type="dxa"/>
            <w:shd w:val="clear" w:color="auto" w:fill="D6E3BC" w:themeFill="accent3" w:themeFillTint="66"/>
          </w:tcPr>
          <w:p w:rsidR="005B21BA" w:rsidRPr="00E90F19" w:rsidRDefault="008E1281" w:rsidP="00FF7F09">
            <w:pPr>
              <w:pStyle w:val="a3"/>
              <w:spacing w:line="276" w:lineRule="auto"/>
              <w:ind w:left="-792" w:firstLine="709"/>
              <w:jc w:val="center"/>
              <w:rPr>
                <w:b/>
              </w:rPr>
            </w:pPr>
            <w:r>
              <w:rPr>
                <w:b/>
              </w:rPr>
              <w:t>137080</w:t>
            </w:r>
          </w:p>
        </w:tc>
        <w:tc>
          <w:tcPr>
            <w:tcW w:w="1333" w:type="dxa"/>
            <w:gridSpan w:val="2"/>
            <w:shd w:val="clear" w:color="auto" w:fill="D6E3BC" w:themeFill="accent3" w:themeFillTint="66"/>
          </w:tcPr>
          <w:p w:rsidR="005B21BA" w:rsidRPr="00E90F19" w:rsidRDefault="008E1281" w:rsidP="00FF7F09">
            <w:pPr>
              <w:ind w:left="-792" w:right="-2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30717</w:t>
            </w: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B21BA" w:rsidRPr="00E90F19" w:rsidRDefault="008E1281" w:rsidP="00FF7F09">
            <w:pPr>
              <w:ind w:left="-792" w:right="-2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622</w:t>
            </w:r>
          </w:p>
        </w:tc>
        <w:tc>
          <w:tcPr>
            <w:tcW w:w="111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B21BA" w:rsidRPr="00E90F19" w:rsidRDefault="008E1281" w:rsidP="00FF7F09">
            <w:pPr>
              <w:ind w:left="-792" w:right="-2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B21BA" w:rsidRPr="00E90F19" w:rsidRDefault="008E1281" w:rsidP="00FF7F09">
            <w:pPr>
              <w:ind w:left="-792" w:right="-2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51321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B21BA" w:rsidRPr="00E90F19" w:rsidRDefault="008E1281" w:rsidP="00FF7F09">
            <w:pPr>
              <w:ind w:left="-792" w:right="-2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3932</w:t>
            </w:r>
          </w:p>
        </w:tc>
      </w:tr>
      <w:tr w:rsidR="00BD0F8C" w:rsidRPr="004A1BE5" w:rsidTr="003A1456">
        <w:trPr>
          <w:trHeight w:val="354"/>
        </w:trPr>
        <w:tc>
          <w:tcPr>
            <w:tcW w:w="880" w:type="dxa"/>
            <w:shd w:val="clear" w:color="auto" w:fill="D6E3BC" w:themeFill="accent3" w:themeFillTint="66"/>
          </w:tcPr>
          <w:p w:rsidR="00BD0F8C" w:rsidRDefault="005B6308" w:rsidP="00FF7F09">
            <w:pPr>
              <w:pStyle w:val="a3"/>
              <w:spacing w:line="276" w:lineRule="auto"/>
              <w:ind w:left="-792" w:right="-250" w:firstLine="709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016" w:type="dxa"/>
            <w:shd w:val="clear" w:color="auto" w:fill="D6E3BC" w:themeFill="accent3" w:themeFillTint="66"/>
          </w:tcPr>
          <w:p w:rsidR="00BD0F8C" w:rsidRDefault="005B6308" w:rsidP="00FF7F09">
            <w:pPr>
              <w:ind w:left="-792" w:right="-2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253" w:type="dxa"/>
            <w:shd w:val="clear" w:color="auto" w:fill="D6E3BC" w:themeFill="accent3" w:themeFillTint="66"/>
          </w:tcPr>
          <w:p w:rsidR="00BD0F8C" w:rsidRDefault="005B6308" w:rsidP="00FF7F09">
            <w:pPr>
              <w:ind w:left="-792" w:right="-2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505</w:t>
            </w:r>
          </w:p>
        </w:tc>
        <w:tc>
          <w:tcPr>
            <w:tcW w:w="1077" w:type="dxa"/>
            <w:shd w:val="clear" w:color="auto" w:fill="D6E3BC" w:themeFill="accent3" w:themeFillTint="66"/>
          </w:tcPr>
          <w:p w:rsidR="00BD0F8C" w:rsidRDefault="005B6308" w:rsidP="00FF7F09">
            <w:pPr>
              <w:pStyle w:val="a3"/>
              <w:spacing w:line="276" w:lineRule="auto"/>
              <w:ind w:left="-792" w:firstLine="709"/>
              <w:jc w:val="center"/>
              <w:rPr>
                <w:b/>
              </w:rPr>
            </w:pPr>
            <w:r>
              <w:rPr>
                <w:b/>
              </w:rPr>
              <w:t>43432</w:t>
            </w:r>
          </w:p>
        </w:tc>
        <w:tc>
          <w:tcPr>
            <w:tcW w:w="1333" w:type="dxa"/>
            <w:gridSpan w:val="2"/>
            <w:shd w:val="clear" w:color="auto" w:fill="D6E3BC" w:themeFill="accent3" w:themeFillTint="66"/>
          </w:tcPr>
          <w:p w:rsidR="00BD0F8C" w:rsidRDefault="005B6308" w:rsidP="00FF7F09">
            <w:pPr>
              <w:ind w:left="-792" w:right="-2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12122</w:t>
            </w: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D0F8C" w:rsidRDefault="005B6308" w:rsidP="00FF7F09">
            <w:pPr>
              <w:ind w:left="-792" w:right="-2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11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D0F8C" w:rsidRDefault="005B6308" w:rsidP="00FF7F09">
            <w:pPr>
              <w:ind w:left="-792" w:right="-2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D0F8C" w:rsidRDefault="005B6308" w:rsidP="00FF7F09">
            <w:pPr>
              <w:ind w:left="-792" w:right="-2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12977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BD0F8C" w:rsidRDefault="005B6308" w:rsidP="00FF7F09">
            <w:pPr>
              <w:ind w:left="-792" w:right="-2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1792</w:t>
            </w:r>
          </w:p>
        </w:tc>
      </w:tr>
      <w:tr w:rsidR="003A1456" w:rsidRPr="004A1BE5" w:rsidTr="009720A9">
        <w:tc>
          <w:tcPr>
            <w:tcW w:w="880" w:type="dxa"/>
            <w:shd w:val="clear" w:color="auto" w:fill="D6E3BC" w:themeFill="accent3" w:themeFillTint="66"/>
          </w:tcPr>
          <w:p w:rsidR="003A1456" w:rsidRDefault="003A1456" w:rsidP="00FF7F09">
            <w:pPr>
              <w:pStyle w:val="a3"/>
              <w:spacing w:line="276" w:lineRule="auto"/>
              <w:ind w:left="-792" w:right="-250" w:firstLine="709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016" w:type="dxa"/>
            <w:shd w:val="clear" w:color="auto" w:fill="D6E3BC" w:themeFill="accent3" w:themeFillTint="66"/>
          </w:tcPr>
          <w:p w:rsidR="003A1456" w:rsidRDefault="003A1456" w:rsidP="00FF7F09">
            <w:pPr>
              <w:ind w:left="-792" w:right="-2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</w:t>
            </w:r>
          </w:p>
        </w:tc>
        <w:tc>
          <w:tcPr>
            <w:tcW w:w="1253" w:type="dxa"/>
            <w:shd w:val="clear" w:color="auto" w:fill="D6E3BC" w:themeFill="accent3" w:themeFillTint="66"/>
          </w:tcPr>
          <w:p w:rsidR="003A1456" w:rsidRDefault="003A1456" w:rsidP="00FF7F09">
            <w:pPr>
              <w:ind w:left="-792" w:right="-2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77" w:type="dxa"/>
            <w:shd w:val="clear" w:color="auto" w:fill="D6E3BC" w:themeFill="accent3" w:themeFillTint="66"/>
          </w:tcPr>
          <w:p w:rsidR="003A1456" w:rsidRDefault="003A1456" w:rsidP="00FF7F09">
            <w:pPr>
              <w:pStyle w:val="a3"/>
              <w:spacing w:line="276" w:lineRule="auto"/>
              <w:ind w:left="-792" w:firstLine="709"/>
              <w:jc w:val="center"/>
              <w:rPr>
                <w:b/>
              </w:rPr>
            </w:pPr>
            <w:r>
              <w:rPr>
                <w:b/>
              </w:rPr>
              <w:t>29097</w:t>
            </w:r>
          </w:p>
        </w:tc>
        <w:tc>
          <w:tcPr>
            <w:tcW w:w="1333" w:type="dxa"/>
            <w:gridSpan w:val="2"/>
            <w:shd w:val="clear" w:color="auto" w:fill="D6E3BC" w:themeFill="accent3" w:themeFillTint="66"/>
          </w:tcPr>
          <w:p w:rsidR="003A1456" w:rsidRDefault="003A1456" w:rsidP="00FF7F09">
            <w:pPr>
              <w:ind w:left="-792" w:right="-2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1758</w:t>
            </w: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3A1456" w:rsidRDefault="003A1456" w:rsidP="00FF7F09">
            <w:pPr>
              <w:ind w:left="-792" w:right="-2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111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3A1456" w:rsidRDefault="003A1456" w:rsidP="00FF7F09">
            <w:pPr>
              <w:ind w:left="-792" w:right="-2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A1456" w:rsidRDefault="003A1456" w:rsidP="00FF7F09">
            <w:pPr>
              <w:ind w:left="-792" w:right="-2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15613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3A1456" w:rsidRDefault="004A0D3A" w:rsidP="00FF7F09">
            <w:pPr>
              <w:ind w:left="-792" w:right="-2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1458</w:t>
            </w:r>
          </w:p>
        </w:tc>
      </w:tr>
      <w:tr w:rsidR="008E1281" w:rsidRPr="004A1BE5" w:rsidTr="009720A9">
        <w:tc>
          <w:tcPr>
            <w:tcW w:w="880" w:type="dxa"/>
            <w:shd w:val="clear" w:color="auto" w:fill="D6E3BC" w:themeFill="accent3" w:themeFillTint="66"/>
          </w:tcPr>
          <w:p w:rsidR="008E1281" w:rsidRPr="008E1281" w:rsidRDefault="008E1281" w:rsidP="00FF7F09">
            <w:pPr>
              <w:pStyle w:val="a3"/>
              <w:spacing w:line="276" w:lineRule="auto"/>
              <w:ind w:left="-792" w:right="-250" w:firstLine="709"/>
              <w:jc w:val="center"/>
              <w:rPr>
                <w:b/>
              </w:rPr>
            </w:pPr>
            <w:r w:rsidRPr="008E1281">
              <w:rPr>
                <w:b/>
              </w:rPr>
              <w:lastRenderedPageBreak/>
              <w:t>+, -</w:t>
            </w:r>
          </w:p>
        </w:tc>
        <w:tc>
          <w:tcPr>
            <w:tcW w:w="1016" w:type="dxa"/>
            <w:shd w:val="clear" w:color="auto" w:fill="D6E3BC" w:themeFill="accent3" w:themeFillTint="66"/>
            <w:vAlign w:val="bottom"/>
          </w:tcPr>
          <w:p w:rsidR="008E1281" w:rsidRPr="008E1281" w:rsidRDefault="00317F6B" w:rsidP="00FF7F09">
            <w:pPr>
              <w:ind w:left="-792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-567</w:t>
            </w:r>
          </w:p>
        </w:tc>
        <w:tc>
          <w:tcPr>
            <w:tcW w:w="1253" w:type="dxa"/>
            <w:shd w:val="clear" w:color="auto" w:fill="D6E3BC" w:themeFill="accent3" w:themeFillTint="66"/>
            <w:vAlign w:val="bottom"/>
          </w:tcPr>
          <w:p w:rsidR="008E1281" w:rsidRPr="008E1281" w:rsidRDefault="00317F6B" w:rsidP="00FF7F09">
            <w:pPr>
              <w:ind w:left="-792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-385</w:t>
            </w:r>
          </w:p>
        </w:tc>
        <w:tc>
          <w:tcPr>
            <w:tcW w:w="1077" w:type="dxa"/>
            <w:shd w:val="clear" w:color="auto" w:fill="D6E3BC" w:themeFill="accent3" w:themeFillTint="66"/>
            <w:vAlign w:val="bottom"/>
          </w:tcPr>
          <w:p w:rsidR="008E1281" w:rsidRPr="008E1281" w:rsidRDefault="000F70D8" w:rsidP="0066240E">
            <w:pPr>
              <w:ind w:left="-792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6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14335</w:t>
            </w:r>
          </w:p>
        </w:tc>
        <w:tc>
          <w:tcPr>
            <w:tcW w:w="1333" w:type="dxa"/>
            <w:gridSpan w:val="2"/>
            <w:shd w:val="clear" w:color="auto" w:fill="D6E3BC" w:themeFill="accent3" w:themeFillTint="66"/>
            <w:vAlign w:val="bottom"/>
          </w:tcPr>
          <w:p w:rsidR="008E1281" w:rsidRPr="008E1281" w:rsidRDefault="0066240E" w:rsidP="00FF7F09">
            <w:pPr>
              <w:ind w:left="-792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-10364</w:t>
            </w: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8E1281" w:rsidRPr="008E1281" w:rsidRDefault="0066240E" w:rsidP="00FF7F09">
            <w:pPr>
              <w:ind w:left="-792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+23</w:t>
            </w:r>
          </w:p>
        </w:tc>
        <w:tc>
          <w:tcPr>
            <w:tcW w:w="111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8E1281" w:rsidRPr="008E1281" w:rsidRDefault="0066240E" w:rsidP="00FF7F09">
            <w:pPr>
              <w:ind w:left="-792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- 46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8E1281" w:rsidRPr="008E1281" w:rsidRDefault="0066240E" w:rsidP="00FF7F09">
            <w:pPr>
              <w:ind w:left="-792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- 2636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bottom"/>
          </w:tcPr>
          <w:p w:rsidR="008E1281" w:rsidRPr="008E1281" w:rsidRDefault="0066240E" w:rsidP="00FF7F09">
            <w:pPr>
              <w:ind w:left="-792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-334</w:t>
            </w:r>
          </w:p>
        </w:tc>
      </w:tr>
    </w:tbl>
    <w:p w:rsidR="00C13552" w:rsidRPr="00A4569C" w:rsidRDefault="00C13552" w:rsidP="00581BCE">
      <w:pPr>
        <w:pStyle w:val="a3"/>
        <w:spacing w:line="276" w:lineRule="auto"/>
        <w:ind w:firstLine="851"/>
        <w:jc w:val="both"/>
        <w:rPr>
          <w:i/>
          <w:sz w:val="28"/>
          <w:szCs w:val="28"/>
        </w:rPr>
      </w:pPr>
    </w:p>
    <w:p w:rsidR="00C13552" w:rsidRPr="009720A9" w:rsidRDefault="008E1281" w:rsidP="00581BCE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 w:rsidRPr="009720A9">
        <w:rPr>
          <w:sz w:val="28"/>
          <w:szCs w:val="28"/>
        </w:rPr>
        <w:t>В сравнении с 20</w:t>
      </w:r>
      <w:r w:rsidR="0066240E">
        <w:rPr>
          <w:sz w:val="28"/>
          <w:szCs w:val="28"/>
        </w:rPr>
        <w:t>20</w:t>
      </w:r>
      <w:r w:rsidR="00C13552" w:rsidRPr="009720A9">
        <w:rPr>
          <w:sz w:val="28"/>
          <w:szCs w:val="28"/>
        </w:rPr>
        <w:t xml:space="preserve"> годом общее количе</w:t>
      </w:r>
      <w:r w:rsidR="00E90F19" w:rsidRPr="009720A9">
        <w:rPr>
          <w:sz w:val="28"/>
          <w:szCs w:val="28"/>
        </w:rPr>
        <w:t>ство платных мероприятий уменьши</w:t>
      </w:r>
      <w:r w:rsidR="00C12078" w:rsidRPr="009720A9">
        <w:rPr>
          <w:sz w:val="28"/>
          <w:szCs w:val="28"/>
        </w:rPr>
        <w:t xml:space="preserve">лось на </w:t>
      </w:r>
      <w:r w:rsidR="002622B6">
        <w:rPr>
          <w:b/>
          <w:sz w:val="28"/>
          <w:szCs w:val="28"/>
        </w:rPr>
        <w:t>567</w:t>
      </w:r>
      <w:r w:rsidR="00C13552" w:rsidRPr="009720A9">
        <w:rPr>
          <w:sz w:val="28"/>
          <w:szCs w:val="28"/>
        </w:rPr>
        <w:t>, в селе уменьшилось на</w:t>
      </w:r>
      <w:r w:rsidR="00C12078" w:rsidRPr="009720A9">
        <w:rPr>
          <w:sz w:val="28"/>
          <w:szCs w:val="28"/>
        </w:rPr>
        <w:t xml:space="preserve"> </w:t>
      </w:r>
      <w:r w:rsidR="002622B6">
        <w:rPr>
          <w:b/>
          <w:sz w:val="28"/>
          <w:szCs w:val="28"/>
        </w:rPr>
        <w:t>385</w:t>
      </w:r>
      <w:r w:rsidR="004A0D2E" w:rsidRPr="009720A9">
        <w:rPr>
          <w:sz w:val="28"/>
          <w:szCs w:val="28"/>
        </w:rPr>
        <w:t>.</w:t>
      </w:r>
      <w:r w:rsidR="001E07BC">
        <w:rPr>
          <w:sz w:val="28"/>
          <w:szCs w:val="28"/>
        </w:rPr>
        <w:t xml:space="preserve"> Соответственно, ч</w:t>
      </w:r>
      <w:r w:rsidR="00C13552" w:rsidRPr="009720A9">
        <w:rPr>
          <w:sz w:val="28"/>
          <w:szCs w:val="28"/>
        </w:rPr>
        <w:t>исло посетителей платных ме</w:t>
      </w:r>
      <w:r w:rsidR="00E90F19" w:rsidRPr="009720A9">
        <w:rPr>
          <w:sz w:val="28"/>
          <w:szCs w:val="28"/>
        </w:rPr>
        <w:t>роприятий уменьш</w:t>
      </w:r>
      <w:r w:rsidR="00512498" w:rsidRPr="009720A9">
        <w:rPr>
          <w:sz w:val="28"/>
          <w:szCs w:val="28"/>
        </w:rPr>
        <w:t xml:space="preserve">илось на </w:t>
      </w:r>
      <w:r w:rsidR="002622B6">
        <w:rPr>
          <w:b/>
          <w:sz w:val="28"/>
          <w:szCs w:val="28"/>
        </w:rPr>
        <w:t>14 335</w:t>
      </w:r>
      <w:r w:rsidR="00E90F19" w:rsidRPr="009720A9">
        <w:rPr>
          <w:b/>
          <w:sz w:val="28"/>
          <w:szCs w:val="28"/>
        </w:rPr>
        <w:t xml:space="preserve"> </w:t>
      </w:r>
      <w:r w:rsidR="00E90F19" w:rsidRPr="009720A9">
        <w:rPr>
          <w:sz w:val="28"/>
          <w:szCs w:val="28"/>
        </w:rPr>
        <w:t>человек</w:t>
      </w:r>
      <w:r w:rsidR="00C13552" w:rsidRPr="009720A9">
        <w:rPr>
          <w:sz w:val="28"/>
          <w:szCs w:val="28"/>
        </w:rPr>
        <w:t>, в сельск</w:t>
      </w:r>
      <w:r w:rsidR="00C1545E" w:rsidRPr="009720A9">
        <w:rPr>
          <w:sz w:val="28"/>
          <w:szCs w:val="28"/>
        </w:rPr>
        <w:t xml:space="preserve">ой местности уменьшилось на </w:t>
      </w:r>
      <w:r w:rsidR="002622B6">
        <w:rPr>
          <w:b/>
          <w:sz w:val="28"/>
          <w:szCs w:val="28"/>
        </w:rPr>
        <w:t>10 364</w:t>
      </w:r>
      <w:r w:rsidR="00C13552" w:rsidRPr="009720A9">
        <w:rPr>
          <w:sz w:val="28"/>
          <w:szCs w:val="28"/>
        </w:rPr>
        <w:t xml:space="preserve"> человек</w:t>
      </w:r>
      <w:r w:rsidR="002622B6">
        <w:rPr>
          <w:sz w:val="28"/>
          <w:szCs w:val="28"/>
        </w:rPr>
        <w:t>а</w:t>
      </w:r>
      <w:r w:rsidR="00C13552" w:rsidRPr="009720A9">
        <w:rPr>
          <w:sz w:val="28"/>
          <w:szCs w:val="28"/>
        </w:rPr>
        <w:t>. Количество платн</w:t>
      </w:r>
      <w:r w:rsidR="007A3429">
        <w:rPr>
          <w:sz w:val="28"/>
          <w:szCs w:val="28"/>
        </w:rPr>
        <w:t>ых мероприятий для детей увеличилось</w:t>
      </w:r>
      <w:r w:rsidR="00C1545E" w:rsidRPr="009720A9">
        <w:rPr>
          <w:sz w:val="28"/>
          <w:szCs w:val="28"/>
        </w:rPr>
        <w:t xml:space="preserve"> на </w:t>
      </w:r>
      <w:r w:rsidR="007A3429">
        <w:rPr>
          <w:b/>
          <w:sz w:val="28"/>
          <w:szCs w:val="28"/>
        </w:rPr>
        <w:t>23</w:t>
      </w:r>
      <w:r w:rsidR="000F44FB" w:rsidRPr="009720A9">
        <w:rPr>
          <w:sz w:val="28"/>
          <w:szCs w:val="28"/>
        </w:rPr>
        <w:t xml:space="preserve">, </w:t>
      </w:r>
      <w:r w:rsidRPr="009720A9">
        <w:rPr>
          <w:sz w:val="28"/>
          <w:szCs w:val="28"/>
        </w:rPr>
        <w:t>в селе уменьшилос</w:t>
      </w:r>
      <w:r w:rsidR="009720A9" w:rsidRPr="009720A9">
        <w:rPr>
          <w:sz w:val="28"/>
          <w:szCs w:val="28"/>
        </w:rPr>
        <w:t xml:space="preserve">ь на </w:t>
      </w:r>
      <w:r w:rsidR="007A3429">
        <w:rPr>
          <w:b/>
          <w:sz w:val="28"/>
          <w:szCs w:val="28"/>
        </w:rPr>
        <w:t>46</w:t>
      </w:r>
      <w:r w:rsidR="00C13552" w:rsidRPr="009720A9">
        <w:rPr>
          <w:sz w:val="28"/>
          <w:szCs w:val="28"/>
        </w:rPr>
        <w:t>, посещение пл</w:t>
      </w:r>
      <w:r w:rsidR="007A3429">
        <w:rPr>
          <w:sz w:val="28"/>
          <w:szCs w:val="28"/>
        </w:rPr>
        <w:t xml:space="preserve">атных мероприятий </w:t>
      </w:r>
      <w:r w:rsidR="007A3429" w:rsidRPr="009720A9">
        <w:rPr>
          <w:sz w:val="28"/>
          <w:szCs w:val="28"/>
        </w:rPr>
        <w:t>детьми</w:t>
      </w:r>
      <w:r w:rsidR="00E90F19" w:rsidRPr="009720A9">
        <w:rPr>
          <w:sz w:val="28"/>
          <w:szCs w:val="28"/>
        </w:rPr>
        <w:t xml:space="preserve"> уменьш</w:t>
      </w:r>
      <w:r w:rsidR="00C1545E" w:rsidRPr="009720A9">
        <w:rPr>
          <w:sz w:val="28"/>
          <w:szCs w:val="28"/>
        </w:rPr>
        <w:t xml:space="preserve">илось на </w:t>
      </w:r>
      <w:r w:rsidR="007A3429">
        <w:rPr>
          <w:b/>
          <w:sz w:val="28"/>
          <w:szCs w:val="28"/>
        </w:rPr>
        <w:t>2636</w:t>
      </w:r>
      <w:r w:rsidR="00575378" w:rsidRPr="009720A9">
        <w:rPr>
          <w:sz w:val="28"/>
          <w:szCs w:val="28"/>
        </w:rPr>
        <w:t xml:space="preserve">, в сельской местности на </w:t>
      </w:r>
      <w:r w:rsidR="007A3429">
        <w:rPr>
          <w:b/>
          <w:sz w:val="28"/>
          <w:szCs w:val="28"/>
        </w:rPr>
        <w:t>334</w:t>
      </w:r>
      <w:r w:rsidR="007A3429">
        <w:rPr>
          <w:sz w:val="28"/>
          <w:szCs w:val="28"/>
        </w:rPr>
        <w:t xml:space="preserve"> посетителя</w:t>
      </w:r>
      <w:r w:rsidR="00E90F19" w:rsidRPr="009720A9">
        <w:rPr>
          <w:sz w:val="28"/>
          <w:szCs w:val="28"/>
        </w:rPr>
        <w:t xml:space="preserve"> стало меньш</w:t>
      </w:r>
      <w:r w:rsidR="00C13552" w:rsidRPr="009720A9">
        <w:rPr>
          <w:sz w:val="28"/>
          <w:szCs w:val="28"/>
        </w:rPr>
        <w:t>е.</w:t>
      </w:r>
    </w:p>
    <w:p w:rsidR="00ED49CA" w:rsidRPr="00A4569C" w:rsidRDefault="00ED49CA" w:rsidP="00581BCE">
      <w:pPr>
        <w:pStyle w:val="a3"/>
        <w:spacing w:line="276" w:lineRule="auto"/>
        <w:ind w:firstLine="851"/>
        <w:jc w:val="both"/>
        <w:rPr>
          <w:i/>
          <w:color w:val="FF0000"/>
          <w:sz w:val="28"/>
          <w:szCs w:val="28"/>
        </w:rPr>
      </w:pPr>
    </w:p>
    <w:p w:rsidR="00ED49CA" w:rsidRPr="004A1BE5" w:rsidRDefault="00ED49CA" w:rsidP="00581BCE">
      <w:pPr>
        <w:pStyle w:val="a3"/>
        <w:spacing w:line="276" w:lineRule="auto"/>
        <w:ind w:firstLine="851"/>
        <w:jc w:val="center"/>
        <w:rPr>
          <w:sz w:val="28"/>
          <w:szCs w:val="28"/>
          <w:u w:val="single"/>
        </w:rPr>
      </w:pPr>
      <w:r w:rsidRPr="004A1BE5">
        <w:rPr>
          <w:sz w:val="28"/>
          <w:szCs w:val="28"/>
          <w:u w:val="single"/>
        </w:rPr>
        <w:t>Музейная деятельность</w:t>
      </w:r>
    </w:p>
    <w:p w:rsidR="00F54405" w:rsidRDefault="00ED49CA" w:rsidP="00581BCE">
      <w:pPr>
        <w:pStyle w:val="a3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B76294">
        <w:rPr>
          <w:color w:val="000000" w:themeColor="text1"/>
          <w:sz w:val="28"/>
          <w:szCs w:val="28"/>
        </w:rPr>
        <w:t>В структуре учреждений культурно-досугового типа Калини</w:t>
      </w:r>
      <w:r w:rsidR="007A3429">
        <w:rPr>
          <w:color w:val="000000" w:themeColor="text1"/>
          <w:sz w:val="28"/>
          <w:szCs w:val="28"/>
        </w:rPr>
        <w:t>нградской области в 2021</w:t>
      </w:r>
      <w:r w:rsidR="005A1E34">
        <w:rPr>
          <w:color w:val="000000" w:themeColor="text1"/>
          <w:sz w:val="28"/>
          <w:szCs w:val="28"/>
        </w:rPr>
        <w:t xml:space="preserve"> году занимающихся музейной деятельностью </w:t>
      </w:r>
      <w:r w:rsidR="005A1E34" w:rsidRPr="00F32C07">
        <w:rPr>
          <w:b/>
          <w:color w:val="000000" w:themeColor="text1"/>
          <w:sz w:val="28"/>
          <w:szCs w:val="28"/>
        </w:rPr>
        <w:t>9</w:t>
      </w:r>
      <w:r w:rsidR="005A1E34">
        <w:rPr>
          <w:color w:val="000000" w:themeColor="text1"/>
          <w:sz w:val="28"/>
          <w:szCs w:val="28"/>
        </w:rPr>
        <w:t xml:space="preserve"> </w:t>
      </w:r>
      <w:r w:rsidR="00EA38C9">
        <w:rPr>
          <w:color w:val="000000" w:themeColor="text1"/>
          <w:sz w:val="28"/>
          <w:szCs w:val="28"/>
        </w:rPr>
        <w:t xml:space="preserve">сетевых объектов: </w:t>
      </w:r>
      <w:r w:rsidR="00F54405">
        <w:rPr>
          <w:color w:val="000000" w:themeColor="text1"/>
          <w:sz w:val="28"/>
          <w:szCs w:val="28"/>
        </w:rPr>
        <w:t xml:space="preserve">- </w:t>
      </w:r>
      <w:r w:rsidR="000F44FB" w:rsidRPr="00B76294">
        <w:rPr>
          <w:color w:val="000000" w:themeColor="text1"/>
          <w:sz w:val="28"/>
          <w:szCs w:val="28"/>
        </w:rPr>
        <w:t>Багратионовский</w:t>
      </w:r>
      <w:r w:rsidR="004A0D2E">
        <w:rPr>
          <w:color w:val="000000" w:themeColor="text1"/>
          <w:sz w:val="28"/>
          <w:szCs w:val="28"/>
        </w:rPr>
        <w:t xml:space="preserve"> </w:t>
      </w:r>
      <w:r w:rsidR="003F543C">
        <w:rPr>
          <w:color w:val="000000" w:themeColor="text1"/>
          <w:sz w:val="28"/>
          <w:szCs w:val="28"/>
        </w:rPr>
        <w:t>городской округ</w:t>
      </w:r>
      <w:r w:rsidRPr="00B76294">
        <w:rPr>
          <w:color w:val="000000" w:themeColor="text1"/>
          <w:sz w:val="28"/>
          <w:szCs w:val="28"/>
        </w:rPr>
        <w:t xml:space="preserve"> - </w:t>
      </w:r>
      <w:r w:rsidR="00F54405">
        <w:rPr>
          <w:color w:val="000000" w:themeColor="text1"/>
          <w:sz w:val="28"/>
          <w:szCs w:val="28"/>
        </w:rPr>
        <w:t xml:space="preserve">музей </w:t>
      </w:r>
      <w:r w:rsidRPr="00B76294">
        <w:rPr>
          <w:color w:val="000000" w:themeColor="text1"/>
          <w:sz w:val="28"/>
          <w:szCs w:val="28"/>
        </w:rPr>
        <w:t>п. Владимиро</w:t>
      </w:r>
      <w:r w:rsidR="00F54405">
        <w:rPr>
          <w:color w:val="000000" w:themeColor="text1"/>
          <w:sz w:val="28"/>
          <w:szCs w:val="28"/>
        </w:rPr>
        <w:t>во;</w:t>
      </w:r>
      <w:r w:rsidRPr="00B76294">
        <w:rPr>
          <w:color w:val="000000" w:themeColor="text1"/>
          <w:sz w:val="28"/>
          <w:szCs w:val="28"/>
        </w:rPr>
        <w:t xml:space="preserve"> </w:t>
      </w:r>
    </w:p>
    <w:p w:rsidR="00F54405" w:rsidRPr="00EA38C9" w:rsidRDefault="007468C3" w:rsidP="00EA38C9">
      <w:pPr>
        <w:pStyle w:val="a3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- </w:t>
      </w:r>
      <w:r w:rsidR="00ED49CA" w:rsidRPr="00B76294">
        <w:rPr>
          <w:color w:val="000000" w:themeColor="text1"/>
          <w:sz w:val="28"/>
          <w:szCs w:val="28"/>
        </w:rPr>
        <w:t>Гусевский</w:t>
      </w:r>
      <w:r w:rsidR="004A0D2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городской округ</w:t>
      </w:r>
      <w:r w:rsidR="00192205">
        <w:rPr>
          <w:color w:val="000000" w:themeColor="text1"/>
          <w:sz w:val="28"/>
          <w:szCs w:val="28"/>
        </w:rPr>
        <w:t xml:space="preserve"> - </w:t>
      </w:r>
      <w:r w:rsidR="00F54405">
        <w:rPr>
          <w:color w:val="000000" w:themeColor="text1"/>
          <w:sz w:val="28"/>
          <w:szCs w:val="28"/>
        </w:rPr>
        <w:t>музеи</w:t>
      </w:r>
      <w:r w:rsidR="00ED49CA" w:rsidRPr="00B76294">
        <w:rPr>
          <w:color w:val="000000" w:themeColor="text1"/>
          <w:sz w:val="28"/>
          <w:szCs w:val="28"/>
        </w:rPr>
        <w:t xml:space="preserve"> </w:t>
      </w:r>
      <w:r w:rsidR="00F54405" w:rsidRPr="00F54405">
        <w:rPr>
          <w:color w:val="000000" w:themeColor="text1"/>
          <w:sz w:val="28"/>
          <w:szCs w:val="28"/>
        </w:rPr>
        <w:t>п.</w:t>
      </w:r>
      <w:r w:rsidR="00F54405">
        <w:rPr>
          <w:color w:val="000000" w:themeColor="text1"/>
          <w:sz w:val="28"/>
          <w:szCs w:val="28"/>
        </w:rPr>
        <w:t xml:space="preserve"> </w:t>
      </w:r>
      <w:r w:rsidR="00ED49CA" w:rsidRPr="00F54405">
        <w:rPr>
          <w:color w:val="000000" w:themeColor="text1"/>
          <w:sz w:val="28"/>
          <w:szCs w:val="28"/>
        </w:rPr>
        <w:t>Куба</w:t>
      </w:r>
      <w:r w:rsidR="009E111D">
        <w:rPr>
          <w:color w:val="000000" w:themeColor="text1"/>
          <w:sz w:val="28"/>
          <w:szCs w:val="28"/>
        </w:rPr>
        <w:t>новка</w:t>
      </w:r>
      <w:r w:rsidR="00ED49CA" w:rsidRPr="00F54405">
        <w:rPr>
          <w:color w:val="000000" w:themeColor="text1"/>
          <w:sz w:val="28"/>
          <w:szCs w:val="28"/>
        </w:rPr>
        <w:t>,</w:t>
      </w:r>
      <w:r w:rsidR="00F54405" w:rsidRPr="00F54405">
        <w:rPr>
          <w:rFonts w:eastAsia="Calibri"/>
          <w:sz w:val="28"/>
          <w:szCs w:val="28"/>
          <w:lang w:eastAsia="en-US"/>
        </w:rPr>
        <w:t xml:space="preserve"> п.</w:t>
      </w:r>
      <w:r w:rsidR="009E111D">
        <w:rPr>
          <w:rFonts w:eastAsia="Calibri"/>
          <w:sz w:val="28"/>
          <w:szCs w:val="28"/>
          <w:lang w:eastAsia="en-US"/>
        </w:rPr>
        <w:t xml:space="preserve"> </w:t>
      </w:r>
      <w:r w:rsidR="00F54405" w:rsidRPr="00F54405">
        <w:rPr>
          <w:rFonts w:eastAsia="Calibri"/>
          <w:sz w:val="28"/>
          <w:szCs w:val="28"/>
          <w:lang w:eastAsia="en-US"/>
        </w:rPr>
        <w:t>Михайло</w:t>
      </w:r>
      <w:r w:rsidR="009E111D">
        <w:rPr>
          <w:rFonts w:eastAsia="Calibri"/>
          <w:sz w:val="28"/>
          <w:szCs w:val="28"/>
          <w:lang w:eastAsia="en-US"/>
        </w:rPr>
        <w:t>во</w:t>
      </w:r>
      <w:r w:rsidR="00F54405" w:rsidRPr="00F54405">
        <w:rPr>
          <w:rFonts w:eastAsia="Calibri"/>
          <w:sz w:val="28"/>
          <w:szCs w:val="28"/>
          <w:lang w:eastAsia="en-US"/>
        </w:rPr>
        <w:t>, п. Маяковск</w:t>
      </w:r>
      <w:r w:rsidR="009E111D">
        <w:rPr>
          <w:rFonts w:eastAsia="Calibri"/>
          <w:sz w:val="28"/>
          <w:szCs w:val="28"/>
          <w:lang w:eastAsia="en-US"/>
        </w:rPr>
        <w:t>ое</w:t>
      </w:r>
      <w:r w:rsidR="00F54405">
        <w:rPr>
          <w:rFonts w:eastAsia="Calibri"/>
          <w:sz w:val="28"/>
          <w:szCs w:val="28"/>
          <w:lang w:eastAsia="en-US"/>
        </w:rPr>
        <w:t>;</w:t>
      </w:r>
      <w:r w:rsidR="00F54405">
        <w:rPr>
          <w:rFonts w:eastAsia="Calibri"/>
          <w:sz w:val="20"/>
          <w:szCs w:val="20"/>
          <w:lang w:eastAsia="en-US"/>
        </w:rPr>
        <w:t xml:space="preserve"> </w:t>
      </w:r>
    </w:p>
    <w:p w:rsidR="00F54405" w:rsidRDefault="00F54405" w:rsidP="00EA38C9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D49CA" w:rsidRPr="00B7629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Озерский</w:t>
      </w:r>
      <w:r w:rsidR="007468C3" w:rsidRPr="007468C3">
        <w:rPr>
          <w:color w:val="000000" w:themeColor="text1"/>
          <w:sz w:val="28"/>
          <w:szCs w:val="28"/>
        </w:rPr>
        <w:t xml:space="preserve"> </w:t>
      </w:r>
      <w:r w:rsidR="007468C3">
        <w:rPr>
          <w:color w:val="000000" w:themeColor="text1"/>
          <w:sz w:val="28"/>
          <w:szCs w:val="28"/>
        </w:rPr>
        <w:t>городской округ</w:t>
      </w:r>
      <w:r w:rsidR="000F44FB">
        <w:rPr>
          <w:color w:val="000000" w:themeColor="text1"/>
          <w:sz w:val="28"/>
          <w:szCs w:val="28"/>
        </w:rPr>
        <w:t xml:space="preserve"> -</w:t>
      </w:r>
      <w:r>
        <w:rPr>
          <w:color w:val="000000" w:themeColor="text1"/>
          <w:sz w:val="28"/>
          <w:szCs w:val="28"/>
        </w:rPr>
        <w:t xml:space="preserve"> музей г. Озерск</w:t>
      </w:r>
      <w:r w:rsidR="00E72E30">
        <w:rPr>
          <w:color w:val="000000" w:themeColor="text1"/>
          <w:sz w:val="28"/>
          <w:szCs w:val="28"/>
        </w:rPr>
        <w:t>а</w:t>
      </w:r>
      <w:r w:rsidR="00ED49CA" w:rsidRPr="00B76294">
        <w:rPr>
          <w:color w:val="000000" w:themeColor="text1"/>
          <w:sz w:val="28"/>
          <w:szCs w:val="28"/>
        </w:rPr>
        <w:t xml:space="preserve">, </w:t>
      </w:r>
    </w:p>
    <w:p w:rsidR="00F54405" w:rsidRDefault="0092430F" w:rsidP="00EA38C9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54405">
        <w:rPr>
          <w:color w:val="000000" w:themeColor="text1"/>
          <w:sz w:val="28"/>
          <w:szCs w:val="28"/>
        </w:rPr>
        <w:t>Светловский</w:t>
      </w:r>
      <w:r w:rsidR="007468C3" w:rsidRPr="007468C3">
        <w:rPr>
          <w:color w:val="000000" w:themeColor="text1"/>
          <w:sz w:val="28"/>
          <w:szCs w:val="28"/>
        </w:rPr>
        <w:t xml:space="preserve"> </w:t>
      </w:r>
      <w:r w:rsidR="007468C3">
        <w:rPr>
          <w:color w:val="000000" w:themeColor="text1"/>
          <w:sz w:val="28"/>
          <w:szCs w:val="28"/>
        </w:rPr>
        <w:t>городской округ</w:t>
      </w:r>
      <w:r w:rsidR="00F54405">
        <w:rPr>
          <w:color w:val="000000" w:themeColor="text1"/>
          <w:sz w:val="28"/>
          <w:szCs w:val="28"/>
        </w:rPr>
        <w:t xml:space="preserve"> - музей г. </w:t>
      </w:r>
      <w:r w:rsidR="00BE36B8">
        <w:rPr>
          <w:color w:val="000000" w:themeColor="text1"/>
          <w:sz w:val="28"/>
          <w:szCs w:val="28"/>
        </w:rPr>
        <w:t>Свет</w:t>
      </w:r>
      <w:r w:rsidR="00F54405">
        <w:rPr>
          <w:color w:val="000000" w:themeColor="text1"/>
          <w:sz w:val="28"/>
          <w:szCs w:val="28"/>
        </w:rPr>
        <w:t>л</w:t>
      </w:r>
      <w:r w:rsidR="00E72E30">
        <w:rPr>
          <w:color w:val="000000" w:themeColor="text1"/>
          <w:sz w:val="28"/>
          <w:szCs w:val="28"/>
        </w:rPr>
        <w:t>ого</w:t>
      </w:r>
      <w:r w:rsidR="00BE36B8">
        <w:rPr>
          <w:color w:val="000000" w:themeColor="text1"/>
          <w:sz w:val="28"/>
          <w:szCs w:val="28"/>
        </w:rPr>
        <w:t xml:space="preserve">; </w:t>
      </w:r>
    </w:p>
    <w:p w:rsidR="00F54405" w:rsidRDefault="00F54405" w:rsidP="00EA38C9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4A0D2E">
        <w:rPr>
          <w:color w:val="000000" w:themeColor="text1"/>
          <w:sz w:val="28"/>
          <w:szCs w:val="28"/>
        </w:rPr>
        <w:t>Пра</w:t>
      </w:r>
      <w:r w:rsidR="0092430F">
        <w:rPr>
          <w:color w:val="000000" w:themeColor="text1"/>
          <w:sz w:val="28"/>
          <w:szCs w:val="28"/>
        </w:rPr>
        <w:t>в</w:t>
      </w:r>
      <w:r w:rsidR="004A0D2E">
        <w:rPr>
          <w:color w:val="000000" w:themeColor="text1"/>
          <w:sz w:val="28"/>
          <w:szCs w:val="28"/>
        </w:rPr>
        <w:t xml:space="preserve">динский </w:t>
      </w:r>
      <w:r w:rsidR="0092430F">
        <w:rPr>
          <w:color w:val="000000" w:themeColor="text1"/>
          <w:sz w:val="28"/>
          <w:szCs w:val="28"/>
        </w:rPr>
        <w:t>городской округ</w:t>
      </w:r>
      <w:r w:rsidR="00443A8A">
        <w:rPr>
          <w:color w:val="000000" w:themeColor="text1"/>
          <w:sz w:val="28"/>
          <w:szCs w:val="28"/>
        </w:rPr>
        <w:t xml:space="preserve"> - музеи г.</w:t>
      </w:r>
      <w:r>
        <w:rPr>
          <w:color w:val="000000" w:themeColor="text1"/>
          <w:sz w:val="28"/>
          <w:szCs w:val="28"/>
        </w:rPr>
        <w:t xml:space="preserve"> Железнодорожный</w:t>
      </w:r>
      <w:r w:rsidR="00BE36B8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п.</w:t>
      </w:r>
      <w:r w:rsidR="009E111D">
        <w:rPr>
          <w:color w:val="000000" w:themeColor="text1"/>
          <w:sz w:val="28"/>
          <w:szCs w:val="28"/>
        </w:rPr>
        <w:t xml:space="preserve"> Домново</w:t>
      </w:r>
    </w:p>
    <w:p w:rsidR="00CC6A2D" w:rsidRDefault="00CC6A2D" w:rsidP="00B85BE0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964B2C">
        <w:rPr>
          <w:color w:val="000000" w:themeColor="text1"/>
          <w:sz w:val="28"/>
          <w:szCs w:val="28"/>
        </w:rPr>
        <w:t>Краснознаменский</w:t>
      </w:r>
      <w:r w:rsidR="00EA38C9" w:rsidRPr="00EA38C9">
        <w:rPr>
          <w:color w:val="000000" w:themeColor="text1"/>
          <w:sz w:val="28"/>
          <w:szCs w:val="28"/>
        </w:rPr>
        <w:t xml:space="preserve"> </w:t>
      </w:r>
      <w:r w:rsidR="00EA38C9">
        <w:rPr>
          <w:color w:val="000000" w:themeColor="text1"/>
          <w:sz w:val="28"/>
          <w:szCs w:val="28"/>
        </w:rPr>
        <w:t>городской округ</w:t>
      </w:r>
      <w:r w:rsidR="00BE36B8">
        <w:rPr>
          <w:color w:val="000000" w:themeColor="text1"/>
          <w:sz w:val="28"/>
          <w:szCs w:val="28"/>
        </w:rPr>
        <w:t xml:space="preserve"> </w:t>
      </w:r>
      <w:r w:rsidR="00CA185E">
        <w:rPr>
          <w:color w:val="000000" w:themeColor="text1"/>
          <w:sz w:val="28"/>
          <w:szCs w:val="28"/>
        </w:rPr>
        <w:t>-</w:t>
      </w:r>
      <w:r w:rsidR="00ED49CA" w:rsidRPr="00B76294">
        <w:rPr>
          <w:color w:val="000000" w:themeColor="text1"/>
          <w:sz w:val="28"/>
          <w:szCs w:val="28"/>
        </w:rPr>
        <w:t xml:space="preserve"> </w:t>
      </w:r>
      <w:r w:rsidR="00684E49">
        <w:rPr>
          <w:color w:val="000000" w:themeColor="text1"/>
          <w:sz w:val="28"/>
          <w:szCs w:val="28"/>
        </w:rPr>
        <w:t>музей</w:t>
      </w:r>
      <w:r w:rsidR="00F54405">
        <w:rPr>
          <w:color w:val="000000" w:themeColor="text1"/>
          <w:sz w:val="28"/>
          <w:szCs w:val="28"/>
        </w:rPr>
        <w:t xml:space="preserve"> п</w:t>
      </w:r>
      <w:r w:rsidR="00684E49">
        <w:rPr>
          <w:color w:val="000000" w:themeColor="text1"/>
          <w:sz w:val="28"/>
          <w:szCs w:val="28"/>
        </w:rPr>
        <w:t>.</w:t>
      </w:r>
      <w:r w:rsidR="00017402">
        <w:rPr>
          <w:color w:val="000000" w:themeColor="text1"/>
          <w:sz w:val="28"/>
          <w:szCs w:val="28"/>
        </w:rPr>
        <w:t xml:space="preserve"> </w:t>
      </w:r>
      <w:r w:rsidR="00684E49">
        <w:rPr>
          <w:color w:val="000000" w:themeColor="text1"/>
          <w:sz w:val="28"/>
          <w:szCs w:val="28"/>
        </w:rPr>
        <w:t>Алексеевка.</w:t>
      </w:r>
    </w:p>
    <w:p w:rsidR="00FF7F09" w:rsidRPr="00B85BE0" w:rsidRDefault="00F32C07" w:rsidP="00B85BE0">
      <w:pPr>
        <w:spacing w:after="160" w:line="259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B21BA" w:rsidRPr="005B21BA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оказатель «число учреждений занимающихся муз</w:t>
      </w:r>
      <w:r w:rsidR="007A3429">
        <w:rPr>
          <w:rFonts w:ascii="Times New Roman" w:eastAsia="Times New Roman" w:hAnsi="Times New Roman" w:cs="Times New Roman"/>
          <w:color w:val="000000"/>
          <w:sz w:val="28"/>
          <w:szCs w:val="28"/>
        </w:rPr>
        <w:t>ейной деятельностью» по сравнению с 2020 годом остался прежним.</w:t>
      </w:r>
    </w:p>
    <w:p w:rsidR="00115EC1" w:rsidRPr="00B43B69" w:rsidRDefault="00115EC1" w:rsidP="00581BCE">
      <w:pPr>
        <w:spacing w:after="160" w:line="259" w:lineRule="auto"/>
        <w:ind w:firstLine="851"/>
        <w:jc w:val="center"/>
        <w:rPr>
          <w:rFonts w:ascii="Calibri" w:eastAsia="Calibri" w:hAnsi="Calibri" w:cs="Times New Roman"/>
          <w:lang w:eastAsia="en-US"/>
        </w:rPr>
      </w:pPr>
      <w:r w:rsidRPr="00B43B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Персонал учреждений</w:t>
      </w:r>
    </w:p>
    <w:p w:rsidR="00115EC1" w:rsidRPr="008352A8" w:rsidRDefault="00115EC1" w:rsidP="00581BC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2A8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работников учреждений культур</w:t>
      </w:r>
      <w:r w:rsidR="008771D9" w:rsidRPr="008352A8">
        <w:rPr>
          <w:rFonts w:ascii="Times New Roman" w:eastAsia="Times New Roman" w:hAnsi="Times New Roman" w:cs="Times New Roman"/>
          <w:color w:val="000000"/>
          <w:sz w:val="28"/>
          <w:szCs w:val="28"/>
        </w:rPr>
        <w:t>но-досугового ти</w:t>
      </w:r>
      <w:r w:rsidR="007A3429">
        <w:rPr>
          <w:rFonts w:ascii="Times New Roman" w:eastAsia="Times New Roman" w:hAnsi="Times New Roman" w:cs="Times New Roman"/>
          <w:color w:val="000000"/>
          <w:sz w:val="28"/>
          <w:szCs w:val="28"/>
        </w:rPr>
        <w:t>па на 01.01 2022</w:t>
      </w:r>
      <w:r w:rsidRPr="00835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согласно данным статистич</w:t>
      </w:r>
      <w:r w:rsidR="00D56318" w:rsidRPr="00835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еской отчетности составляет </w:t>
      </w:r>
      <w:r w:rsidR="007A34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114</w:t>
      </w:r>
      <w:r w:rsidR="005A1E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835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человек,</w:t>
      </w:r>
      <w:r w:rsidR="00D56318" w:rsidRPr="00835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них в сельской местности</w:t>
      </w:r>
      <w:r w:rsidR="007A34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470</w:t>
      </w:r>
      <w:r w:rsidRPr="008352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352A8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8352A8">
        <w:rPr>
          <w:rFonts w:ascii="Times New Roman" w:eastAsia="Times New Roman" w:hAnsi="Times New Roman" w:cs="Times New Roman"/>
          <w:color w:val="000000"/>
          <w:sz w:val="28"/>
          <w:szCs w:val="28"/>
        </w:rPr>
        <w:t>. От общей численности работников доля специалистов культурно-досу</w:t>
      </w:r>
      <w:r w:rsidR="00D56318" w:rsidRPr="00835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говой деятельности </w:t>
      </w:r>
      <w:r w:rsidR="002C2ED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остала</w:t>
      </w:r>
      <w:r w:rsidR="005A1E34">
        <w:rPr>
          <w:rFonts w:ascii="Times New Roman" w:eastAsia="Times New Roman" w:hAnsi="Times New Roman" w:cs="Times New Roman"/>
          <w:color w:val="000000"/>
          <w:sz w:val="28"/>
          <w:szCs w:val="28"/>
        </w:rPr>
        <w:t>сь неизменной и составляет</w:t>
      </w:r>
      <w:r w:rsidR="00D56318" w:rsidRPr="00835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318" w:rsidRPr="008352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68</w:t>
      </w:r>
      <w:r w:rsidR="007D6BD2" w:rsidRPr="008352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352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%</w:t>
      </w:r>
      <w:r w:rsidR="00D56318" w:rsidRPr="008352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5EC1" w:rsidRPr="00A4569C" w:rsidRDefault="00115EC1" w:rsidP="00581BCE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88"/>
        <w:gridCol w:w="1417"/>
        <w:gridCol w:w="1418"/>
        <w:gridCol w:w="1417"/>
        <w:gridCol w:w="1294"/>
        <w:gridCol w:w="1400"/>
      </w:tblGrid>
      <w:tr w:rsidR="00115EC1" w:rsidRPr="00A4569C" w:rsidTr="00470552">
        <w:tc>
          <w:tcPr>
            <w:tcW w:w="1271" w:type="dxa"/>
            <w:shd w:val="clear" w:color="auto" w:fill="CCC0D9"/>
          </w:tcPr>
          <w:p w:rsidR="00115EC1" w:rsidRPr="00A4569C" w:rsidRDefault="00115EC1" w:rsidP="001C64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569C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1588" w:type="dxa"/>
            <w:shd w:val="clear" w:color="auto" w:fill="CCC0D9"/>
          </w:tcPr>
          <w:p w:rsidR="00115EC1" w:rsidRPr="00A4569C" w:rsidRDefault="00115EC1" w:rsidP="001C64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569C">
              <w:rPr>
                <w:rFonts w:ascii="Times New Roman" w:eastAsia="Calibri" w:hAnsi="Times New Roman" w:cs="Times New Roman"/>
                <w:b/>
              </w:rPr>
              <w:t>Всего</w:t>
            </w:r>
          </w:p>
          <w:p w:rsidR="00115EC1" w:rsidRPr="00A4569C" w:rsidRDefault="00115EC1" w:rsidP="001C64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569C">
              <w:rPr>
                <w:rFonts w:ascii="Times New Roman" w:eastAsia="Calibri" w:hAnsi="Times New Roman" w:cs="Times New Roman"/>
                <w:b/>
              </w:rPr>
              <w:t>работников</w:t>
            </w:r>
          </w:p>
        </w:tc>
        <w:tc>
          <w:tcPr>
            <w:tcW w:w="1417" w:type="dxa"/>
            <w:shd w:val="clear" w:color="auto" w:fill="CCC0D9"/>
          </w:tcPr>
          <w:p w:rsidR="00115EC1" w:rsidRPr="00A4569C" w:rsidRDefault="00115EC1" w:rsidP="001C64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569C">
              <w:rPr>
                <w:rFonts w:ascii="Times New Roman" w:eastAsia="Calibri" w:hAnsi="Times New Roman" w:cs="Times New Roman"/>
                <w:b/>
              </w:rPr>
              <w:t>В сельской местности</w:t>
            </w:r>
          </w:p>
        </w:tc>
        <w:tc>
          <w:tcPr>
            <w:tcW w:w="1418" w:type="dxa"/>
            <w:shd w:val="clear" w:color="auto" w:fill="CCC0D9"/>
          </w:tcPr>
          <w:p w:rsidR="00115EC1" w:rsidRPr="00A4569C" w:rsidRDefault="00115EC1" w:rsidP="001C64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569C">
              <w:rPr>
                <w:rFonts w:ascii="Times New Roman" w:eastAsia="Calibri" w:hAnsi="Times New Roman" w:cs="Times New Roman"/>
                <w:b/>
              </w:rPr>
              <w:t>Штатных</w:t>
            </w:r>
          </w:p>
        </w:tc>
        <w:tc>
          <w:tcPr>
            <w:tcW w:w="1417" w:type="dxa"/>
            <w:shd w:val="clear" w:color="auto" w:fill="CCC0D9"/>
          </w:tcPr>
          <w:p w:rsidR="00115EC1" w:rsidRPr="00A4569C" w:rsidRDefault="00115EC1" w:rsidP="001C64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569C">
              <w:rPr>
                <w:rFonts w:ascii="Times New Roman" w:eastAsia="Calibri" w:hAnsi="Times New Roman" w:cs="Times New Roman"/>
                <w:b/>
              </w:rPr>
              <w:t>В сельской местности</w:t>
            </w:r>
          </w:p>
        </w:tc>
        <w:tc>
          <w:tcPr>
            <w:tcW w:w="1294" w:type="dxa"/>
            <w:shd w:val="clear" w:color="auto" w:fill="CCC0D9"/>
          </w:tcPr>
          <w:p w:rsidR="00115EC1" w:rsidRPr="00A4569C" w:rsidRDefault="00115EC1" w:rsidP="001C64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569C">
              <w:rPr>
                <w:rFonts w:ascii="Times New Roman" w:eastAsia="Calibri" w:hAnsi="Times New Roman" w:cs="Times New Roman"/>
                <w:b/>
              </w:rPr>
              <w:t>Основной персонал</w:t>
            </w:r>
          </w:p>
          <w:p w:rsidR="00115EC1" w:rsidRPr="00A4569C" w:rsidRDefault="00C34473" w:rsidP="001C64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569C">
              <w:rPr>
                <w:rFonts w:ascii="Times New Roman" w:eastAsia="Calibri" w:hAnsi="Times New Roman" w:cs="Times New Roman"/>
                <w:b/>
              </w:rPr>
              <w:t>(специалисты КДУ</w:t>
            </w:r>
            <w:r w:rsidR="00115EC1" w:rsidRPr="00A4569C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400" w:type="dxa"/>
            <w:shd w:val="clear" w:color="auto" w:fill="CCC0D9"/>
          </w:tcPr>
          <w:p w:rsidR="00115EC1" w:rsidRPr="00A4569C" w:rsidRDefault="00115EC1" w:rsidP="001C64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569C">
              <w:rPr>
                <w:rFonts w:ascii="Times New Roman" w:eastAsia="Calibri" w:hAnsi="Times New Roman" w:cs="Times New Roman"/>
                <w:b/>
              </w:rPr>
              <w:t>В сельской местности</w:t>
            </w:r>
          </w:p>
        </w:tc>
      </w:tr>
      <w:tr w:rsidR="005440A8" w:rsidRPr="00A4569C" w:rsidTr="00470552">
        <w:tc>
          <w:tcPr>
            <w:tcW w:w="1271" w:type="dxa"/>
            <w:shd w:val="clear" w:color="auto" w:fill="E5DFEC"/>
          </w:tcPr>
          <w:p w:rsidR="005440A8" w:rsidRPr="00A4569C" w:rsidRDefault="00D56318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88" w:type="dxa"/>
            <w:shd w:val="clear" w:color="auto" w:fill="E5DFEC"/>
          </w:tcPr>
          <w:p w:rsidR="005440A8" w:rsidRPr="00A4569C" w:rsidRDefault="00D56318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1132</w:t>
            </w:r>
          </w:p>
        </w:tc>
        <w:tc>
          <w:tcPr>
            <w:tcW w:w="1417" w:type="dxa"/>
            <w:shd w:val="clear" w:color="auto" w:fill="E5DFEC"/>
          </w:tcPr>
          <w:p w:rsidR="005440A8" w:rsidRPr="00A4569C" w:rsidRDefault="00D56318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457</w:t>
            </w:r>
          </w:p>
        </w:tc>
        <w:tc>
          <w:tcPr>
            <w:tcW w:w="1418" w:type="dxa"/>
            <w:shd w:val="clear" w:color="auto" w:fill="E5DFEC"/>
          </w:tcPr>
          <w:p w:rsidR="005440A8" w:rsidRPr="00A4569C" w:rsidRDefault="00D56318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969</w:t>
            </w:r>
          </w:p>
        </w:tc>
        <w:tc>
          <w:tcPr>
            <w:tcW w:w="1417" w:type="dxa"/>
            <w:shd w:val="clear" w:color="auto" w:fill="E5DFEC"/>
          </w:tcPr>
          <w:p w:rsidR="005440A8" w:rsidRPr="00A4569C" w:rsidRDefault="00D56318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378</w:t>
            </w:r>
          </w:p>
        </w:tc>
        <w:tc>
          <w:tcPr>
            <w:tcW w:w="1294" w:type="dxa"/>
            <w:shd w:val="clear" w:color="auto" w:fill="E5DFEC"/>
          </w:tcPr>
          <w:p w:rsidR="005440A8" w:rsidRPr="00A4569C" w:rsidRDefault="00D56318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769</w:t>
            </w:r>
          </w:p>
        </w:tc>
        <w:tc>
          <w:tcPr>
            <w:tcW w:w="1400" w:type="dxa"/>
            <w:shd w:val="clear" w:color="auto" w:fill="E5DFEC"/>
          </w:tcPr>
          <w:p w:rsidR="005440A8" w:rsidRPr="00A4569C" w:rsidRDefault="00D56318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341</w:t>
            </w:r>
          </w:p>
        </w:tc>
      </w:tr>
      <w:tr w:rsidR="00651887" w:rsidRPr="00A4569C" w:rsidTr="00470552">
        <w:tc>
          <w:tcPr>
            <w:tcW w:w="1271" w:type="dxa"/>
            <w:shd w:val="clear" w:color="auto" w:fill="E5DFEC"/>
          </w:tcPr>
          <w:p w:rsidR="00651887" w:rsidRDefault="00651887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88" w:type="dxa"/>
            <w:shd w:val="clear" w:color="auto" w:fill="E5DFEC"/>
          </w:tcPr>
          <w:p w:rsidR="00651887" w:rsidRDefault="00651887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1095</w:t>
            </w:r>
          </w:p>
        </w:tc>
        <w:tc>
          <w:tcPr>
            <w:tcW w:w="1417" w:type="dxa"/>
            <w:shd w:val="clear" w:color="auto" w:fill="E5DFEC"/>
          </w:tcPr>
          <w:p w:rsidR="00651887" w:rsidRDefault="00651887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449</w:t>
            </w:r>
          </w:p>
        </w:tc>
        <w:tc>
          <w:tcPr>
            <w:tcW w:w="1418" w:type="dxa"/>
            <w:shd w:val="clear" w:color="auto" w:fill="E5DFEC"/>
          </w:tcPr>
          <w:p w:rsidR="00651887" w:rsidRDefault="00651887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948</w:t>
            </w:r>
          </w:p>
        </w:tc>
        <w:tc>
          <w:tcPr>
            <w:tcW w:w="1417" w:type="dxa"/>
            <w:shd w:val="clear" w:color="auto" w:fill="E5DFEC"/>
          </w:tcPr>
          <w:p w:rsidR="00651887" w:rsidRDefault="00651887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367</w:t>
            </w:r>
          </w:p>
        </w:tc>
        <w:tc>
          <w:tcPr>
            <w:tcW w:w="1294" w:type="dxa"/>
            <w:shd w:val="clear" w:color="auto" w:fill="E5DFEC"/>
          </w:tcPr>
          <w:p w:rsidR="00651887" w:rsidRDefault="00651887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749</w:t>
            </w:r>
          </w:p>
        </w:tc>
        <w:tc>
          <w:tcPr>
            <w:tcW w:w="1400" w:type="dxa"/>
            <w:shd w:val="clear" w:color="auto" w:fill="E5DFEC"/>
          </w:tcPr>
          <w:p w:rsidR="00651887" w:rsidRDefault="00651887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</w:t>
            </w:r>
          </w:p>
        </w:tc>
      </w:tr>
      <w:tr w:rsidR="002C2EDC" w:rsidRPr="00A4569C" w:rsidTr="00470552">
        <w:tc>
          <w:tcPr>
            <w:tcW w:w="1271" w:type="dxa"/>
            <w:shd w:val="clear" w:color="auto" w:fill="E5DFEC"/>
          </w:tcPr>
          <w:p w:rsidR="002C2EDC" w:rsidRDefault="002C2EDC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88" w:type="dxa"/>
            <w:shd w:val="clear" w:color="auto" w:fill="E5DFEC"/>
          </w:tcPr>
          <w:p w:rsidR="002C2EDC" w:rsidRDefault="002C2EDC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1145</w:t>
            </w:r>
          </w:p>
        </w:tc>
        <w:tc>
          <w:tcPr>
            <w:tcW w:w="1417" w:type="dxa"/>
            <w:shd w:val="clear" w:color="auto" w:fill="E5DFEC"/>
          </w:tcPr>
          <w:p w:rsidR="002C2EDC" w:rsidRDefault="002C2EDC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470</w:t>
            </w:r>
          </w:p>
        </w:tc>
        <w:tc>
          <w:tcPr>
            <w:tcW w:w="1418" w:type="dxa"/>
            <w:shd w:val="clear" w:color="auto" w:fill="E5DFEC"/>
          </w:tcPr>
          <w:p w:rsidR="002C2EDC" w:rsidRDefault="002C2EDC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967</w:t>
            </w:r>
          </w:p>
        </w:tc>
        <w:tc>
          <w:tcPr>
            <w:tcW w:w="1417" w:type="dxa"/>
            <w:shd w:val="clear" w:color="auto" w:fill="E5DFEC"/>
          </w:tcPr>
          <w:p w:rsidR="002C2EDC" w:rsidRDefault="002C2EDC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371</w:t>
            </w:r>
          </w:p>
        </w:tc>
        <w:tc>
          <w:tcPr>
            <w:tcW w:w="1294" w:type="dxa"/>
            <w:shd w:val="clear" w:color="auto" w:fill="E5DFEC"/>
          </w:tcPr>
          <w:p w:rsidR="002C2EDC" w:rsidRDefault="002C2EDC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771</w:t>
            </w:r>
          </w:p>
        </w:tc>
        <w:tc>
          <w:tcPr>
            <w:tcW w:w="1400" w:type="dxa"/>
            <w:shd w:val="clear" w:color="auto" w:fill="E5DFEC"/>
          </w:tcPr>
          <w:p w:rsidR="002C2EDC" w:rsidRDefault="002C2EDC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D56318" w:rsidRPr="00A4569C" w:rsidTr="00D46617">
        <w:trPr>
          <w:trHeight w:val="896"/>
        </w:trPr>
        <w:tc>
          <w:tcPr>
            <w:tcW w:w="1271" w:type="dxa"/>
            <w:shd w:val="clear" w:color="auto" w:fill="E5DFEC"/>
          </w:tcPr>
          <w:p w:rsidR="00D56318" w:rsidRDefault="00D56318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+,-</w:t>
            </w:r>
          </w:p>
        </w:tc>
        <w:tc>
          <w:tcPr>
            <w:tcW w:w="1588" w:type="dxa"/>
            <w:shd w:val="clear" w:color="auto" w:fill="E5DFEC"/>
          </w:tcPr>
          <w:p w:rsidR="00D56318" w:rsidRDefault="001016F5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-50</w:t>
            </w:r>
          </w:p>
        </w:tc>
        <w:tc>
          <w:tcPr>
            <w:tcW w:w="1417" w:type="dxa"/>
            <w:shd w:val="clear" w:color="auto" w:fill="E5DFEC"/>
          </w:tcPr>
          <w:p w:rsidR="00D56318" w:rsidRDefault="00D46617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+21</w:t>
            </w:r>
          </w:p>
        </w:tc>
        <w:tc>
          <w:tcPr>
            <w:tcW w:w="1418" w:type="dxa"/>
            <w:shd w:val="clear" w:color="auto" w:fill="E5DFEC"/>
          </w:tcPr>
          <w:p w:rsidR="00D56318" w:rsidRDefault="00D46617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+19</w:t>
            </w:r>
          </w:p>
        </w:tc>
        <w:tc>
          <w:tcPr>
            <w:tcW w:w="1417" w:type="dxa"/>
            <w:shd w:val="clear" w:color="auto" w:fill="E5DFEC"/>
          </w:tcPr>
          <w:p w:rsidR="00D56318" w:rsidRDefault="00D46617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+4</w:t>
            </w:r>
          </w:p>
        </w:tc>
        <w:tc>
          <w:tcPr>
            <w:tcW w:w="1294" w:type="dxa"/>
            <w:shd w:val="clear" w:color="auto" w:fill="E5DFEC"/>
          </w:tcPr>
          <w:p w:rsidR="00D56318" w:rsidRDefault="00D46617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+22</w:t>
            </w:r>
          </w:p>
        </w:tc>
        <w:tc>
          <w:tcPr>
            <w:tcW w:w="1400" w:type="dxa"/>
            <w:shd w:val="clear" w:color="auto" w:fill="E5DFEC"/>
          </w:tcPr>
          <w:p w:rsidR="00D56318" w:rsidRDefault="00D46617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+5</w:t>
            </w:r>
          </w:p>
        </w:tc>
      </w:tr>
    </w:tbl>
    <w:p w:rsidR="00045212" w:rsidRPr="00A4569C" w:rsidRDefault="00045212" w:rsidP="00581BCE">
      <w:pPr>
        <w:pStyle w:val="a3"/>
        <w:ind w:firstLine="851"/>
        <w:jc w:val="both"/>
        <w:rPr>
          <w:i/>
          <w:sz w:val="28"/>
          <w:szCs w:val="28"/>
        </w:rPr>
      </w:pPr>
    </w:p>
    <w:p w:rsidR="00115EC1" w:rsidRPr="00D56318" w:rsidRDefault="00651887" w:rsidP="00581BCE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ср</w:t>
      </w:r>
      <w:r w:rsidR="00D46617">
        <w:rPr>
          <w:sz w:val="28"/>
          <w:szCs w:val="28"/>
        </w:rPr>
        <w:t>авнении с 2020</w:t>
      </w:r>
      <w:r w:rsidR="00115EC1" w:rsidRPr="00D56318">
        <w:rPr>
          <w:sz w:val="28"/>
          <w:szCs w:val="28"/>
        </w:rPr>
        <w:t xml:space="preserve"> годом </w:t>
      </w:r>
      <w:r w:rsidR="00115EC1" w:rsidRPr="00D56318">
        <w:rPr>
          <w:sz w:val="28"/>
          <w:szCs w:val="28"/>
          <w:u w:val="single"/>
        </w:rPr>
        <w:t>численность работников</w:t>
      </w:r>
      <w:r w:rsidR="00115EC1" w:rsidRPr="00D56318">
        <w:rPr>
          <w:sz w:val="28"/>
          <w:szCs w:val="28"/>
        </w:rPr>
        <w:t xml:space="preserve"> культурно-досугов</w:t>
      </w:r>
      <w:r w:rsidR="007D7612" w:rsidRPr="00D56318">
        <w:rPr>
          <w:sz w:val="28"/>
          <w:szCs w:val="28"/>
        </w:rPr>
        <w:t>ых учреждений уменьши</w:t>
      </w:r>
      <w:r w:rsidR="00C34473" w:rsidRPr="00D56318">
        <w:rPr>
          <w:sz w:val="28"/>
          <w:szCs w:val="28"/>
        </w:rPr>
        <w:t>ла</w:t>
      </w:r>
      <w:r w:rsidR="00115EC1" w:rsidRPr="00D56318">
        <w:rPr>
          <w:sz w:val="28"/>
          <w:szCs w:val="28"/>
        </w:rPr>
        <w:t xml:space="preserve">сь на </w:t>
      </w:r>
      <w:r w:rsidR="00D46617">
        <w:rPr>
          <w:b/>
          <w:sz w:val="28"/>
          <w:szCs w:val="28"/>
        </w:rPr>
        <w:t>50</w:t>
      </w:r>
      <w:r w:rsidR="00115EC1" w:rsidRPr="00D56318">
        <w:rPr>
          <w:sz w:val="28"/>
          <w:szCs w:val="28"/>
        </w:rPr>
        <w:t xml:space="preserve"> </w:t>
      </w:r>
      <w:r w:rsidR="000609B4" w:rsidRPr="00D56318">
        <w:rPr>
          <w:sz w:val="28"/>
          <w:szCs w:val="28"/>
        </w:rPr>
        <w:t>человек, (</w:t>
      </w:r>
      <w:r w:rsidR="00115EC1" w:rsidRPr="00D56318">
        <w:rPr>
          <w:color w:val="000000" w:themeColor="text1"/>
          <w:sz w:val="28"/>
          <w:szCs w:val="28"/>
        </w:rPr>
        <w:t xml:space="preserve">в сельской местности </w:t>
      </w:r>
      <w:r w:rsidR="00D46617">
        <w:rPr>
          <w:color w:val="000000" w:themeColor="text1"/>
          <w:sz w:val="28"/>
          <w:szCs w:val="28"/>
        </w:rPr>
        <w:t xml:space="preserve">увеличилась </w:t>
      </w:r>
      <w:r w:rsidR="00115EC1" w:rsidRPr="00D56318">
        <w:rPr>
          <w:color w:val="000000" w:themeColor="text1"/>
          <w:sz w:val="28"/>
          <w:szCs w:val="28"/>
        </w:rPr>
        <w:t xml:space="preserve">на </w:t>
      </w:r>
      <w:r w:rsidR="00D46617">
        <w:rPr>
          <w:b/>
          <w:color w:val="000000" w:themeColor="text1"/>
          <w:sz w:val="28"/>
          <w:szCs w:val="28"/>
        </w:rPr>
        <w:t>21</w:t>
      </w:r>
      <w:r w:rsidR="007D7612" w:rsidRPr="00D56318">
        <w:rPr>
          <w:b/>
          <w:color w:val="000000" w:themeColor="text1"/>
          <w:sz w:val="28"/>
          <w:szCs w:val="28"/>
        </w:rPr>
        <w:t xml:space="preserve"> </w:t>
      </w:r>
      <w:r w:rsidR="007D7612" w:rsidRPr="00D56318">
        <w:rPr>
          <w:color w:val="000000" w:themeColor="text1"/>
          <w:sz w:val="28"/>
          <w:szCs w:val="28"/>
        </w:rPr>
        <w:t>человек</w:t>
      </w:r>
      <w:r w:rsidR="00D46617">
        <w:rPr>
          <w:color w:val="000000" w:themeColor="text1"/>
          <w:sz w:val="28"/>
          <w:szCs w:val="28"/>
        </w:rPr>
        <w:t>а</w:t>
      </w:r>
      <w:r w:rsidR="000609B4" w:rsidRPr="00D56318">
        <w:rPr>
          <w:color w:val="000000" w:themeColor="text1"/>
          <w:sz w:val="28"/>
          <w:szCs w:val="28"/>
        </w:rPr>
        <w:t>)</w:t>
      </w:r>
      <w:r w:rsidR="00962C2A" w:rsidRPr="00D56318">
        <w:rPr>
          <w:color w:val="000000" w:themeColor="text1"/>
          <w:sz w:val="28"/>
          <w:szCs w:val="28"/>
        </w:rPr>
        <w:t>.</w:t>
      </w:r>
    </w:p>
    <w:p w:rsidR="0099745A" w:rsidRDefault="00115EC1" w:rsidP="00581BCE">
      <w:pPr>
        <w:pStyle w:val="a3"/>
        <w:ind w:firstLine="851"/>
        <w:jc w:val="both"/>
        <w:rPr>
          <w:sz w:val="28"/>
          <w:szCs w:val="28"/>
        </w:rPr>
      </w:pPr>
      <w:r w:rsidRPr="00D56318">
        <w:rPr>
          <w:sz w:val="28"/>
          <w:szCs w:val="28"/>
        </w:rPr>
        <w:t xml:space="preserve">Количество </w:t>
      </w:r>
      <w:r w:rsidRPr="00D56318">
        <w:rPr>
          <w:sz w:val="28"/>
          <w:szCs w:val="28"/>
          <w:u w:val="single"/>
        </w:rPr>
        <w:t>штатных</w:t>
      </w:r>
      <w:r w:rsidR="00D03D35">
        <w:rPr>
          <w:sz w:val="28"/>
          <w:szCs w:val="28"/>
        </w:rPr>
        <w:t xml:space="preserve"> работников увеличилос</w:t>
      </w:r>
      <w:r w:rsidRPr="00D56318">
        <w:rPr>
          <w:sz w:val="28"/>
          <w:szCs w:val="28"/>
        </w:rPr>
        <w:t xml:space="preserve">ь на </w:t>
      </w:r>
      <w:r w:rsidR="00D03D35">
        <w:rPr>
          <w:b/>
          <w:sz w:val="28"/>
          <w:szCs w:val="28"/>
        </w:rPr>
        <w:t>19</w:t>
      </w:r>
      <w:r w:rsidR="007D7612" w:rsidRPr="00D56318">
        <w:rPr>
          <w:b/>
          <w:sz w:val="28"/>
          <w:szCs w:val="28"/>
        </w:rPr>
        <w:t xml:space="preserve"> </w:t>
      </w:r>
      <w:r w:rsidRPr="00D56318">
        <w:rPr>
          <w:sz w:val="28"/>
          <w:szCs w:val="28"/>
        </w:rPr>
        <w:t xml:space="preserve">человек, </w:t>
      </w:r>
      <w:r w:rsidR="000609B4" w:rsidRPr="00D56318">
        <w:rPr>
          <w:sz w:val="28"/>
          <w:szCs w:val="28"/>
        </w:rPr>
        <w:t>(в том числе, в</w:t>
      </w:r>
      <w:r w:rsidRPr="00D56318">
        <w:rPr>
          <w:sz w:val="28"/>
          <w:szCs w:val="28"/>
        </w:rPr>
        <w:t xml:space="preserve"> сельской местности на </w:t>
      </w:r>
      <w:r w:rsidR="00D03D35">
        <w:rPr>
          <w:b/>
          <w:sz w:val="28"/>
          <w:szCs w:val="28"/>
        </w:rPr>
        <w:t>4</w:t>
      </w:r>
      <w:r w:rsidRPr="00D56318">
        <w:rPr>
          <w:sz w:val="28"/>
          <w:szCs w:val="28"/>
        </w:rPr>
        <w:t xml:space="preserve"> человек</w:t>
      </w:r>
      <w:r w:rsidR="00D03D35">
        <w:rPr>
          <w:sz w:val="28"/>
          <w:szCs w:val="28"/>
        </w:rPr>
        <w:t>а</w:t>
      </w:r>
      <w:r w:rsidR="000609B4" w:rsidRPr="00D56318">
        <w:rPr>
          <w:sz w:val="28"/>
          <w:szCs w:val="28"/>
        </w:rPr>
        <w:t>)</w:t>
      </w:r>
      <w:r w:rsidRPr="00D56318">
        <w:rPr>
          <w:sz w:val="28"/>
          <w:szCs w:val="28"/>
        </w:rPr>
        <w:t>.</w:t>
      </w:r>
      <w:r w:rsidR="00486843" w:rsidRPr="00D56318">
        <w:rPr>
          <w:sz w:val="28"/>
          <w:szCs w:val="28"/>
        </w:rPr>
        <w:t xml:space="preserve"> </w:t>
      </w:r>
      <w:r w:rsidR="001B2A19" w:rsidRPr="00D56318">
        <w:rPr>
          <w:sz w:val="28"/>
          <w:szCs w:val="28"/>
        </w:rPr>
        <w:t xml:space="preserve">Специалистов </w:t>
      </w:r>
      <w:r w:rsidR="001B2A19" w:rsidRPr="00D56318">
        <w:rPr>
          <w:sz w:val="28"/>
          <w:szCs w:val="28"/>
          <w:u w:val="single"/>
        </w:rPr>
        <w:t>основного</w:t>
      </w:r>
      <w:r w:rsidR="006E7CA4" w:rsidRPr="00D56318">
        <w:rPr>
          <w:sz w:val="28"/>
          <w:szCs w:val="28"/>
          <w:u w:val="single"/>
        </w:rPr>
        <w:t xml:space="preserve"> персонала</w:t>
      </w:r>
      <w:r w:rsidR="006E7CA4" w:rsidRPr="00D56318">
        <w:rPr>
          <w:sz w:val="28"/>
          <w:szCs w:val="28"/>
        </w:rPr>
        <w:t xml:space="preserve"> </w:t>
      </w:r>
      <w:r w:rsidR="00D03D35">
        <w:rPr>
          <w:sz w:val="28"/>
          <w:szCs w:val="28"/>
        </w:rPr>
        <w:t>по сравнению с 2020</w:t>
      </w:r>
      <w:r w:rsidR="006E7CA4" w:rsidRPr="00D56318">
        <w:rPr>
          <w:sz w:val="28"/>
          <w:szCs w:val="28"/>
        </w:rPr>
        <w:t xml:space="preserve"> годом</w:t>
      </w:r>
      <w:r w:rsidR="00DE6615" w:rsidRPr="00D56318">
        <w:rPr>
          <w:sz w:val="28"/>
          <w:szCs w:val="28"/>
        </w:rPr>
        <w:t xml:space="preserve"> </w:t>
      </w:r>
      <w:r w:rsidR="00D03D35">
        <w:rPr>
          <w:sz w:val="28"/>
          <w:szCs w:val="28"/>
        </w:rPr>
        <w:t>увеличилось</w:t>
      </w:r>
      <w:r w:rsidR="001B2A19" w:rsidRPr="00D56318">
        <w:rPr>
          <w:sz w:val="28"/>
          <w:szCs w:val="28"/>
        </w:rPr>
        <w:t xml:space="preserve"> на </w:t>
      </w:r>
      <w:r w:rsidR="00D03D35">
        <w:rPr>
          <w:b/>
          <w:sz w:val="28"/>
          <w:szCs w:val="28"/>
        </w:rPr>
        <w:t>22</w:t>
      </w:r>
      <w:r w:rsidR="00962C2A" w:rsidRPr="00D56318">
        <w:rPr>
          <w:sz w:val="28"/>
          <w:szCs w:val="28"/>
        </w:rPr>
        <w:t xml:space="preserve"> человек</w:t>
      </w:r>
      <w:r w:rsidR="00D03D35">
        <w:rPr>
          <w:sz w:val="28"/>
          <w:szCs w:val="28"/>
        </w:rPr>
        <w:t>а</w:t>
      </w:r>
      <w:r w:rsidR="00702512" w:rsidRPr="00D56318">
        <w:rPr>
          <w:sz w:val="28"/>
          <w:szCs w:val="28"/>
        </w:rPr>
        <w:t xml:space="preserve">, </w:t>
      </w:r>
      <w:r w:rsidR="000609B4" w:rsidRPr="00D56318">
        <w:rPr>
          <w:sz w:val="28"/>
          <w:szCs w:val="28"/>
        </w:rPr>
        <w:t>(в</w:t>
      </w:r>
      <w:r w:rsidR="00702512" w:rsidRPr="00D56318">
        <w:rPr>
          <w:sz w:val="28"/>
          <w:szCs w:val="28"/>
        </w:rPr>
        <w:t xml:space="preserve"> сельской местности</w:t>
      </w:r>
      <w:r w:rsidR="005A1E34">
        <w:rPr>
          <w:sz w:val="28"/>
          <w:szCs w:val="28"/>
        </w:rPr>
        <w:t xml:space="preserve"> увеличилось</w:t>
      </w:r>
      <w:r w:rsidR="001B2A19" w:rsidRPr="00D56318">
        <w:rPr>
          <w:sz w:val="28"/>
          <w:szCs w:val="28"/>
        </w:rPr>
        <w:t xml:space="preserve"> на </w:t>
      </w:r>
      <w:r w:rsidR="00D03D35">
        <w:rPr>
          <w:b/>
          <w:sz w:val="28"/>
          <w:szCs w:val="28"/>
        </w:rPr>
        <w:t>5</w:t>
      </w:r>
      <w:r w:rsidR="00AC5898" w:rsidRPr="00D56318">
        <w:rPr>
          <w:sz w:val="28"/>
          <w:szCs w:val="28"/>
        </w:rPr>
        <w:t xml:space="preserve"> </w:t>
      </w:r>
      <w:r w:rsidR="00757A38" w:rsidRPr="00D56318">
        <w:rPr>
          <w:sz w:val="28"/>
          <w:szCs w:val="28"/>
        </w:rPr>
        <w:t>человек</w:t>
      </w:r>
      <w:r w:rsidR="000609B4" w:rsidRPr="00D56318">
        <w:rPr>
          <w:sz w:val="28"/>
          <w:szCs w:val="28"/>
        </w:rPr>
        <w:t>)</w:t>
      </w:r>
      <w:r w:rsidR="00702512" w:rsidRPr="00D56318">
        <w:rPr>
          <w:sz w:val="28"/>
          <w:szCs w:val="28"/>
        </w:rPr>
        <w:t>.</w:t>
      </w:r>
      <w:r w:rsidR="00453AFE" w:rsidRPr="00D56318">
        <w:rPr>
          <w:sz w:val="28"/>
          <w:szCs w:val="28"/>
        </w:rPr>
        <w:t xml:space="preserve"> </w:t>
      </w:r>
    </w:p>
    <w:p w:rsidR="002B5264" w:rsidRPr="00D56318" w:rsidRDefault="002B5264" w:rsidP="00581BCE">
      <w:pPr>
        <w:pStyle w:val="a3"/>
        <w:ind w:firstLine="851"/>
        <w:jc w:val="both"/>
        <w:rPr>
          <w:sz w:val="28"/>
          <w:szCs w:val="28"/>
        </w:rPr>
      </w:pPr>
    </w:p>
    <w:tbl>
      <w:tblPr>
        <w:tblW w:w="9421" w:type="dxa"/>
        <w:tblLook w:val="04A0" w:firstRow="1" w:lastRow="0" w:firstColumn="1" w:lastColumn="0" w:noHBand="0" w:noVBand="1"/>
      </w:tblPr>
      <w:tblGrid>
        <w:gridCol w:w="3109"/>
        <w:gridCol w:w="3052"/>
        <w:gridCol w:w="3260"/>
      </w:tblGrid>
      <w:tr w:rsidR="0099745A" w:rsidRPr="0099745A" w:rsidTr="00F71EF3">
        <w:trPr>
          <w:trHeight w:val="1260"/>
        </w:trPr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1C64A8" w:rsidRDefault="00D03D35" w:rsidP="001C64A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F71EF3" w:rsidRPr="001C64A8">
              <w:rPr>
                <w:b/>
              </w:rPr>
              <w:t xml:space="preserve"> год</w:t>
            </w:r>
          </w:p>
        </w:tc>
        <w:tc>
          <w:tcPr>
            <w:tcW w:w="30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1C64A8" w:rsidRDefault="0099745A" w:rsidP="001C64A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C64A8">
              <w:rPr>
                <w:b/>
                <w:sz w:val="20"/>
                <w:szCs w:val="20"/>
              </w:rPr>
              <w:t>Численность работников всех учреждений культурно</w:t>
            </w:r>
            <w:r w:rsidR="00B25EA6" w:rsidRPr="001C64A8">
              <w:rPr>
                <w:b/>
                <w:sz w:val="20"/>
                <w:szCs w:val="20"/>
              </w:rPr>
              <w:t>-</w:t>
            </w:r>
            <w:r w:rsidRPr="001C64A8">
              <w:rPr>
                <w:b/>
                <w:sz w:val="20"/>
                <w:szCs w:val="20"/>
              </w:rPr>
              <w:t>досугового типа, всего человек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1C64A8" w:rsidRDefault="0099745A" w:rsidP="001C64A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C64A8">
              <w:rPr>
                <w:b/>
                <w:sz w:val="20"/>
                <w:szCs w:val="20"/>
              </w:rPr>
              <w:t xml:space="preserve">Из них специалисты </w:t>
            </w:r>
            <w:r w:rsidR="002B5264" w:rsidRPr="001C64A8">
              <w:rPr>
                <w:b/>
                <w:sz w:val="20"/>
                <w:szCs w:val="20"/>
              </w:rPr>
              <w:t>основного персонала</w:t>
            </w:r>
            <w:r w:rsidRPr="001C64A8">
              <w:rPr>
                <w:b/>
                <w:sz w:val="20"/>
                <w:szCs w:val="20"/>
              </w:rPr>
              <w:t>, человек</w:t>
            </w:r>
          </w:p>
        </w:tc>
      </w:tr>
      <w:tr w:rsidR="0099745A" w:rsidRPr="0099745A" w:rsidTr="001C64A8">
        <w:trPr>
          <w:trHeight w:val="509"/>
        </w:trPr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45A" w:rsidRPr="0099745A" w:rsidRDefault="0099745A" w:rsidP="00581BC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45A" w:rsidRPr="0099745A" w:rsidRDefault="0099745A" w:rsidP="00581BC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45A" w:rsidRPr="0099745A" w:rsidRDefault="0099745A" w:rsidP="00581BC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745A" w:rsidRPr="0099745A" w:rsidTr="00F71EF3">
        <w:trPr>
          <w:trHeight w:val="315"/>
        </w:trPr>
        <w:tc>
          <w:tcPr>
            <w:tcW w:w="3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Калининградская область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163A9E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1145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163A9E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771</w:t>
            </w:r>
          </w:p>
        </w:tc>
      </w:tr>
      <w:tr w:rsidR="0099745A" w:rsidRPr="0099745A" w:rsidTr="00F71EF3">
        <w:trPr>
          <w:trHeight w:val="315"/>
        </w:trPr>
        <w:tc>
          <w:tcPr>
            <w:tcW w:w="3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745A" w:rsidRPr="0099745A" w:rsidTr="00F71EF3">
        <w:trPr>
          <w:trHeight w:val="509"/>
        </w:trPr>
        <w:tc>
          <w:tcPr>
            <w:tcW w:w="3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745A" w:rsidRPr="0099745A" w:rsidTr="00163A9E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bCs/>
                <w:color w:val="000000"/>
              </w:rPr>
              <w:t>ГБУК «ОДНТ»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9745A" w:rsidRPr="0099745A" w:rsidRDefault="00163A9E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9745A" w:rsidRPr="0099745A" w:rsidRDefault="00163A9E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99745A" w:rsidRPr="0099745A" w:rsidTr="00163A9E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bCs/>
                <w:color w:val="000000"/>
              </w:rPr>
              <w:t>ГБУК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ОЦ</w:t>
            </w:r>
            <w:r w:rsidRPr="0099745A">
              <w:rPr>
                <w:rFonts w:ascii="Times New Roman" w:eastAsia="Times New Roman" w:hAnsi="Times New Roman" w:cs="Times New Roman"/>
                <w:bCs/>
                <w:color w:val="000000"/>
              </w:rPr>
              <w:t>КМ»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99745A" w:rsidRPr="0099745A" w:rsidRDefault="00163A9E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99745A" w:rsidRPr="0099745A" w:rsidRDefault="00163A9E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99745A" w:rsidRPr="0099745A" w:rsidTr="00F71EF3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Городские </w:t>
            </w:r>
            <w:r w:rsidR="00163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 муниципальные </w:t>
            </w:r>
            <w:r w:rsidRPr="009974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округа: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163A9E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163A9E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745</w:t>
            </w:r>
          </w:p>
        </w:tc>
      </w:tr>
      <w:tr w:rsidR="0099745A" w:rsidRPr="0099745A" w:rsidTr="00163A9E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г. Калининград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99745A" w:rsidRPr="0099745A" w:rsidRDefault="00163A9E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9745A" w:rsidRPr="0099745A" w:rsidRDefault="00163A9E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99745A" w:rsidRPr="0099745A" w:rsidTr="002A65A5">
        <w:trPr>
          <w:trHeight w:val="468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Багратионовский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99745A" w:rsidRPr="0099745A" w:rsidRDefault="00163A9E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9745A" w:rsidRPr="0099745A" w:rsidRDefault="00163A9E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99745A" w:rsidRPr="0099745A" w:rsidTr="00482FAF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  <w:r w:rsidRPr="00482FAF">
              <w:rPr>
                <w:rFonts w:ascii="Times New Roman" w:eastAsia="Times New Roman" w:hAnsi="Times New Roman" w:cs="Times New Roman"/>
              </w:rPr>
              <w:t>Балтийский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99745A" w:rsidRPr="0099745A" w:rsidRDefault="00482FAF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9745A" w:rsidRPr="0099745A" w:rsidRDefault="00482FAF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99745A" w:rsidRPr="0099745A" w:rsidTr="00482FAF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Гвардейский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9745A" w:rsidRPr="0099745A" w:rsidRDefault="00482FAF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9745A" w:rsidRPr="0099745A" w:rsidRDefault="00482FAF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99745A" w:rsidRPr="0099745A" w:rsidTr="00482FAF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Гусевский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99745A" w:rsidRPr="0099745A" w:rsidRDefault="00482FAF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9745A" w:rsidRPr="0099745A" w:rsidRDefault="00482FAF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99745A" w:rsidRPr="0099745A" w:rsidTr="00482FAF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Гурьевский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9745A" w:rsidRPr="0099745A" w:rsidRDefault="00482FAF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9745A" w:rsidRPr="0099745A" w:rsidRDefault="00482FAF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</w:tr>
      <w:tr w:rsidR="0099745A" w:rsidRPr="0099745A" w:rsidTr="00482FAF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Зеленоградский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9745A" w:rsidRPr="0099745A" w:rsidRDefault="00482FAF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9745A" w:rsidRPr="0099745A" w:rsidRDefault="00482FAF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99745A" w:rsidRPr="0099745A" w:rsidTr="00482FAF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Краснознаменский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9745A" w:rsidRPr="0099745A" w:rsidRDefault="00482FAF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9745A" w:rsidRPr="0099745A" w:rsidRDefault="00482FAF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99745A" w:rsidRPr="0099745A" w:rsidTr="002A65A5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Ладушкинский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9745A" w:rsidRPr="0099745A" w:rsidRDefault="002A65A5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99745A" w:rsidRPr="0099745A" w:rsidRDefault="002A65A5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99745A" w:rsidRPr="0099745A" w:rsidTr="002A65A5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Мамоновский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99745A" w:rsidRPr="0099745A" w:rsidRDefault="002A65A5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99745A" w:rsidRPr="0099745A" w:rsidTr="002A65A5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Неманский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9745A" w:rsidRPr="0099745A" w:rsidRDefault="002A65A5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</w:tr>
      <w:tr w:rsidR="0099745A" w:rsidRPr="0099745A" w:rsidTr="002A65A5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Нестеровский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9745A" w:rsidRPr="0099745A" w:rsidRDefault="002A65A5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9745A" w:rsidRPr="0099745A" w:rsidRDefault="002A65A5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99745A" w:rsidRPr="0099745A" w:rsidTr="002A65A5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Озерский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9745A" w:rsidRPr="0099745A" w:rsidRDefault="002A65A5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99745A" w:rsidRPr="0099745A" w:rsidTr="00F71EF3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Пионерский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99745A" w:rsidRPr="0099745A" w:rsidRDefault="002A65A5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99745A" w:rsidRPr="0099745A" w:rsidRDefault="002A65A5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99745A" w:rsidRPr="0099745A" w:rsidTr="002A65A5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Полесский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9745A" w:rsidRPr="0099745A" w:rsidRDefault="002A65A5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9745A" w:rsidRPr="0099745A" w:rsidRDefault="002A65A5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99745A" w:rsidRPr="0099745A" w:rsidTr="002A65A5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Правдинский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99745A" w:rsidRPr="0099745A" w:rsidRDefault="002A65A5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99745A" w:rsidRPr="0099745A" w:rsidTr="002A65A5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Светловский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9745A" w:rsidRPr="0099745A" w:rsidRDefault="002A65A5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9745A" w:rsidRPr="0099745A" w:rsidRDefault="002A65A5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99745A" w:rsidRPr="0099745A" w:rsidTr="00F71EF3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Светлогорский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99745A" w:rsidRPr="0099745A" w:rsidTr="002A65A5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Славский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99745A" w:rsidRPr="0099745A" w:rsidRDefault="002A65A5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9745A" w:rsidRPr="0099745A" w:rsidRDefault="002A65A5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99745A" w:rsidRPr="0099745A" w:rsidTr="002A65A5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9745A" w:rsidRPr="0099745A" w:rsidRDefault="002A65A5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9745A" w:rsidRPr="0099745A" w:rsidRDefault="002A65A5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99745A" w:rsidRPr="0099745A" w:rsidTr="00F71EF3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Черняховский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99745A" w:rsidRPr="0099745A" w:rsidRDefault="002A65A5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99745A" w:rsidRPr="0099745A" w:rsidRDefault="002A65A5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99745A" w:rsidRPr="0099745A" w:rsidTr="002A65A5">
        <w:trPr>
          <w:trHeight w:val="29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Янтарный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9745A" w:rsidRPr="0099745A" w:rsidRDefault="002A65A5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9745A" w:rsidRPr="0099745A" w:rsidRDefault="002A65A5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</w:tbl>
    <w:p w:rsidR="006E7CA4" w:rsidRDefault="006E7CA4" w:rsidP="00581BCE">
      <w:pPr>
        <w:pStyle w:val="a3"/>
        <w:ind w:firstLine="851"/>
        <w:jc w:val="both"/>
        <w:rPr>
          <w:sz w:val="28"/>
          <w:szCs w:val="28"/>
        </w:rPr>
      </w:pPr>
    </w:p>
    <w:tbl>
      <w:tblPr>
        <w:tblStyle w:val="af1"/>
        <w:tblW w:w="9214" w:type="dxa"/>
        <w:tblInd w:w="137" w:type="dxa"/>
        <w:tblLook w:val="04A0" w:firstRow="1" w:lastRow="0" w:firstColumn="1" w:lastColumn="0" w:noHBand="0" w:noVBand="1"/>
      </w:tblPr>
      <w:tblGrid>
        <w:gridCol w:w="425"/>
        <w:gridCol w:w="4253"/>
        <w:gridCol w:w="568"/>
        <w:gridCol w:w="3968"/>
      </w:tblGrid>
      <w:tr w:rsidR="005F44AC" w:rsidTr="001C64A8">
        <w:tc>
          <w:tcPr>
            <w:tcW w:w="425" w:type="dxa"/>
            <w:shd w:val="clear" w:color="auto" w:fill="DBE5F1" w:themeFill="accent1" w:themeFillTint="33"/>
          </w:tcPr>
          <w:p w:rsidR="005F44AC" w:rsidRDefault="005F44AC" w:rsidP="00581BCE">
            <w:pPr>
              <w:pStyle w:val="a3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F44AC" w:rsidRPr="005F44AC" w:rsidRDefault="005F44AC" w:rsidP="001C64A8">
            <w:pPr>
              <w:pStyle w:val="a3"/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в сравнении с предыдущим годом</w:t>
            </w:r>
          </w:p>
        </w:tc>
        <w:tc>
          <w:tcPr>
            <w:tcW w:w="568" w:type="dxa"/>
            <w:shd w:val="clear" w:color="auto" w:fill="FDE9D9" w:themeFill="accent6" w:themeFillTint="33"/>
          </w:tcPr>
          <w:p w:rsidR="005F44AC" w:rsidRDefault="005F44AC" w:rsidP="001C64A8">
            <w:pPr>
              <w:pStyle w:val="a3"/>
              <w:ind w:firstLine="35"/>
              <w:jc w:val="both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F44AC" w:rsidRPr="002B5264" w:rsidRDefault="002B5264" w:rsidP="001C64A8">
            <w:pPr>
              <w:pStyle w:val="a3"/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</w:t>
            </w:r>
            <w:r w:rsidRPr="002B5264">
              <w:rPr>
                <w:sz w:val="20"/>
                <w:szCs w:val="20"/>
              </w:rPr>
              <w:t xml:space="preserve"> в сравнении с предыдущим годом</w:t>
            </w:r>
          </w:p>
        </w:tc>
      </w:tr>
    </w:tbl>
    <w:p w:rsidR="001C64A8" w:rsidRDefault="001C64A8" w:rsidP="00E72E3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03802" w:rsidRDefault="00F03802" w:rsidP="00581BCE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115EC1" w:rsidRPr="00115EC1" w:rsidRDefault="00474EE1" w:rsidP="00581BCE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Поступление и использование</w:t>
      </w:r>
      <w:r w:rsidR="00115EC1" w:rsidRPr="00115E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финансовых средств</w:t>
      </w:r>
    </w:p>
    <w:p w:rsidR="001D1808" w:rsidRDefault="00115EC1" w:rsidP="00581BCE">
      <w:pPr>
        <w:pStyle w:val="a3"/>
        <w:ind w:firstLine="851"/>
        <w:jc w:val="both"/>
        <w:rPr>
          <w:sz w:val="28"/>
          <w:szCs w:val="28"/>
        </w:rPr>
      </w:pPr>
      <w:r w:rsidRPr="008352A8">
        <w:rPr>
          <w:sz w:val="28"/>
          <w:szCs w:val="28"/>
        </w:rPr>
        <w:t xml:space="preserve">На финансирование учреждений </w:t>
      </w:r>
      <w:r w:rsidR="00757A38" w:rsidRPr="008352A8">
        <w:rPr>
          <w:sz w:val="28"/>
          <w:szCs w:val="28"/>
        </w:rPr>
        <w:t xml:space="preserve">культурно-досугового типа в </w:t>
      </w:r>
      <w:r w:rsidR="0097467F">
        <w:rPr>
          <w:sz w:val="28"/>
          <w:szCs w:val="28"/>
        </w:rPr>
        <w:t>2021</w:t>
      </w:r>
      <w:r w:rsidRPr="008352A8">
        <w:rPr>
          <w:sz w:val="28"/>
          <w:szCs w:val="28"/>
        </w:rPr>
        <w:t xml:space="preserve"> году были привлечен</w:t>
      </w:r>
      <w:r w:rsidR="00962C2A" w:rsidRPr="008352A8">
        <w:rPr>
          <w:sz w:val="28"/>
          <w:szCs w:val="28"/>
        </w:rPr>
        <w:t xml:space="preserve">ы средства в </w:t>
      </w:r>
      <w:r w:rsidR="00651887" w:rsidRPr="008352A8">
        <w:rPr>
          <w:sz w:val="28"/>
          <w:szCs w:val="28"/>
        </w:rPr>
        <w:t xml:space="preserve">сумме </w:t>
      </w:r>
      <w:r w:rsidR="00521413">
        <w:rPr>
          <w:b/>
          <w:sz w:val="28"/>
          <w:szCs w:val="28"/>
        </w:rPr>
        <w:t>880 396</w:t>
      </w:r>
      <w:r w:rsidR="00D800E9" w:rsidRPr="000F70D8">
        <w:rPr>
          <w:b/>
          <w:sz w:val="28"/>
          <w:szCs w:val="28"/>
        </w:rPr>
        <w:t>,</w:t>
      </w:r>
      <w:r w:rsidR="00521413">
        <w:rPr>
          <w:b/>
          <w:sz w:val="28"/>
          <w:szCs w:val="28"/>
        </w:rPr>
        <w:t>0</w:t>
      </w:r>
      <w:r w:rsidR="00651887">
        <w:rPr>
          <w:sz w:val="28"/>
          <w:szCs w:val="28"/>
        </w:rPr>
        <w:t xml:space="preserve"> </w:t>
      </w:r>
      <w:r w:rsidR="00962C2A" w:rsidRPr="008352A8">
        <w:rPr>
          <w:sz w:val="28"/>
          <w:szCs w:val="28"/>
        </w:rPr>
        <w:t>тыс.</w:t>
      </w:r>
      <w:r w:rsidRPr="008352A8">
        <w:rPr>
          <w:sz w:val="28"/>
          <w:szCs w:val="28"/>
        </w:rPr>
        <w:t xml:space="preserve"> рублей. Эта сумма </w:t>
      </w:r>
      <w:r w:rsidR="00962C2A" w:rsidRPr="008352A8">
        <w:rPr>
          <w:sz w:val="28"/>
          <w:szCs w:val="28"/>
        </w:rPr>
        <w:t>складывалась из трех источников -</w:t>
      </w:r>
      <w:r w:rsidRPr="008352A8">
        <w:rPr>
          <w:sz w:val="28"/>
          <w:szCs w:val="28"/>
        </w:rPr>
        <w:t xml:space="preserve"> финансир</w:t>
      </w:r>
      <w:r w:rsidR="00962C2A" w:rsidRPr="008352A8">
        <w:rPr>
          <w:sz w:val="28"/>
          <w:szCs w:val="28"/>
        </w:rPr>
        <w:t>ование из бюджетов всех уровней,</w:t>
      </w:r>
      <w:r w:rsidRPr="008352A8">
        <w:rPr>
          <w:sz w:val="28"/>
          <w:szCs w:val="28"/>
        </w:rPr>
        <w:t xml:space="preserve"> от предпринимательской и иной приносящей доход деятельности и от сдачи имущества в аренду. </w:t>
      </w:r>
      <w:r w:rsidR="00B16352" w:rsidRPr="00B75316">
        <w:rPr>
          <w:sz w:val="28"/>
          <w:szCs w:val="28"/>
        </w:rPr>
        <w:t>Финансирование из бюджетов учредителей</w:t>
      </w:r>
      <w:r w:rsidR="00BC4BED" w:rsidRPr="00B75316">
        <w:rPr>
          <w:sz w:val="28"/>
          <w:szCs w:val="28"/>
        </w:rPr>
        <w:t xml:space="preserve"> </w:t>
      </w:r>
      <w:r w:rsidR="00651887" w:rsidRPr="00B75316">
        <w:rPr>
          <w:sz w:val="28"/>
          <w:szCs w:val="28"/>
        </w:rPr>
        <w:t xml:space="preserve">составило </w:t>
      </w:r>
      <w:r w:rsidR="00B75316" w:rsidRPr="00B75316">
        <w:rPr>
          <w:b/>
          <w:sz w:val="28"/>
          <w:szCs w:val="28"/>
        </w:rPr>
        <w:t>76,2</w:t>
      </w:r>
      <w:r w:rsidR="001D1808" w:rsidRPr="00B75316">
        <w:rPr>
          <w:b/>
          <w:sz w:val="28"/>
          <w:szCs w:val="28"/>
        </w:rPr>
        <w:t>%</w:t>
      </w:r>
      <w:r w:rsidR="00651887" w:rsidRPr="00B75316">
        <w:rPr>
          <w:b/>
          <w:sz w:val="28"/>
          <w:szCs w:val="28"/>
        </w:rPr>
        <w:t>,</w:t>
      </w:r>
      <w:r w:rsidR="001D1808" w:rsidRPr="00B75316">
        <w:rPr>
          <w:sz w:val="28"/>
          <w:szCs w:val="28"/>
        </w:rPr>
        <w:t xml:space="preserve"> </w:t>
      </w:r>
      <w:r w:rsidR="00B16352">
        <w:rPr>
          <w:sz w:val="28"/>
          <w:szCs w:val="28"/>
        </w:rPr>
        <w:t>бюджетов</w:t>
      </w:r>
      <w:r w:rsidR="001B2A19" w:rsidRPr="008352A8">
        <w:rPr>
          <w:sz w:val="28"/>
          <w:szCs w:val="28"/>
        </w:rPr>
        <w:t xml:space="preserve"> других уровней</w:t>
      </w:r>
      <w:r w:rsidR="000F70D8">
        <w:rPr>
          <w:sz w:val="28"/>
          <w:szCs w:val="28"/>
        </w:rPr>
        <w:t xml:space="preserve"> </w:t>
      </w:r>
      <w:r w:rsidR="00B75316">
        <w:rPr>
          <w:b/>
          <w:sz w:val="28"/>
          <w:szCs w:val="28"/>
        </w:rPr>
        <w:t>20</w:t>
      </w:r>
      <w:r w:rsidR="001D1808" w:rsidRPr="000F70D8">
        <w:rPr>
          <w:b/>
          <w:sz w:val="28"/>
          <w:szCs w:val="28"/>
        </w:rPr>
        <w:t>%</w:t>
      </w:r>
      <w:r w:rsidR="00651887" w:rsidRPr="000F70D8">
        <w:rPr>
          <w:b/>
          <w:sz w:val="28"/>
          <w:szCs w:val="28"/>
        </w:rPr>
        <w:t>,</w:t>
      </w:r>
      <w:r w:rsidR="001D1808" w:rsidRPr="000F70D8">
        <w:rPr>
          <w:b/>
          <w:sz w:val="28"/>
          <w:szCs w:val="28"/>
        </w:rPr>
        <w:t xml:space="preserve"> </w:t>
      </w:r>
      <w:r w:rsidR="00BC4BED" w:rsidRPr="008352A8">
        <w:rPr>
          <w:sz w:val="28"/>
          <w:szCs w:val="28"/>
        </w:rPr>
        <w:t>от предпринимательской и иной</w:t>
      </w:r>
      <w:r w:rsidR="006C5F65">
        <w:rPr>
          <w:sz w:val="28"/>
          <w:szCs w:val="28"/>
        </w:rPr>
        <w:t xml:space="preserve"> приносящей доход деятельности</w:t>
      </w:r>
      <w:r w:rsidR="001D1808">
        <w:rPr>
          <w:sz w:val="28"/>
          <w:szCs w:val="28"/>
        </w:rPr>
        <w:t xml:space="preserve"> </w:t>
      </w:r>
      <w:r w:rsidR="00871C3F">
        <w:rPr>
          <w:b/>
          <w:sz w:val="28"/>
          <w:szCs w:val="28"/>
        </w:rPr>
        <w:t>3,5</w:t>
      </w:r>
      <w:r w:rsidR="001D1808" w:rsidRPr="000F70D8">
        <w:rPr>
          <w:b/>
          <w:sz w:val="28"/>
          <w:szCs w:val="28"/>
        </w:rPr>
        <w:t>%</w:t>
      </w:r>
      <w:r w:rsidR="00651887" w:rsidRPr="000F70D8">
        <w:rPr>
          <w:b/>
          <w:sz w:val="28"/>
          <w:szCs w:val="28"/>
        </w:rPr>
        <w:t>,</w:t>
      </w:r>
      <w:r w:rsidR="00BC4BED" w:rsidRPr="008352A8">
        <w:rPr>
          <w:sz w:val="28"/>
          <w:szCs w:val="28"/>
        </w:rPr>
        <w:t xml:space="preserve"> от сдачи имущества в аренду</w:t>
      </w:r>
      <w:r w:rsidR="00651887">
        <w:rPr>
          <w:sz w:val="28"/>
          <w:szCs w:val="28"/>
        </w:rPr>
        <w:t xml:space="preserve"> </w:t>
      </w:r>
      <w:r w:rsidR="00871C3F">
        <w:rPr>
          <w:b/>
          <w:sz w:val="28"/>
          <w:szCs w:val="28"/>
        </w:rPr>
        <w:t>0,1</w:t>
      </w:r>
      <w:r w:rsidR="00651887" w:rsidRPr="000F70D8">
        <w:rPr>
          <w:b/>
          <w:sz w:val="28"/>
          <w:szCs w:val="28"/>
        </w:rPr>
        <w:t>%</w:t>
      </w:r>
      <w:r w:rsidR="00BC4BED" w:rsidRPr="000F70D8">
        <w:rPr>
          <w:b/>
          <w:sz w:val="28"/>
          <w:szCs w:val="28"/>
        </w:rPr>
        <w:t>.</w:t>
      </w:r>
      <w:r w:rsidR="00BC4BED" w:rsidRPr="008352A8">
        <w:rPr>
          <w:sz w:val="28"/>
          <w:szCs w:val="28"/>
        </w:rPr>
        <w:t xml:space="preserve">  Процентное соотношение долей финансирование </w:t>
      </w:r>
      <w:r w:rsidR="00B75316">
        <w:rPr>
          <w:sz w:val="28"/>
          <w:szCs w:val="28"/>
        </w:rPr>
        <w:t>в 2021</w:t>
      </w:r>
      <w:r w:rsidR="005D7241">
        <w:rPr>
          <w:sz w:val="28"/>
          <w:szCs w:val="28"/>
        </w:rPr>
        <w:t xml:space="preserve"> году изменилось: уменьшилас</w:t>
      </w:r>
      <w:r w:rsidR="004850FD" w:rsidRPr="008352A8">
        <w:rPr>
          <w:sz w:val="28"/>
          <w:szCs w:val="28"/>
        </w:rPr>
        <w:t>ь в процентном соотношени</w:t>
      </w:r>
      <w:r w:rsidR="006C5F65">
        <w:rPr>
          <w:sz w:val="28"/>
          <w:szCs w:val="28"/>
        </w:rPr>
        <w:t>и доля финансирования из бюджетов</w:t>
      </w:r>
      <w:r w:rsidR="004850FD" w:rsidRPr="008352A8">
        <w:rPr>
          <w:sz w:val="28"/>
          <w:szCs w:val="28"/>
        </w:rPr>
        <w:t xml:space="preserve"> учредителей</w:t>
      </w:r>
      <w:r w:rsidR="001D1808">
        <w:rPr>
          <w:sz w:val="28"/>
          <w:szCs w:val="28"/>
        </w:rPr>
        <w:t xml:space="preserve">, </w:t>
      </w:r>
      <w:r w:rsidR="001D1808" w:rsidRPr="001D1808">
        <w:rPr>
          <w:sz w:val="28"/>
          <w:szCs w:val="28"/>
        </w:rPr>
        <w:t xml:space="preserve">от сдачи имущества в аренду </w:t>
      </w:r>
      <w:r w:rsidR="00871C3F">
        <w:rPr>
          <w:sz w:val="28"/>
          <w:szCs w:val="28"/>
        </w:rPr>
        <w:t>и увеличились доли</w:t>
      </w:r>
      <w:r w:rsidR="006C5F65">
        <w:rPr>
          <w:sz w:val="28"/>
          <w:szCs w:val="28"/>
        </w:rPr>
        <w:t xml:space="preserve"> бюджетов</w:t>
      </w:r>
      <w:r w:rsidR="004850FD" w:rsidRPr="008352A8">
        <w:rPr>
          <w:sz w:val="28"/>
          <w:szCs w:val="28"/>
        </w:rPr>
        <w:t xml:space="preserve"> </w:t>
      </w:r>
      <w:r w:rsidR="00871C3F">
        <w:rPr>
          <w:sz w:val="28"/>
          <w:szCs w:val="28"/>
        </w:rPr>
        <w:t xml:space="preserve">от </w:t>
      </w:r>
      <w:r w:rsidR="00871C3F" w:rsidRPr="001D1808">
        <w:rPr>
          <w:sz w:val="28"/>
          <w:szCs w:val="28"/>
        </w:rPr>
        <w:t>предпринимательской и иной приносящей доход деятельности</w:t>
      </w:r>
      <w:r w:rsidR="00871C3F" w:rsidRPr="008352A8">
        <w:rPr>
          <w:sz w:val="28"/>
          <w:szCs w:val="28"/>
        </w:rPr>
        <w:t xml:space="preserve"> </w:t>
      </w:r>
      <w:r w:rsidR="00871C3F">
        <w:rPr>
          <w:sz w:val="28"/>
          <w:szCs w:val="28"/>
        </w:rPr>
        <w:t xml:space="preserve">и бюджетов </w:t>
      </w:r>
      <w:r w:rsidR="004850FD" w:rsidRPr="008352A8">
        <w:rPr>
          <w:sz w:val="28"/>
          <w:szCs w:val="28"/>
        </w:rPr>
        <w:t>других уровней.</w:t>
      </w:r>
      <w:r w:rsidR="001D1808">
        <w:rPr>
          <w:sz w:val="28"/>
          <w:szCs w:val="28"/>
        </w:rPr>
        <w:t xml:space="preserve"> </w:t>
      </w:r>
    </w:p>
    <w:p w:rsidR="00E72E30" w:rsidRDefault="00E72E30" w:rsidP="00581BCE">
      <w:pPr>
        <w:pStyle w:val="a3"/>
        <w:ind w:firstLine="851"/>
        <w:jc w:val="both"/>
        <w:rPr>
          <w:sz w:val="28"/>
          <w:szCs w:val="28"/>
        </w:rPr>
      </w:pPr>
    </w:p>
    <w:p w:rsidR="001C64A8" w:rsidRDefault="00E72E30" w:rsidP="00581BCE">
      <w:pPr>
        <w:pStyle w:val="a3"/>
        <w:ind w:firstLine="851"/>
        <w:jc w:val="both"/>
        <w:rPr>
          <w:sz w:val="28"/>
          <w:szCs w:val="28"/>
        </w:rPr>
      </w:pPr>
      <w:r w:rsidRPr="00B76294">
        <w:rPr>
          <w:noProof/>
          <w:color w:val="000000" w:themeColor="text1"/>
          <w:sz w:val="28"/>
          <w:szCs w:val="28"/>
          <w:u w:val="single"/>
        </w:rPr>
        <w:drawing>
          <wp:inline distT="0" distB="0" distL="0" distR="0" wp14:anchorId="59CE162E" wp14:editId="5235B941">
            <wp:extent cx="5701665" cy="2343150"/>
            <wp:effectExtent l="0" t="0" r="1333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3802" w:rsidRDefault="00F03802" w:rsidP="00581BCE">
      <w:pPr>
        <w:pStyle w:val="a3"/>
        <w:ind w:firstLine="851"/>
        <w:jc w:val="both"/>
        <w:rPr>
          <w:sz w:val="28"/>
          <w:szCs w:val="28"/>
        </w:rPr>
      </w:pPr>
    </w:p>
    <w:p w:rsidR="00A6309C" w:rsidRDefault="001D1808" w:rsidP="00581BCE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финансирование культурно-досуговых </w:t>
      </w:r>
      <w:r w:rsidR="00F03802">
        <w:rPr>
          <w:sz w:val="28"/>
          <w:szCs w:val="28"/>
        </w:rPr>
        <w:t>учреждений Калининградской</w:t>
      </w:r>
      <w:r w:rsidR="00695B0C">
        <w:rPr>
          <w:sz w:val="28"/>
          <w:szCs w:val="28"/>
        </w:rPr>
        <w:t xml:space="preserve"> области </w:t>
      </w:r>
      <w:r w:rsidR="009A0E8F">
        <w:rPr>
          <w:sz w:val="28"/>
          <w:szCs w:val="28"/>
        </w:rPr>
        <w:t>в 2021</w:t>
      </w:r>
      <w:r>
        <w:rPr>
          <w:sz w:val="28"/>
          <w:szCs w:val="28"/>
        </w:rPr>
        <w:t xml:space="preserve"> году </w:t>
      </w:r>
      <w:r w:rsidR="009A0E8F">
        <w:rPr>
          <w:b/>
          <w:i/>
          <w:sz w:val="28"/>
          <w:szCs w:val="28"/>
        </w:rPr>
        <w:t>увеличилос</w:t>
      </w:r>
      <w:r w:rsidRPr="000F70D8">
        <w:rPr>
          <w:b/>
          <w:i/>
          <w:sz w:val="28"/>
          <w:szCs w:val="28"/>
        </w:rPr>
        <w:t>ь</w:t>
      </w:r>
      <w:r w:rsidR="00651887">
        <w:rPr>
          <w:sz w:val="28"/>
          <w:szCs w:val="28"/>
        </w:rPr>
        <w:t xml:space="preserve"> на </w:t>
      </w:r>
      <w:r w:rsidR="00F42018">
        <w:rPr>
          <w:b/>
          <w:sz w:val="28"/>
          <w:szCs w:val="28"/>
        </w:rPr>
        <w:t>210 767</w:t>
      </w:r>
      <w:r w:rsidR="00651887">
        <w:rPr>
          <w:sz w:val="28"/>
          <w:szCs w:val="28"/>
        </w:rPr>
        <w:t xml:space="preserve"> тыс. рублей по сравнению с предыдущим годом.</w:t>
      </w:r>
    </w:p>
    <w:p w:rsidR="00E72E30" w:rsidRPr="008352A8" w:rsidRDefault="00E72E30" w:rsidP="00581BCE">
      <w:pPr>
        <w:pStyle w:val="a3"/>
        <w:ind w:firstLine="851"/>
        <w:jc w:val="both"/>
        <w:rPr>
          <w:sz w:val="28"/>
          <w:szCs w:val="28"/>
        </w:rPr>
      </w:pPr>
    </w:p>
    <w:tbl>
      <w:tblPr>
        <w:tblW w:w="9214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1588"/>
        <w:gridCol w:w="1588"/>
        <w:gridCol w:w="1588"/>
        <w:gridCol w:w="1588"/>
        <w:gridCol w:w="1416"/>
      </w:tblGrid>
      <w:tr w:rsidR="009A0E8F" w:rsidRPr="00115EC1" w:rsidTr="00FD7E9C">
        <w:tc>
          <w:tcPr>
            <w:tcW w:w="1446" w:type="dxa"/>
            <w:shd w:val="clear" w:color="auto" w:fill="8DB3E2" w:themeFill="text2" w:themeFillTint="66"/>
          </w:tcPr>
          <w:p w:rsidR="009A0E8F" w:rsidRPr="00F653A7" w:rsidRDefault="009A0E8F" w:rsidP="001C64A8">
            <w:pPr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588" w:type="dxa"/>
            <w:shd w:val="clear" w:color="auto" w:fill="8DB3E2" w:themeFill="text2" w:themeFillTint="66"/>
          </w:tcPr>
          <w:p w:rsidR="009A0E8F" w:rsidRPr="00F653A7" w:rsidRDefault="009A0E8F" w:rsidP="001C64A8">
            <w:pPr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+,-</w:t>
            </w:r>
          </w:p>
        </w:tc>
        <w:tc>
          <w:tcPr>
            <w:tcW w:w="1588" w:type="dxa"/>
            <w:shd w:val="clear" w:color="auto" w:fill="8DB3E2" w:themeFill="text2" w:themeFillTint="66"/>
          </w:tcPr>
          <w:p w:rsidR="009A0E8F" w:rsidRPr="00BB072D" w:rsidRDefault="009A0E8F" w:rsidP="001C64A8">
            <w:pPr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88" w:type="dxa"/>
            <w:shd w:val="clear" w:color="auto" w:fill="8DB3E2" w:themeFill="text2" w:themeFillTint="66"/>
          </w:tcPr>
          <w:p w:rsidR="009A0E8F" w:rsidRPr="00BB072D" w:rsidRDefault="009A0E8F" w:rsidP="001C64A8">
            <w:pPr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+,-</w:t>
            </w:r>
          </w:p>
        </w:tc>
        <w:tc>
          <w:tcPr>
            <w:tcW w:w="1588" w:type="dxa"/>
            <w:shd w:val="clear" w:color="auto" w:fill="8DB3E2" w:themeFill="text2" w:themeFillTint="66"/>
          </w:tcPr>
          <w:p w:rsidR="009A0E8F" w:rsidRDefault="009A0E8F" w:rsidP="001C64A8">
            <w:pPr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9A0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6" w:type="dxa"/>
            <w:shd w:val="clear" w:color="auto" w:fill="8DB3E2" w:themeFill="text2" w:themeFillTint="66"/>
          </w:tcPr>
          <w:p w:rsidR="009A0E8F" w:rsidRDefault="009A0E8F" w:rsidP="001C64A8">
            <w:pPr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8F">
              <w:rPr>
                <w:rFonts w:ascii="Times New Roman" w:hAnsi="Times New Roman" w:cs="Times New Roman"/>
                <w:b/>
                <w:sz w:val="24"/>
                <w:szCs w:val="24"/>
              </w:rPr>
              <w:t>+,-</w:t>
            </w:r>
          </w:p>
        </w:tc>
      </w:tr>
      <w:tr w:rsidR="009A0E8F" w:rsidRPr="00115EC1" w:rsidTr="00FD7E9C">
        <w:tc>
          <w:tcPr>
            <w:tcW w:w="1446" w:type="dxa"/>
            <w:shd w:val="clear" w:color="auto" w:fill="8DB3E2" w:themeFill="text2" w:themeFillTint="66"/>
          </w:tcPr>
          <w:p w:rsidR="009A0E8F" w:rsidRPr="00F653A7" w:rsidRDefault="009A0E8F" w:rsidP="001C64A8">
            <w:pPr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721 317</w:t>
            </w:r>
          </w:p>
        </w:tc>
        <w:tc>
          <w:tcPr>
            <w:tcW w:w="1588" w:type="dxa"/>
            <w:shd w:val="clear" w:color="auto" w:fill="8DB3E2" w:themeFill="text2" w:themeFillTint="66"/>
          </w:tcPr>
          <w:p w:rsidR="009A0E8F" w:rsidRPr="00F653A7" w:rsidRDefault="009A0E8F" w:rsidP="001C64A8">
            <w:pPr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+ 140 745</w:t>
            </w:r>
          </w:p>
        </w:tc>
        <w:tc>
          <w:tcPr>
            <w:tcW w:w="1588" w:type="dxa"/>
            <w:shd w:val="clear" w:color="auto" w:fill="8DB3E2" w:themeFill="text2" w:themeFillTint="66"/>
          </w:tcPr>
          <w:p w:rsidR="009A0E8F" w:rsidRPr="000609B4" w:rsidRDefault="009A0E8F" w:rsidP="001C64A8">
            <w:pPr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669 629</w:t>
            </w:r>
          </w:p>
        </w:tc>
        <w:tc>
          <w:tcPr>
            <w:tcW w:w="1588" w:type="dxa"/>
            <w:shd w:val="clear" w:color="auto" w:fill="8DB3E2" w:themeFill="text2" w:themeFillTint="66"/>
          </w:tcPr>
          <w:p w:rsidR="009A0E8F" w:rsidRPr="00BB072D" w:rsidRDefault="009A0E8F" w:rsidP="001C64A8">
            <w:pPr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- 51 688</w:t>
            </w:r>
          </w:p>
        </w:tc>
        <w:tc>
          <w:tcPr>
            <w:tcW w:w="1588" w:type="dxa"/>
            <w:shd w:val="clear" w:color="auto" w:fill="8DB3E2" w:themeFill="text2" w:themeFillTint="66"/>
          </w:tcPr>
          <w:p w:rsidR="009A0E8F" w:rsidRDefault="00F42018" w:rsidP="001C64A8">
            <w:pPr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880 396</w:t>
            </w:r>
          </w:p>
        </w:tc>
        <w:tc>
          <w:tcPr>
            <w:tcW w:w="1416" w:type="dxa"/>
            <w:shd w:val="clear" w:color="auto" w:fill="8DB3E2" w:themeFill="text2" w:themeFillTint="66"/>
          </w:tcPr>
          <w:p w:rsidR="009A0E8F" w:rsidRDefault="00F42018" w:rsidP="001C64A8">
            <w:pPr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+210 767</w:t>
            </w:r>
          </w:p>
        </w:tc>
      </w:tr>
    </w:tbl>
    <w:p w:rsidR="00E33F88" w:rsidRDefault="00E33F88" w:rsidP="00581BC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EC1" w:rsidRDefault="00115EC1" w:rsidP="00581BCE">
      <w:pPr>
        <w:spacing w:after="0" w:line="240" w:lineRule="auto"/>
        <w:ind w:right="14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0CE">
        <w:rPr>
          <w:rFonts w:ascii="Times New Roman" w:eastAsia="Calibri" w:hAnsi="Times New Roman" w:cs="Times New Roman"/>
          <w:sz w:val="28"/>
          <w:szCs w:val="28"/>
        </w:rPr>
        <w:t xml:space="preserve">Среди муниципальных образований, имеющих сельские учреждения </w:t>
      </w:r>
      <w:r w:rsidR="000740CE">
        <w:rPr>
          <w:rFonts w:ascii="Times New Roman" w:eastAsia="Calibri" w:hAnsi="Times New Roman" w:cs="Times New Roman"/>
          <w:sz w:val="28"/>
          <w:szCs w:val="28"/>
        </w:rPr>
        <w:t>культ</w:t>
      </w:r>
      <w:r w:rsidR="00F22F49" w:rsidRPr="000740CE">
        <w:rPr>
          <w:rFonts w:ascii="Times New Roman" w:eastAsia="Calibri" w:hAnsi="Times New Roman" w:cs="Times New Roman"/>
          <w:sz w:val="28"/>
          <w:szCs w:val="28"/>
        </w:rPr>
        <w:t>урно</w:t>
      </w:r>
      <w:r w:rsidRPr="000740CE">
        <w:rPr>
          <w:rFonts w:ascii="Times New Roman" w:eastAsia="Calibri" w:hAnsi="Times New Roman" w:cs="Times New Roman"/>
          <w:sz w:val="28"/>
          <w:szCs w:val="28"/>
        </w:rPr>
        <w:t>-досугового</w:t>
      </w:r>
      <w:r w:rsidR="00E1176D">
        <w:rPr>
          <w:rFonts w:ascii="Times New Roman" w:eastAsia="Calibri" w:hAnsi="Times New Roman" w:cs="Times New Roman"/>
          <w:sz w:val="28"/>
          <w:szCs w:val="28"/>
        </w:rPr>
        <w:t xml:space="preserve"> типа, самое большое поступление</w:t>
      </w:r>
      <w:r w:rsidRPr="000740CE">
        <w:rPr>
          <w:rFonts w:ascii="Times New Roman" w:eastAsia="Calibri" w:hAnsi="Times New Roman" w:cs="Times New Roman"/>
          <w:sz w:val="28"/>
          <w:szCs w:val="28"/>
        </w:rPr>
        <w:t xml:space="preserve"> финансовых средств</w:t>
      </w:r>
      <w:r w:rsidR="00094881" w:rsidRPr="00074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40CE">
        <w:rPr>
          <w:rFonts w:ascii="Times New Roman" w:eastAsia="Calibri" w:hAnsi="Times New Roman" w:cs="Times New Roman"/>
          <w:sz w:val="28"/>
          <w:szCs w:val="28"/>
        </w:rPr>
        <w:t>отмечается</w:t>
      </w:r>
      <w:r w:rsidR="00F22F49" w:rsidRPr="000740CE">
        <w:rPr>
          <w:rFonts w:ascii="Times New Roman" w:eastAsia="Calibri" w:hAnsi="Times New Roman" w:cs="Times New Roman"/>
          <w:sz w:val="28"/>
          <w:szCs w:val="28"/>
        </w:rPr>
        <w:t xml:space="preserve"> в муниципальных образованиях</w:t>
      </w:r>
      <w:r w:rsidRPr="000740C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10F6" w:rsidRPr="000740CE" w:rsidRDefault="000510F6" w:rsidP="00581BCE">
      <w:pPr>
        <w:spacing w:after="0" w:line="240" w:lineRule="auto"/>
        <w:ind w:right="14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-Гурьевский муниципальный округ-89 034,8 </w:t>
      </w:r>
      <w:r w:rsidRPr="000510F6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C212ED" w:rsidRPr="000510F6" w:rsidRDefault="00C212ED" w:rsidP="00581BC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0F6">
        <w:rPr>
          <w:rFonts w:ascii="Times New Roman" w:eastAsia="Calibri" w:hAnsi="Times New Roman" w:cs="Times New Roman"/>
          <w:sz w:val="28"/>
          <w:szCs w:val="28"/>
        </w:rPr>
        <w:t>- Славский</w:t>
      </w:r>
      <w:r w:rsidR="000510F6">
        <w:rPr>
          <w:rFonts w:ascii="Times New Roman" w:eastAsia="Calibri" w:hAnsi="Times New Roman" w:cs="Times New Roman"/>
          <w:sz w:val="28"/>
          <w:szCs w:val="28"/>
        </w:rPr>
        <w:t xml:space="preserve"> муниципальный</w:t>
      </w:r>
      <w:r w:rsidR="00695B0C" w:rsidRPr="000510F6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Pr="00051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40CE" w:rsidRPr="000510F6">
        <w:rPr>
          <w:rFonts w:ascii="Times New Roman" w:eastAsia="Calibri" w:hAnsi="Times New Roman" w:cs="Times New Roman"/>
          <w:sz w:val="28"/>
          <w:szCs w:val="28"/>
        </w:rPr>
        <w:t>-</w:t>
      </w:r>
      <w:r w:rsidRPr="00051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10F6" w:rsidRPr="000510F6">
        <w:rPr>
          <w:rFonts w:ascii="Times New Roman" w:eastAsia="Calibri" w:hAnsi="Times New Roman" w:cs="Times New Roman"/>
          <w:b/>
          <w:sz w:val="28"/>
          <w:szCs w:val="28"/>
        </w:rPr>
        <w:t>80 537</w:t>
      </w:r>
      <w:r w:rsidRPr="000510F6">
        <w:rPr>
          <w:rFonts w:ascii="Times New Roman" w:eastAsia="Calibri" w:hAnsi="Times New Roman" w:cs="Times New Roman"/>
          <w:b/>
          <w:sz w:val="28"/>
          <w:szCs w:val="28"/>
        </w:rPr>
        <w:t>,0</w:t>
      </w:r>
      <w:r w:rsidRPr="000510F6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115EC1" w:rsidRDefault="000510F6" w:rsidP="00581BC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8EC">
        <w:rPr>
          <w:rFonts w:ascii="Times New Roman" w:eastAsia="Calibri" w:hAnsi="Times New Roman" w:cs="Times New Roman"/>
          <w:sz w:val="28"/>
          <w:szCs w:val="28"/>
        </w:rPr>
        <w:t>- Гвардейский</w:t>
      </w:r>
      <w:r w:rsidR="0066404B" w:rsidRPr="006D78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78EC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r w:rsidR="0066404B" w:rsidRPr="006D78EC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A643C8" w:rsidRPr="006D78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40CE" w:rsidRPr="006D78EC">
        <w:rPr>
          <w:rFonts w:ascii="Times New Roman" w:eastAsia="Calibri" w:hAnsi="Times New Roman" w:cs="Times New Roman"/>
          <w:sz w:val="28"/>
          <w:szCs w:val="28"/>
        </w:rPr>
        <w:t>-</w:t>
      </w:r>
      <w:r w:rsidR="00F22F49" w:rsidRPr="006D78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8EC" w:rsidRPr="006D78EC">
        <w:rPr>
          <w:rFonts w:ascii="Times New Roman" w:eastAsia="Calibri" w:hAnsi="Times New Roman" w:cs="Times New Roman"/>
          <w:b/>
          <w:sz w:val="28"/>
          <w:szCs w:val="28"/>
        </w:rPr>
        <w:t>67 669,0</w:t>
      </w:r>
      <w:r w:rsidR="00C959C2" w:rsidRPr="006D78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157F2" w:rsidRPr="006D78EC">
        <w:rPr>
          <w:rFonts w:ascii="Times New Roman" w:eastAsia="Calibri" w:hAnsi="Times New Roman" w:cs="Times New Roman"/>
          <w:sz w:val="28"/>
          <w:szCs w:val="28"/>
        </w:rPr>
        <w:t>тыс.</w:t>
      </w:r>
      <w:r w:rsidR="00962C2A" w:rsidRPr="006D78EC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  <w:r w:rsidR="00115EC1" w:rsidRPr="006D78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78EC" w:rsidRDefault="006D78EC" w:rsidP="006D78E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-Неманский муниципальный округ-60 337,3 </w:t>
      </w:r>
      <w:r w:rsidRPr="006D78EC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6D78EC" w:rsidRPr="00157E2D" w:rsidRDefault="006D78EC" w:rsidP="006D78E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E2D">
        <w:rPr>
          <w:rFonts w:ascii="Times New Roman" w:eastAsia="Calibri" w:hAnsi="Times New Roman" w:cs="Times New Roman"/>
          <w:sz w:val="28"/>
          <w:szCs w:val="28"/>
        </w:rPr>
        <w:t>-Черняховский муниципальный округ -</w:t>
      </w:r>
      <w:r w:rsidRPr="00157E2D">
        <w:rPr>
          <w:rFonts w:ascii="Times New Roman" w:eastAsia="Calibri" w:hAnsi="Times New Roman" w:cs="Times New Roman"/>
          <w:b/>
          <w:sz w:val="28"/>
          <w:szCs w:val="28"/>
        </w:rPr>
        <w:t xml:space="preserve"> 59 597,8</w:t>
      </w:r>
      <w:r w:rsidRPr="00157E2D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0740CE" w:rsidRDefault="000740CE" w:rsidP="00581BC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E2D">
        <w:rPr>
          <w:rFonts w:ascii="Times New Roman" w:eastAsia="Calibri" w:hAnsi="Times New Roman" w:cs="Times New Roman"/>
          <w:sz w:val="28"/>
          <w:szCs w:val="28"/>
        </w:rPr>
        <w:t>-Зеленоградский</w:t>
      </w:r>
      <w:r w:rsidR="00157E2D" w:rsidRPr="00157E2D">
        <w:rPr>
          <w:rFonts w:ascii="Times New Roman" w:eastAsia="Calibri" w:hAnsi="Times New Roman" w:cs="Times New Roman"/>
          <w:sz w:val="28"/>
          <w:szCs w:val="28"/>
        </w:rPr>
        <w:t xml:space="preserve"> муниципальный</w:t>
      </w:r>
      <w:r w:rsidR="0066404B" w:rsidRPr="00157E2D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Pr="00157E2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157E2D" w:rsidRPr="00157E2D">
        <w:rPr>
          <w:rFonts w:ascii="Times New Roman" w:eastAsia="Calibri" w:hAnsi="Times New Roman" w:cs="Times New Roman"/>
          <w:b/>
          <w:sz w:val="28"/>
          <w:szCs w:val="28"/>
        </w:rPr>
        <w:t>58 497,8</w:t>
      </w:r>
      <w:r w:rsidRPr="00157E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57E2D">
        <w:rPr>
          <w:rFonts w:ascii="Times New Roman" w:eastAsia="Calibri" w:hAnsi="Times New Roman" w:cs="Times New Roman"/>
          <w:sz w:val="28"/>
          <w:szCs w:val="28"/>
        </w:rPr>
        <w:t>тыс. рублей</w:t>
      </w:r>
    </w:p>
    <w:p w:rsidR="00157E2D" w:rsidRPr="00157E2D" w:rsidRDefault="00157E2D" w:rsidP="00581BC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0E0D" w:rsidRDefault="002C0E0D" w:rsidP="00157E2D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762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</w:t>
      </w:r>
      <w:r w:rsidR="00157E2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спользование финансовых средств</w:t>
      </w:r>
    </w:p>
    <w:p w:rsidR="002C0E0D" w:rsidRPr="009768B5" w:rsidRDefault="00EA7B9C" w:rsidP="00581BCE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2C0E0D" w:rsidRPr="009768B5">
        <w:rPr>
          <w:sz w:val="28"/>
          <w:szCs w:val="28"/>
        </w:rPr>
        <w:t xml:space="preserve"> году культурно-досуговыми учреждениями Калининградской области было израсходовано </w:t>
      </w:r>
      <w:r>
        <w:rPr>
          <w:b/>
          <w:sz w:val="28"/>
          <w:szCs w:val="28"/>
        </w:rPr>
        <w:t>821</w:t>
      </w:r>
      <w:r>
        <w:rPr>
          <w:b/>
          <w:color w:val="000000" w:themeColor="text1"/>
          <w:sz w:val="28"/>
          <w:szCs w:val="28"/>
        </w:rPr>
        <w:t> 313</w:t>
      </w:r>
      <w:r w:rsidR="001A18F7" w:rsidRPr="009768B5">
        <w:rPr>
          <w:b/>
          <w:color w:val="000000" w:themeColor="text1"/>
          <w:sz w:val="28"/>
          <w:szCs w:val="28"/>
        </w:rPr>
        <w:t>,3</w:t>
      </w:r>
      <w:r w:rsidR="001C2A79" w:rsidRPr="009768B5">
        <w:rPr>
          <w:b/>
          <w:color w:val="000000" w:themeColor="text1"/>
          <w:sz w:val="28"/>
          <w:szCs w:val="28"/>
        </w:rPr>
        <w:t xml:space="preserve"> </w:t>
      </w:r>
      <w:r w:rsidR="002C0E0D" w:rsidRPr="009768B5">
        <w:rPr>
          <w:sz w:val="28"/>
          <w:szCs w:val="28"/>
        </w:rPr>
        <w:t>тыс. рублей.</w:t>
      </w:r>
    </w:p>
    <w:p w:rsidR="002C0E0D" w:rsidRPr="009768B5" w:rsidRDefault="002C0E0D" w:rsidP="00581BCE">
      <w:pPr>
        <w:pStyle w:val="a3"/>
        <w:ind w:firstLine="851"/>
        <w:jc w:val="both"/>
        <w:rPr>
          <w:color w:val="C00000"/>
          <w:sz w:val="28"/>
          <w:szCs w:val="28"/>
        </w:rPr>
      </w:pPr>
      <w:r w:rsidRPr="009768B5">
        <w:rPr>
          <w:sz w:val="28"/>
          <w:szCs w:val="28"/>
        </w:rPr>
        <w:t>Из них расхо</w:t>
      </w:r>
      <w:r w:rsidR="00F441E8" w:rsidRPr="009768B5">
        <w:rPr>
          <w:sz w:val="28"/>
          <w:szCs w:val="28"/>
        </w:rPr>
        <w:t xml:space="preserve">ды на оплату труда составили </w:t>
      </w:r>
      <w:r w:rsidR="00EA7B9C">
        <w:rPr>
          <w:b/>
          <w:sz w:val="28"/>
          <w:szCs w:val="28"/>
        </w:rPr>
        <w:t>346 864,9</w:t>
      </w:r>
      <w:r w:rsidR="001C2A79" w:rsidRPr="009768B5">
        <w:rPr>
          <w:b/>
          <w:sz w:val="28"/>
          <w:szCs w:val="28"/>
        </w:rPr>
        <w:t xml:space="preserve"> </w:t>
      </w:r>
      <w:r w:rsidRPr="009768B5">
        <w:rPr>
          <w:sz w:val="28"/>
          <w:szCs w:val="28"/>
        </w:rPr>
        <w:t>тыс. рублей</w:t>
      </w:r>
      <w:r w:rsidR="00962C2A" w:rsidRPr="009768B5">
        <w:rPr>
          <w:sz w:val="28"/>
          <w:szCs w:val="28"/>
        </w:rPr>
        <w:t>,</w:t>
      </w:r>
      <w:r w:rsidR="00F441E8" w:rsidRPr="009768B5">
        <w:rPr>
          <w:sz w:val="28"/>
          <w:szCs w:val="28"/>
        </w:rPr>
        <w:t xml:space="preserve"> что составляет </w:t>
      </w:r>
      <w:r w:rsidR="00EA7B9C">
        <w:rPr>
          <w:b/>
          <w:sz w:val="28"/>
          <w:szCs w:val="28"/>
        </w:rPr>
        <w:t>42</w:t>
      </w:r>
      <w:r w:rsidR="00F441E8" w:rsidRPr="009768B5">
        <w:rPr>
          <w:b/>
          <w:sz w:val="28"/>
          <w:szCs w:val="28"/>
        </w:rPr>
        <w:t xml:space="preserve"> </w:t>
      </w:r>
      <w:r w:rsidR="00BA1AD0" w:rsidRPr="009768B5">
        <w:rPr>
          <w:b/>
          <w:sz w:val="28"/>
          <w:szCs w:val="28"/>
        </w:rPr>
        <w:t>%</w:t>
      </w:r>
      <w:r w:rsidRPr="009768B5">
        <w:rPr>
          <w:sz w:val="28"/>
          <w:szCs w:val="28"/>
        </w:rPr>
        <w:t xml:space="preserve"> </w:t>
      </w:r>
      <w:r w:rsidR="00BA1AD0" w:rsidRPr="009768B5">
        <w:rPr>
          <w:sz w:val="28"/>
          <w:szCs w:val="28"/>
        </w:rPr>
        <w:t xml:space="preserve">от общей </w:t>
      </w:r>
      <w:r w:rsidR="00356121">
        <w:rPr>
          <w:sz w:val="28"/>
          <w:szCs w:val="28"/>
        </w:rPr>
        <w:t>суммы (</w:t>
      </w:r>
      <w:r w:rsidR="00EA7B9C">
        <w:rPr>
          <w:sz w:val="28"/>
          <w:szCs w:val="28"/>
        </w:rPr>
        <w:t>2020</w:t>
      </w:r>
      <w:r w:rsidR="00356121">
        <w:rPr>
          <w:sz w:val="28"/>
          <w:szCs w:val="28"/>
        </w:rPr>
        <w:t xml:space="preserve"> г </w:t>
      </w:r>
      <w:r w:rsidR="00EA7B9C">
        <w:rPr>
          <w:sz w:val="28"/>
          <w:szCs w:val="28"/>
        </w:rPr>
        <w:t>-48</w:t>
      </w:r>
      <w:r w:rsidR="003828B7" w:rsidRPr="009768B5">
        <w:rPr>
          <w:sz w:val="28"/>
          <w:szCs w:val="28"/>
        </w:rPr>
        <w:t>%),</w:t>
      </w:r>
      <w:r w:rsidR="00BA1AD0" w:rsidRPr="009768B5">
        <w:rPr>
          <w:color w:val="FF0000"/>
          <w:sz w:val="28"/>
          <w:szCs w:val="28"/>
        </w:rPr>
        <w:t xml:space="preserve"> </w:t>
      </w:r>
      <w:r w:rsidRPr="009768B5">
        <w:rPr>
          <w:sz w:val="28"/>
          <w:szCs w:val="28"/>
        </w:rPr>
        <w:t>в том чис</w:t>
      </w:r>
      <w:r w:rsidR="00E033B3" w:rsidRPr="009768B5">
        <w:rPr>
          <w:sz w:val="28"/>
          <w:szCs w:val="28"/>
        </w:rPr>
        <w:t>ле за счет собстве</w:t>
      </w:r>
      <w:r w:rsidR="00863ADD" w:rsidRPr="009768B5">
        <w:rPr>
          <w:sz w:val="28"/>
          <w:szCs w:val="28"/>
        </w:rPr>
        <w:t xml:space="preserve">нных средств </w:t>
      </w:r>
      <w:r w:rsidR="00EA7B9C">
        <w:rPr>
          <w:b/>
          <w:sz w:val="28"/>
          <w:szCs w:val="28"/>
        </w:rPr>
        <w:t>6 379</w:t>
      </w:r>
      <w:r w:rsidR="00031DC6" w:rsidRPr="009768B5">
        <w:rPr>
          <w:b/>
          <w:sz w:val="28"/>
          <w:szCs w:val="28"/>
        </w:rPr>
        <w:t xml:space="preserve"> </w:t>
      </w:r>
      <w:r w:rsidRPr="009768B5">
        <w:rPr>
          <w:sz w:val="28"/>
          <w:szCs w:val="28"/>
        </w:rPr>
        <w:t>т</w:t>
      </w:r>
      <w:r w:rsidR="00BA1AD0" w:rsidRPr="009768B5">
        <w:rPr>
          <w:sz w:val="28"/>
          <w:szCs w:val="28"/>
        </w:rPr>
        <w:t xml:space="preserve">ыс. </w:t>
      </w:r>
      <w:r w:rsidR="00863ADD" w:rsidRPr="009768B5">
        <w:rPr>
          <w:sz w:val="28"/>
          <w:szCs w:val="28"/>
        </w:rPr>
        <w:t xml:space="preserve">рублей, что составляет </w:t>
      </w:r>
      <w:r w:rsidR="00EA7B9C">
        <w:rPr>
          <w:b/>
          <w:sz w:val="28"/>
          <w:szCs w:val="28"/>
        </w:rPr>
        <w:t>1</w:t>
      </w:r>
      <w:r w:rsidR="001A18F7" w:rsidRPr="009768B5">
        <w:rPr>
          <w:b/>
          <w:sz w:val="28"/>
          <w:szCs w:val="28"/>
        </w:rPr>
        <w:t xml:space="preserve"> </w:t>
      </w:r>
      <w:r w:rsidR="00BA1AD0" w:rsidRPr="009768B5">
        <w:rPr>
          <w:b/>
          <w:sz w:val="28"/>
          <w:szCs w:val="28"/>
        </w:rPr>
        <w:t>%</w:t>
      </w:r>
      <w:r w:rsidR="00BA1AD0" w:rsidRPr="009768B5">
        <w:rPr>
          <w:sz w:val="28"/>
          <w:szCs w:val="28"/>
        </w:rPr>
        <w:t xml:space="preserve"> от общей суммы расходов на оплату </w:t>
      </w:r>
      <w:r w:rsidR="001C2A79" w:rsidRPr="009768B5">
        <w:rPr>
          <w:sz w:val="28"/>
          <w:szCs w:val="28"/>
        </w:rPr>
        <w:t>тру</w:t>
      </w:r>
      <w:r w:rsidR="001A18F7" w:rsidRPr="009768B5">
        <w:rPr>
          <w:sz w:val="28"/>
          <w:szCs w:val="28"/>
        </w:rPr>
        <w:t xml:space="preserve">да </w:t>
      </w:r>
      <w:r w:rsidR="00356121">
        <w:rPr>
          <w:sz w:val="28"/>
          <w:szCs w:val="28"/>
        </w:rPr>
        <w:t>(</w:t>
      </w:r>
      <w:r w:rsidR="00EA7B9C">
        <w:rPr>
          <w:sz w:val="28"/>
          <w:szCs w:val="28"/>
        </w:rPr>
        <w:t>2020</w:t>
      </w:r>
      <w:r w:rsidR="00DE6312">
        <w:rPr>
          <w:color w:val="FF0000"/>
          <w:sz w:val="28"/>
          <w:szCs w:val="28"/>
        </w:rPr>
        <w:t xml:space="preserve"> </w:t>
      </w:r>
      <w:r w:rsidR="00356121">
        <w:rPr>
          <w:sz w:val="28"/>
          <w:szCs w:val="28"/>
        </w:rPr>
        <w:t>г</w:t>
      </w:r>
      <w:r w:rsidR="00EA7B9C">
        <w:rPr>
          <w:sz w:val="28"/>
          <w:szCs w:val="28"/>
        </w:rPr>
        <w:t>- 1,8</w:t>
      </w:r>
      <w:r w:rsidR="001A18F7" w:rsidRPr="009768B5">
        <w:rPr>
          <w:sz w:val="28"/>
          <w:szCs w:val="28"/>
        </w:rPr>
        <w:t>%)</w:t>
      </w:r>
      <w:r w:rsidR="001554DE" w:rsidRPr="009768B5">
        <w:rPr>
          <w:sz w:val="28"/>
          <w:szCs w:val="28"/>
        </w:rPr>
        <w:t>.</w:t>
      </w:r>
    </w:p>
    <w:p w:rsidR="002C0E0D" w:rsidRPr="009768B5" w:rsidRDefault="00EA7B9C" w:rsidP="00581BCE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2021</w:t>
      </w:r>
      <w:r w:rsidR="002C0E0D" w:rsidRPr="009768B5">
        <w:rPr>
          <w:color w:val="000000" w:themeColor="text1"/>
          <w:sz w:val="28"/>
          <w:szCs w:val="28"/>
        </w:rPr>
        <w:t xml:space="preserve"> году расходы на</w:t>
      </w:r>
      <w:r w:rsidR="00E033B3" w:rsidRPr="009768B5">
        <w:rPr>
          <w:color w:val="000000" w:themeColor="text1"/>
          <w:sz w:val="28"/>
          <w:szCs w:val="28"/>
        </w:rPr>
        <w:t xml:space="preserve"> кап</w:t>
      </w:r>
      <w:r w:rsidR="00B22B6E" w:rsidRPr="009768B5">
        <w:rPr>
          <w:color w:val="000000" w:themeColor="text1"/>
          <w:sz w:val="28"/>
          <w:szCs w:val="28"/>
        </w:rPr>
        <w:t xml:space="preserve">итальный ремонт </w:t>
      </w:r>
      <w:r w:rsidR="009768B5" w:rsidRPr="009768B5">
        <w:rPr>
          <w:color w:val="000000" w:themeColor="text1"/>
          <w:sz w:val="28"/>
          <w:szCs w:val="28"/>
        </w:rPr>
        <w:t xml:space="preserve">составили </w:t>
      </w:r>
      <w:r>
        <w:rPr>
          <w:b/>
          <w:color w:val="000000" w:themeColor="text1"/>
          <w:sz w:val="28"/>
          <w:szCs w:val="28"/>
        </w:rPr>
        <w:t>109 488,5</w:t>
      </w:r>
      <w:r w:rsidR="001A18F7" w:rsidRPr="009768B5">
        <w:rPr>
          <w:color w:val="000000" w:themeColor="text1"/>
          <w:sz w:val="28"/>
          <w:szCs w:val="28"/>
        </w:rPr>
        <w:t xml:space="preserve"> </w:t>
      </w:r>
      <w:r w:rsidR="002C0E0D" w:rsidRPr="009768B5">
        <w:rPr>
          <w:color w:val="000000" w:themeColor="text1"/>
          <w:sz w:val="28"/>
          <w:szCs w:val="28"/>
        </w:rPr>
        <w:t>тыс. руб</w:t>
      </w:r>
      <w:r w:rsidR="00863ADD" w:rsidRPr="009768B5">
        <w:rPr>
          <w:color w:val="000000" w:themeColor="text1"/>
          <w:sz w:val="28"/>
          <w:szCs w:val="28"/>
        </w:rPr>
        <w:t xml:space="preserve">лей (на </w:t>
      </w:r>
      <w:r w:rsidR="00926E8A">
        <w:rPr>
          <w:b/>
          <w:color w:val="000000" w:themeColor="text1"/>
          <w:sz w:val="28"/>
          <w:szCs w:val="28"/>
        </w:rPr>
        <w:t>3 526</w:t>
      </w:r>
      <w:r w:rsidR="001A18F7" w:rsidRPr="009768B5">
        <w:rPr>
          <w:b/>
          <w:color w:val="000000" w:themeColor="text1"/>
          <w:sz w:val="28"/>
          <w:szCs w:val="28"/>
        </w:rPr>
        <w:t>,</w:t>
      </w:r>
      <w:r w:rsidR="00926E8A">
        <w:rPr>
          <w:b/>
          <w:color w:val="000000" w:themeColor="text1"/>
          <w:sz w:val="28"/>
          <w:szCs w:val="28"/>
        </w:rPr>
        <w:t xml:space="preserve">3 </w:t>
      </w:r>
      <w:r w:rsidR="009768B5" w:rsidRPr="009768B5">
        <w:rPr>
          <w:b/>
          <w:color w:val="000000" w:themeColor="text1"/>
          <w:sz w:val="28"/>
          <w:szCs w:val="28"/>
        </w:rPr>
        <w:t>тыс.</w:t>
      </w:r>
      <w:r w:rsidR="000A35BE" w:rsidRPr="009768B5">
        <w:rPr>
          <w:color w:val="000000" w:themeColor="text1"/>
          <w:sz w:val="28"/>
          <w:szCs w:val="28"/>
        </w:rPr>
        <w:t xml:space="preserve"> </w:t>
      </w:r>
      <w:r w:rsidR="00962C2A" w:rsidRPr="009768B5">
        <w:rPr>
          <w:color w:val="000000" w:themeColor="text1"/>
          <w:sz w:val="28"/>
          <w:szCs w:val="28"/>
        </w:rPr>
        <w:t>рублей</w:t>
      </w:r>
      <w:r>
        <w:rPr>
          <w:color w:val="000000" w:themeColor="text1"/>
          <w:sz w:val="28"/>
          <w:szCs w:val="28"/>
        </w:rPr>
        <w:t xml:space="preserve"> больше, чем в 2020</w:t>
      </w:r>
      <w:r w:rsidR="002C0E0D" w:rsidRPr="009768B5">
        <w:rPr>
          <w:color w:val="000000" w:themeColor="text1"/>
          <w:sz w:val="28"/>
          <w:szCs w:val="28"/>
        </w:rPr>
        <w:t xml:space="preserve"> году</w:t>
      </w:r>
      <w:r w:rsidR="009768B5" w:rsidRPr="009768B5">
        <w:rPr>
          <w:color w:val="000000" w:themeColor="text1"/>
          <w:sz w:val="28"/>
          <w:szCs w:val="28"/>
        </w:rPr>
        <w:t>)</w:t>
      </w:r>
      <w:r w:rsidR="00031DC6" w:rsidRPr="009768B5">
        <w:rPr>
          <w:color w:val="000000" w:themeColor="text1"/>
          <w:sz w:val="28"/>
          <w:szCs w:val="28"/>
        </w:rPr>
        <w:t xml:space="preserve">, </w:t>
      </w:r>
      <w:r w:rsidR="002C0E0D" w:rsidRPr="009768B5">
        <w:rPr>
          <w:color w:val="000000" w:themeColor="text1"/>
          <w:sz w:val="28"/>
          <w:szCs w:val="28"/>
        </w:rPr>
        <w:t>в сель</w:t>
      </w:r>
      <w:r w:rsidR="002C0F17" w:rsidRPr="009768B5">
        <w:rPr>
          <w:color w:val="000000" w:themeColor="text1"/>
          <w:sz w:val="28"/>
          <w:szCs w:val="28"/>
        </w:rPr>
        <w:t>с</w:t>
      </w:r>
      <w:r w:rsidR="00031DC6" w:rsidRPr="009768B5">
        <w:rPr>
          <w:color w:val="000000" w:themeColor="text1"/>
          <w:sz w:val="28"/>
          <w:szCs w:val="28"/>
        </w:rPr>
        <w:t xml:space="preserve">кой местности </w:t>
      </w:r>
      <w:r w:rsidR="001A18F7" w:rsidRPr="009768B5">
        <w:rPr>
          <w:color w:val="000000" w:themeColor="text1"/>
          <w:sz w:val="28"/>
          <w:szCs w:val="28"/>
        </w:rPr>
        <w:t xml:space="preserve">– </w:t>
      </w:r>
      <w:r w:rsidR="00926E8A">
        <w:rPr>
          <w:b/>
          <w:color w:val="000000" w:themeColor="text1"/>
          <w:sz w:val="28"/>
          <w:szCs w:val="28"/>
        </w:rPr>
        <w:t>80 908</w:t>
      </w:r>
      <w:r w:rsidR="001A18F7" w:rsidRPr="00B056A2">
        <w:rPr>
          <w:b/>
          <w:color w:val="000000" w:themeColor="text1"/>
          <w:sz w:val="28"/>
          <w:szCs w:val="28"/>
        </w:rPr>
        <w:t>,6</w:t>
      </w:r>
      <w:r w:rsidR="009768B5" w:rsidRPr="009768B5">
        <w:rPr>
          <w:color w:val="000000" w:themeColor="text1"/>
          <w:sz w:val="28"/>
          <w:szCs w:val="28"/>
        </w:rPr>
        <w:t xml:space="preserve"> (на </w:t>
      </w:r>
      <w:r w:rsidR="00926E8A">
        <w:rPr>
          <w:b/>
          <w:color w:val="000000" w:themeColor="text1"/>
          <w:sz w:val="28"/>
          <w:szCs w:val="28"/>
        </w:rPr>
        <w:t>39 975,0</w:t>
      </w:r>
      <w:r w:rsidR="001A18F7" w:rsidRPr="009768B5">
        <w:rPr>
          <w:color w:val="000000" w:themeColor="text1"/>
          <w:sz w:val="28"/>
          <w:szCs w:val="28"/>
        </w:rPr>
        <w:t xml:space="preserve"> </w:t>
      </w:r>
      <w:r w:rsidR="009768B5" w:rsidRPr="009768B5">
        <w:rPr>
          <w:color w:val="000000" w:themeColor="text1"/>
          <w:sz w:val="28"/>
          <w:szCs w:val="28"/>
        </w:rPr>
        <w:t xml:space="preserve">тыс. рублей больше, чем в </w:t>
      </w:r>
      <w:r w:rsidR="00926E8A">
        <w:rPr>
          <w:color w:val="000000" w:themeColor="text1"/>
          <w:sz w:val="28"/>
          <w:szCs w:val="28"/>
        </w:rPr>
        <w:t xml:space="preserve">2020 </w:t>
      </w:r>
      <w:r w:rsidR="009768B5" w:rsidRPr="009768B5">
        <w:rPr>
          <w:color w:val="000000" w:themeColor="text1"/>
          <w:sz w:val="28"/>
          <w:szCs w:val="28"/>
        </w:rPr>
        <w:t>году)</w:t>
      </w:r>
      <w:r w:rsidR="002C0E0D" w:rsidRPr="009768B5">
        <w:rPr>
          <w:color w:val="000000" w:themeColor="text1"/>
          <w:sz w:val="28"/>
          <w:szCs w:val="28"/>
        </w:rPr>
        <w:t xml:space="preserve">. </w:t>
      </w:r>
    </w:p>
    <w:p w:rsidR="002C0E0D" w:rsidRPr="009768B5" w:rsidRDefault="002C0E0D" w:rsidP="00581BCE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 w:rsidRPr="009768B5">
        <w:rPr>
          <w:sz w:val="28"/>
          <w:szCs w:val="28"/>
        </w:rPr>
        <w:t>Наибольшее количество средств на ремонт и реставрацию учреждений использовали:</w:t>
      </w:r>
    </w:p>
    <w:p w:rsidR="00E61173" w:rsidRPr="0044599A" w:rsidRDefault="00154885" w:rsidP="00F8797B">
      <w:pPr>
        <w:pStyle w:val="a3"/>
        <w:spacing w:line="276" w:lineRule="auto"/>
        <w:jc w:val="both"/>
        <w:rPr>
          <w:sz w:val="28"/>
          <w:szCs w:val="28"/>
        </w:rPr>
      </w:pPr>
      <w:r w:rsidRPr="0044599A">
        <w:rPr>
          <w:sz w:val="28"/>
          <w:szCs w:val="28"/>
        </w:rPr>
        <w:t xml:space="preserve">- </w:t>
      </w:r>
      <w:r w:rsidR="000F4826" w:rsidRPr="0044599A">
        <w:rPr>
          <w:sz w:val="28"/>
          <w:szCs w:val="28"/>
        </w:rPr>
        <w:t>Славский</w:t>
      </w:r>
      <w:r w:rsidR="00B056A2" w:rsidRPr="0044599A">
        <w:rPr>
          <w:sz w:val="28"/>
          <w:szCs w:val="28"/>
        </w:rPr>
        <w:t xml:space="preserve"> </w:t>
      </w:r>
      <w:r w:rsidR="0044599A" w:rsidRPr="0044599A">
        <w:rPr>
          <w:rFonts w:eastAsia="Calibri"/>
          <w:sz w:val="28"/>
          <w:szCs w:val="28"/>
        </w:rPr>
        <w:t>муниципальный</w:t>
      </w:r>
      <w:r w:rsidR="00B056A2" w:rsidRPr="0044599A">
        <w:rPr>
          <w:rFonts w:eastAsia="Calibri"/>
          <w:sz w:val="28"/>
          <w:szCs w:val="28"/>
        </w:rPr>
        <w:t xml:space="preserve"> окру</w:t>
      </w:r>
      <w:r w:rsidR="009D5EB8" w:rsidRPr="0044599A">
        <w:rPr>
          <w:rFonts w:eastAsia="Calibri"/>
          <w:sz w:val="28"/>
          <w:szCs w:val="28"/>
        </w:rPr>
        <w:t>г</w:t>
      </w:r>
      <w:r w:rsidRPr="0044599A">
        <w:rPr>
          <w:sz w:val="28"/>
          <w:szCs w:val="28"/>
        </w:rPr>
        <w:t xml:space="preserve"> – </w:t>
      </w:r>
      <w:r w:rsidR="0044599A" w:rsidRPr="0044599A">
        <w:rPr>
          <w:b/>
          <w:sz w:val="28"/>
          <w:szCs w:val="28"/>
        </w:rPr>
        <w:t>55 450</w:t>
      </w:r>
      <w:r w:rsidR="000F4826" w:rsidRPr="0044599A">
        <w:rPr>
          <w:b/>
          <w:sz w:val="28"/>
          <w:szCs w:val="28"/>
        </w:rPr>
        <w:t xml:space="preserve">,0 </w:t>
      </w:r>
      <w:r w:rsidR="009D5EB8" w:rsidRPr="0044599A">
        <w:rPr>
          <w:sz w:val="28"/>
          <w:szCs w:val="28"/>
        </w:rPr>
        <w:t>тыс. рублей:</w:t>
      </w:r>
    </w:p>
    <w:p w:rsidR="000F4826" w:rsidRPr="0044599A" w:rsidRDefault="00F8797B" w:rsidP="00F8797B">
      <w:pPr>
        <w:pStyle w:val="a3"/>
        <w:spacing w:line="276" w:lineRule="auto"/>
        <w:jc w:val="both"/>
        <w:rPr>
          <w:sz w:val="28"/>
          <w:szCs w:val="28"/>
        </w:rPr>
      </w:pPr>
      <w:r w:rsidRPr="0044599A">
        <w:rPr>
          <w:sz w:val="28"/>
          <w:szCs w:val="28"/>
        </w:rPr>
        <w:t>(</w:t>
      </w:r>
      <w:r w:rsidR="0044599A" w:rsidRPr="0044599A">
        <w:rPr>
          <w:sz w:val="28"/>
          <w:szCs w:val="28"/>
        </w:rPr>
        <w:t>Проведен ремонт фасада и кровли Тимирязевского СК, постройка здания Яснополянского СК</w:t>
      </w:r>
      <w:r w:rsidR="001F168A" w:rsidRPr="0044599A">
        <w:rPr>
          <w:sz w:val="28"/>
          <w:szCs w:val="28"/>
        </w:rPr>
        <w:t>)</w:t>
      </w:r>
      <w:r w:rsidR="000261FB">
        <w:rPr>
          <w:sz w:val="28"/>
          <w:szCs w:val="28"/>
        </w:rPr>
        <w:t>;</w:t>
      </w:r>
    </w:p>
    <w:p w:rsidR="00C959C2" w:rsidRPr="00DD79AA" w:rsidRDefault="008D042E" w:rsidP="00F8797B">
      <w:pPr>
        <w:pStyle w:val="a3"/>
        <w:spacing w:line="276" w:lineRule="auto"/>
        <w:jc w:val="both"/>
        <w:rPr>
          <w:sz w:val="28"/>
          <w:szCs w:val="28"/>
        </w:rPr>
      </w:pPr>
      <w:r w:rsidRPr="00DD79AA">
        <w:rPr>
          <w:sz w:val="28"/>
          <w:szCs w:val="28"/>
        </w:rPr>
        <w:t>-</w:t>
      </w:r>
      <w:r w:rsidR="00E72E30" w:rsidRPr="00DD79AA">
        <w:rPr>
          <w:sz w:val="28"/>
          <w:szCs w:val="28"/>
        </w:rPr>
        <w:t xml:space="preserve"> </w:t>
      </w:r>
      <w:r w:rsidR="0044599A" w:rsidRPr="00DD79AA">
        <w:rPr>
          <w:sz w:val="28"/>
          <w:szCs w:val="28"/>
        </w:rPr>
        <w:t xml:space="preserve">Нестеровский </w:t>
      </w:r>
      <w:r w:rsidR="0044599A" w:rsidRPr="00DD79AA">
        <w:rPr>
          <w:rFonts w:eastAsia="Calibri"/>
          <w:sz w:val="28"/>
          <w:szCs w:val="28"/>
        </w:rPr>
        <w:t>муниципальный</w:t>
      </w:r>
      <w:r w:rsidR="007D4D98" w:rsidRPr="00DD79AA">
        <w:rPr>
          <w:rFonts w:eastAsia="Calibri"/>
          <w:sz w:val="28"/>
          <w:szCs w:val="28"/>
        </w:rPr>
        <w:t xml:space="preserve"> окру</w:t>
      </w:r>
      <w:r w:rsidR="00F8797B" w:rsidRPr="00DD79AA">
        <w:rPr>
          <w:rFonts w:eastAsia="Calibri"/>
          <w:sz w:val="28"/>
          <w:szCs w:val="28"/>
        </w:rPr>
        <w:t>г</w:t>
      </w:r>
      <w:r w:rsidRPr="00DD79AA">
        <w:rPr>
          <w:sz w:val="28"/>
          <w:szCs w:val="28"/>
        </w:rPr>
        <w:t>-</w:t>
      </w:r>
      <w:r w:rsidR="00E72E30" w:rsidRPr="00DD79AA">
        <w:rPr>
          <w:sz w:val="28"/>
          <w:szCs w:val="28"/>
        </w:rPr>
        <w:t xml:space="preserve"> </w:t>
      </w:r>
      <w:r w:rsidR="000F4826" w:rsidRPr="00DD79AA">
        <w:rPr>
          <w:b/>
          <w:sz w:val="28"/>
          <w:szCs w:val="28"/>
        </w:rPr>
        <w:t>19</w:t>
      </w:r>
      <w:r w:rsidR="0044599A" w:rsidRPr="00DD79AA">
        <w:rPr>
          <w:b/>
          <w:sz w:val="28"/>
          <w:szCs w:val="28"/>
        </w:rPr>
        <w:t> 563,6</w:t>
      </w:r>
      <w:r w:rsidR="00295F59" w:rsidRPr="00DD79AA">
        <w:rPr>
          <w:b/>
          <w:sz w:val="28"/>
          <w:szCs w:val="28"/>
        </w:rPr>
        <w:t xml:space="preserve"> </w:t>
      </w:r>
      <w:r w:rsidR="000F4826" w:rsidRPr="00DD79AA">
        <w:rPr>
          <w:sz w:val="28"/>
          <w:szCs w:val="28"/>
        </w:rPr>
        <w:t>тыс. рублей</w:t>
      </w:r>
      <w:r w:rsidR="00E72E30" w:rsidRPr="00DD79AA">
        <w:rPr>
          <w:sz w:val="28"/>
          <w:szCs w:val="28"/>
        </w:rPr>
        <w:t xml:space="preserve"> </w:t>
      </w:r>
      <w:r w:rsidR="00DD79AA" w:rsidRPr="00DD79AA">
        <w:rPr>
          <w:sz w:val="28"/>
          <w:szCs w:val="28"/>
        </w:rPr>
        <w:t>(Проведен ремонт Пригородного СК, Калининского СК и Нестеровского городского Дома культуры)</w:t>
      </w:r>
      <w:r w:rsidR="000261FB">
        <w:rPr>
          <w:sz w:val="28"/>
          <w:szCs w:val="28"/>
        </w:rPr>
        <w:t>.</w:t>
      </w:r>
    </w:p>
    <w:p w:rsidR="002C0E0D" w:rsidRPr="00DD79AA" w:rsidRDefault="002C0E0D" w:rsidP="00581BCE">
      <w:pPr>
        <w:pStyle w:val="a3"/>
        <w:ind w:firstLine="851"/>
        <w:jc w:val="both"/>
        <w:rPr>
          <w:sz w:val="28"/>
          <w:szCs w:val="28"/>
        </w:rPr>
      </w:pPr>
      <w:r w:rsidRPr="00DD79AA">
        <w:rPr>
          <w:sz w:val="28"/>
          <w:szCs w:val="28"/>
        </w:rPr>
        <w:t>На приобретение о</w:t>
      </w:r>
      <w:r w:rsidR="006E7CA4" w:rsidRPr="00DD79AA">
        <w:rPr>
          <w:sz w:val="28"/>
          <w:szCs w:val="28"/>
        </w:rPr>
        <w:t xml:space="preserve">борудования в КДУ области в </w:t>
      </w:r>
      <w:r w:rsidR="00DD79AA" w:rsidRPr="00DD79AA">
        <w:rPr>
          <w:sz w:val="28"/>
          <w:szCs w:val="28"/>
        </w:rPr>
        <w:t>2021</w:t>
      </w:r>
      <w:r w:rsidRPr="00DD79AA">
        <w:rPr>
          <w:sz w:val="28"/>
          <w:szCs w:val="28"/>
        </w:rPr>
        <w:t xml:space="preserve"> году</w:t>
      </w:r>
      <w:r w:rsidR="001F168A" w:rsidRPr="00DD79AA">
        <w:rPr>
          <w:sz w:val="28"/>
          <w:szCs w:val="28"/>
        </w:rPr>
        <w:t xml:space="preserve"> всего было израсходовано</w:t>
      </w:r>
      <w:r w:rsidR="009768B5" w:rsidRPr="00DD79AA">
        <w:rPr>
          <w:sz w:val="28"/>
          <w:szCs w:val="28"/>
        </w:rPr>
        <w:t xml:space="preserve"> </w:t>
      </w:r>
      <w:r w:rsidR="00DD79AA" w:rsidRPr="00DD79AA">
        <w:rPr>
          <w:b/>
          <w:sz w:val="28"/>
          <w:szCs w:val="28"/>
        </w:rPr>
        <w:t>39 535,7</w:t>
      </w:r>
      <w:r w:rsidR="009768B5" w:rsidRPr="00DD79AA">
        <w:rPr>
          <w:sz w:val="28"/>
          <w:szCs w:val="28"/>
        </w:rPr>
        <w:t xml:space="preserve"> </w:t>
      </w:r>
      <w:r w:rsidR="00154885" w:rsidRPr="00DD79AA">
        <w:rPr>
          <w:sz w:val="28"/>
          <w:szCs w:val="28"/>
        </w:rPr>
        <w:t>тыс.</w:t>
      </w:r>
      <w:r w:rsidR="00071E02" w:rsidRPr="00DD79AA">
        <w:rPr>
          <w:sz w:val="28"/>
          <w:szCs w:val="28"/>
        </w:rPr>
        <w:t xml:space="preserve"> рублей</w:t>
      </w:r>
      <w:r w:rsidRPr="00DD79AA">
        <w:rPr>
          <w:sz w:val="28"/>
          <w:szCs w:val="28"/>
        </w:rPr>
        <w:t>, в сельских учреждения</w:t>
      </w:r>
      <w:r w:rsidR="006E7CA4" w:rsidRPr="00DD79AA">
        <w:rPr>
          <w:sz w:val="28"/>
          <w:szCs w:val="28"/>
        </w:rPr>
        <w:t>х культуры</w:t>
      </w:r>
      <w:r w:rsidR="009768B5" w:rsidRPr="00DD79AA">
        <w:rPr>
          <w:sz w:val="28"/>
          <w:szCs w:val="28"/>
        </w:rPr>
        <w:t xml:space="preserve"> </w:t>
      </w:r>
      <w:r w:rsidR="00DD79AA" w:rsidRPr="00DD79AA">
        <w:rPr>
          <w:b/>
          <w:sz w:val="28"/>
          <w:szCs w:val="28"/>
        </w:rPr>
        <w:t>16 838,6</w:t>
      </w:r>
      <w:r w:rsidR="009768B5" w:rsidRPr="00DD79AA">
        <w:rPr>
          <w:sz w:val="28"/>
          <w:szCs w:val="28"/>
        </w:rPr>
        <w:t xml:space="preserve">   </w:t>
      </w:r>
      <w:r w:rsidR="00EF1A06" w:rsidRPr="00DD79AA">
        <w:rPr>
          <w:sz w:val="28"/>
          <w:szCs w:val="28"/>
        </w:rPr>
        <w:t>тыс. рублей</w:t>
      </w:r>
      <w:r w:rsidR="000F4826" w:rsidRPr="00DD79AA">
        <w:rPr>
          <w:sz w:val="28"/>
          <w:szCs w:val="28"/>
        </w:rPr>
        <w:t>.</w:t>
      </w:r>
    </w:p>
    <w:p w:rsidR="00EF1A06" w:rsidRPr="009768B5" w:rsidRDefault="002C0E0D" w:rsidP="00581BCE">
      <w:pPr>
        <w:pStyle w:val="a3"/>
        <w:ind w:firstLine="851"/>
        <w:jc w:val="both"/>
        <w:rPr>
          <w:sz w:val="28"/>
          <w:szCs w:val="28"/>
        </w:rPr>
      </w:pPr>
      <w:r w:rsidRPr="009768B5">
        <w:rPr>
          <w:sz w:val="28"/>
          <w:szCs w:val="28"/>
        </w:rPr>
        <w:t xml:space="preserve">Больше всего финансовых средств получено и использовано на приобретение оборудования для учреждений культуры в муниципальных образованиях: </w:t>
      </w:r>
    </w:p>
    <w:p w:rsidR="002C0E0D" w:rsidRPr="000F70D8" w:rsidRDefault="006E7CA4" w:rsidP="00581BCE">
      <w:pPr>
        <w:pStyle w:val="a3"/>
        <w:ind w:firstLine="851"/>
        <w:jc w:val="both"/>
        <w:rPr>
          <w:sz w:val="28"/>
          <w:szCs w:val="28"/>
        </w:rPr>
      </w:pPr>
      <w:r w:rsidRPr="000F70D8">
        <w:rPr>
          <w:sz w:val="28"/>
          <w:szCs w:val="28"/>
        </w:rPr>
        <w:t>-</w:t>
      </w:r>
      <w:r w:rsidR="00F653A7" w:rsidRPr="000F70D8">
        <w:rPr>
          <w:sz w:val="28"/>
          <w:szCs w:val="28"/>
        </w:rPr>
        <w:t xml:space="preserve"> </w:t>
      </w:r>
      <w:r w:rsidR="000261FB">
        <w:rPr>
          <w:sz w:val="28"/>
          <w:szCs w:val="28"/>
        </w:rPr>
        <w:t>Гурьв</w:t>
      </w:r>
      <w:r w:rsidR="000F70D8" w:rsidRPr="000F70D8">
        <w:rPr>
          <w:sz w:val="28"/>
          <w:szCs w:val="28"/>
        </w:rPr>
        <w:t>ский</w:t>
      </w:r>
      <w:r w:rsidR="007D4D98">
        <w:rPr>
          <w:sz w:val="28"/>
          <w:szCs w:val="28"/>
        </w:rPr>
        <w:t xml:space="preserve"> </w:t>
      </w:r>
      <w:r w:rsidR="000261FB">
        <w:rPr>
          <w:rFonts w:eastAsia="Calibri"/>
          <w:sz w:val="28"/>
          <w:szCs w:val="28"/>
        </w:rPr>
        <w:t>муниципальный</w:t>
      </w:r>
      <w:r w:rsidR="007D4D98">
        <w:rPr>
          <w:rFonts w:eastAsia="Calibri"/>
          <w:sz w:val="28"/>
          <w:szCs w:val="28"/>
        </w:rPr>
        <w:t xml:space="preserve"> окру</w:t>
      </w:r>
      <w:r w:rsidR="00BD30CF">
        <w:rPr>
          <w:sz w:val="28"/>
          <w:szCs w:val="28"/>
        </w:rPr>
        <w:t>г</w:t>
      </w:r>
      <w:r w:rsidR="000F70D8" w:rsidRPr="000F70D8">
        <w:rPr>
          <w:sz w:val="28"/>
          <w:szCs w:val="28"/>
        </w:rPr>
        <w:t xml:space="preserve"> - </w:t>
      </w:r>
      <w:r w:rsidR="000261FB">
        <w:rPr>
          <w:b/>
          <w:sz w:val="28"/>
          <w:szCs w:val="28"/>
        </w:rPr>
        <w:t>5 011,9</w:t>
      </w:r>
      <w:r w:rsidR="002C0E0D" w:rsidRPr="000F70D8">
        <w:rPr>
          <w:sz w:val="28"/>
          <w:szCs w:val="28"/>
        </w:rPr>
        <w:t xml:space="preserve"> тыс. рублей</w:t>
      </w:r>
      <w:r w:rsidR="00F653A7" w:rsidRPr="000F70D8">
        <w:rPr>
          <w:sz w:val="28"/>
          <w:szCs w:val="28"/>
        </w:rPr>
        <w:t>;</w:t>
      </w:r>
    </w:p>
    <w:p w:rsidR="000F70D8" w:rsidRPr="000F70D8" w:rsidRDefault="008D042E" w:rsidP="00581BCE">
      <w:pPr>
        <w:pStyle w:val="a3"/>
        <w:ind w:firstLine="851"/>
        <w:jc w:val="both"/>
        <w:rPr>
          <w:sz w:val="28"/>
          <w:szCs w:val="28"/>
        </w:rPr>
      </w:pPr>
      <w:r w:rsidRPr="000F70D8">
        <w:rPr>
          <w:sz w:val="28"/>
          <w:szCs w:val="28"/>
        </w:rPr>
        <w:t>-</w:t>
      </w:r>
      <w:r w:rsidR="00F60B73" w:rsidRPr="000F70D8">
        <w:rPr>
          <w:sz w:val="28"/>
          <w:szCs w:val="28"/>
        </w:rPr>
        <w:t xml:space="preserve"> </w:t>
      </w:r>
      <w:r w:rsidR="000261FB">
        <w:rPr>
          <w:sz w:val="28"/>
          <w:szCs w:val="28"/>
        </w:rPr>
        <w:t xml:space="preserve">Черняховский </w:t>
      </w:r>
      <w:r w:rsidR="000261FB">
        <w:rPr>
          <w:rFonts w:eastAsia="Calibri"/>
          <w:sz w:val="28"/>
          <w:szCs w:val="28"/>
        </w:rPr>
        <w:t>муниципальный</w:t>
      </w:r>
      <w:r w:rsidR="007D4D98">
        <w:rPr>
          <w:rFonts w:eastAsia="Calibri"/>
          <w:sz w:val="28"/>
          <w:szCs w:val="28"/>
        </w:rPr>
        <w:t xml:space="preserve"> окру</w:t>
      </w:r>
      <w:r w:rsidR="00BD30CF">
        <w:rPr>
          <w:rFonts w:eastAsia="Calibri"/>
          <w:sz w:val="28"/>
          <w:szCs w:val="28"/>
        </w:rPr>
        <w:t>г</w:t>
      </w:r>
      <w:r w:rsidR="000F70D8" w:rsidRPr="000F70D8">
        <w:rPr>
          <w:sz w:val="28"/>
          <w:szCs w:val="28"/>
        </w:rPr>
        <w:t xml:space="preserve"> - </w:t>
      </w:r>
      <w:r w:rsidR="000261FB">
        <w:rPr>
          <w:b/>
          <w:sz w:val="28"/>
          <w:szCs w:val="28"/>
        </w:rPr>
        <w:t>4 356,0</w:t>
      </w:r>
      <w:r w:rsidR="000F70D8" w:rsidRPr="000F70D8">
        <w:rPr>
          <w:sz w:val="28"/>
          <w:szCs w:val="28"/>
        </w:rPr>
        <w:t xml:space="preserve"> тыс. рублей;</w:t>
      </w:r>
    </w:p>
    <w:p w:rsidR="000261FB" w:rsidRPr="000F70D8" w:rsidRDefault="000F70D8" w:rsidP="00581BCE">
      <w:pPr>
        <w:pStyle w:val="a3"/>
        <w:ind w:firstLine="851"/>
        <w:jc w:val="both"/>
        <w:rPr>
          <w:sz w:val="28"/>
          <w:szCs w:val="28"/>
        </w:rPr>
      </w:pPr>
      <w:r w:rsidRPr="000F70D8">
        <w:rPr>
          <w:sz w:val="28"/>
          <w:szCs w:val="28"/>
        </w:rPr>
        <w:t xml:space="preserve">- </w:t>
      </w:r>
      <w:r w:rsidR="000261FB">
        <w:rPr>
          <w:sz w:val="28"/>
          <w:szCs w:val="28"/>
        </w:rPr>
        <w:t>Нестеровский</w:t>
      </w:r>
      <w:r w:rsidR="007D4D98">
        <w:rPr>
          <w:sz w:val="28"/>
          <w:szCs w:val="28"/>
        </w:rPr>
        <w:t xml:space="preserve"> </w:t>
      </w:r>
      <w:r w:rsidR="000261FB" w:rsidRPr="000261FB">
        <w:rPr>
          <w:rFonts w:eastAsia="Calibri"/>
          <w:sz w:val="28"/>
          <w:szCs w:val="28"/>
        </w:rPr>
        <w:t xml:space="preserve">муниципальный </w:t>
      </w:r>
      <w:r w:rsidR="007D4D98">
        <w:rPr>
          <w:rFonts w:eastAsia="Calibri"/>
          <w:sz w:val="28"/>
          <w:szCs w:val="28"/>
        </w:rPr>
        <w:t>окру</w:t>
      </w:r>
      <w:r w:rsidR="00BD30CF">
        <w:rPr>
          <w:rFonts w:eastAsia="Calibri"/>
          <w:sz w:val="28"/>
          <w:szCs w:val="28"/>
        </w:rPr>
        <w:t>г</w:t>
      </w:r>
      <w:r w:rsidRPr="000F70D8">
        <w:rPr>
          <w:sz w:val="28"/>
          <w:szCs w:val="28"/>
        </w:rPr>
        <w:t xml:space="preserve"> - </w:t>
      </w:r>
      <w:r w:rsidR="000261FB">
        <w:rPr>
          <w:b/>
          <w:sz w:val="28"/>
          <w:szCs w:val="28"/>
        </w:rPr>
        <w:t>2 297,7</w:t>
      </w:r>
      <w:r w:rsidR="000261FB">
        <w:rPr>
          <w:sz w:val="28"/>
          <w:szCs w:val="28"/>
        </w:rPr>
        <w:t xml:space="preserve"> тыс. рублей.</w:t>
      </w:r>
    </w:p>
    <w:p w:rsidR="002C0E0D" w:rsidRPr="009768B5" w:rsidRDefault="002C0E0D" w:rsidP="00581BCE">
      <w:pPr>
        <w:pStyle w:val="a3"/>
        <w:ind w:firstLine="851"/>
        <w:jc w:val="both"/>
        <w:rPr>
          <w:sz w:val="28"/>
          <w:szCs w:val="28"/>
        </w:rPr>
      </w:pPr>
      <w:r w:rsidRPr="009768B5">
        <w:rPr>
          <w:sz w:val="28"/>
          <w:szCs w:val="28"/>
        </w:rPr>
        <w:t>В основном это компьютерная техника, музыкальная и звуковая аппаратура, костюмы для коллективов народного творчества</w:t>
      </w:r>
      <w:r w:rsidR="009768B5" w:rsidRPr="009768B5">
        <w:rPr>
          <w:sz w:val="28"/>
          <w:szCs w:val="28"/>
        </w:rPr>
        <w:t xml:space="preserve"> и оборудование для улучшения условий доступности для лиц с ОВЗ</w:t>
      </w:r>
      <w:r w:rsidRPr="009768B5">
        <w:rPr>
          <w:sz w:val="28"/>
          <w:szCs w:val="28"/>
        </w:rPr>
        <w:t>. Часть приобретений была закуплена за счет собственных</w:t>
      </w:r>
      <w:r w:rsidR="00490C66" w:rsidRPr="009768B5">
        <w:rPr>
          <w:sz w:val="28"/>
          <w:szCs w:val="28"/>
        </w:rPr>
        <w:t xml:space="preserve"> средств учреждений культуры.</w:t>
      </w:r>
      <w:r w:rsidRPr="009768B5">
        <w:rPr>
          <w:color w:val="C00000"/>
          <w:sz w:val="28"/>
          <w:szCs w:val="28"/>
        </w:rPr>
        <w:t xml:space="preserve"> </w:t>
      </w:r>
      <w:r w:rsidR="00490C66" w:rsidRPr="009768B5">
        <w:rPr>
          <w:sz w:val="28"/>
          <w:szCs w:val="28"/>
        </w:rPr>
        <w:t xml:space="preserve">Данная </w:t>
      </w:r>
      <w:r w:rsidRPr="009768B5">
        <w:rPr>
          <w:sz w:val="28"/>
          <w:szCs w:val="28"/>
        </w:rPr>
        <w:t xml:space="preserve">сумма </w:t>
      </w:r>
      <w:r w:rsidR="000261FB">
        <w:rPr>
          <w:sz w:val="28"/>
          <w:szCs w:val="28"/>
        </w:rPr>
        <w:t>в 2021</w:t>
      </w:r>
      <w:r w:rsidR="00490C66" w:rsidRPr="009768B5">
        <w:rPr>
          <w:sz w:val="28"/>
          <w:szCs w:val="28"/>
        </w:rPr>
        <w:t xml:space="preserve"> </w:t>
      </w:r>
      <w:r w:rsidR="003C1222" w:rsidRPr="009768B5">
        <w:rPr>
          <w:sz w:val="28"/>
          <w:szCs w:val="28"/>
        </w:rPr>
        <w:t xml:space="preserve">году </w:t>
      </w:r>
      <w:r w:rsidR="009768B5" w:rsidRPr="009768B5">
        <w:rPr>
          <w:sz w:val="28"/>
          <w:szCs w:val="28"/>
        </w:rPr>
        <w:t xml:space="preserve">составила </w:t>
      </w:r>
      <w:r w:rsidR="000261FB">
        <w:rPr>
          <w:b/>
          <w:sz w:val="28"/>
          <w:szCs w:val="28"/>
        </w:rPr>
        <w:t>3 413,4</w:t>
      </w:r>
      <w:r w:rsidR="009768B5" w:rsidRPr="009768B5">
        <w:rPr>
          <w:sz w:val="28"/>
          <w:szCs w:val="28"/>
        </w:rPr>
        <w:t xml:space="preserve"> </w:t>
      </w:r>
      <w:r w:rsidRPr="009768B5">
        <w:rPr>
          <w:sz w:val="28"/>
          <w:szCs w:val="28"/>
        </w:rPr>
        <w:t xml:space="preserve">тыс. </w:t>
      </w:r>
      <w:r w:rsidR="003C1222" w:rsidRPr="009768B5">
        <w:rPr>
          <w:sz w:val="28"/>
          <w:szCs w:val="28"/>
        </w:rPr>
        <w:t>рублей (в т.</w:t>
      </w:r>
      <w:r w:rsidR="00BA1AD0" w:rsidRPr="009768B5">
        <w:rPr>
          <w:sz w:val="28"/>
          <w:szCs w:val="28"/>
        </w:rPr>
        <w:t xml:space="preserve"> </w:t>
      </w:r>
      <w:r w:rsidR="003C1222" w:rsidRPr="009768B5">
        <w:rPr>
          <w:sz w:val="28"/>
          <w:szCs w:val="28"/>
        </w:rPr>
        <w:t xml:space="preserve">ч. на селе </w:t>
      </w:r>
      <w:r w:rsidR="009768B5" w:rsidRPr="009768B5">
        <w:rPr>
          <w:sz w:val="28"/>
          <w:szCs w:val="28"/>
        </w:rPr>
        <w:t xml:space="preserve">  </w:t>
      </w:r>
      <w:r w:rsidR="000261FB">
        <w:rPr>
          <w:b/>
          <w:sz w:val="28"/>
          <w:szCs w:val="28"/>
        </w:rPr>
        <w:t>643,5</w:t>
      </w:r>
      <w:r w:rsidRPr="009768B5">
        <w:rPr>
          <w:sz w:val="28"/>
          <w:szCs w:val="28"/>
        </w:rPr>
        <w:t xml:space="preserve"> тыс. рублей</w:t>
      </w:r>
      <w:r w:rsidR="00490C66" w:rsidRPr="009768B5">
        <w:rPr>
          <w:sz w:val="28"/>
          <w:szCs w:val="28"/>
        </w:rPr>
        <w:t>)</w:t>
      </w:r>
      <w:r w:rsidRPr="009768B5">
        <w:rPr>
          <w:sz w:val="28"/>
          <w:szCs w:val="28"/>
        </w:rPr>
        <w:t>.</w:t>
      </w:r>
    </w:p>
    <w:p w:rsidR="002C0E0D" w:rsidRPr="00D800E9" w:rsidRDefault="002C0E0D" w:rsidP="00581BC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18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00E9">
        <w:rPr>
          <w:rFonts w:ascii="Times New Roman" w:hAnsi="Times New Roman" w:cs="Times New Roman"/>
          <w:sz w:val="28"/>
          <w:szCs w:val="28"/>
        </w:rPr>
        <w:t>Всего в КДУ области на социально</w:t>
      </w:r>
      <w:r w:rsidR="00E81482" w:rsidRPr="00D800E9">
        <w:rPr>
          <w:rFonts w:ascii="Times New Roman" w:hAnsi="Times New Roman" w:cs="Times New Roman"/>
          <w:sz w:val="28"/>
          <w:szCs w:val="28"/>
        </w:rPr>
        <w:t xml:space="preserve"> </w:t>
      </w:r>
      <w:r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81482"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>значимые мероприятия о</w:t>
      </w:r>
      <w:r w:rsidR="006E7CA4"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бласти было </w:t>
      </w:r>
      <w:r w:rsidR="00DC65A6">
        <w:rPr>
          <w:rFonts w:ascii="Times New Roman" w:hAnsi="Times New Roman" w:cs="Times New Roman"/>
          <w:color w:val="000000" w:themeColor="text1"/>
          <w:sz w:val="28"/>
          <w:szCs w:val="28"/>
        </w:rPr>
        <w:t>израсходовано</w:t>
      </w:r>
      <w:r w:rsidR="009768B5"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53 586</w:t>
      </w:r>
      <w:r w:rsidR="009768B5" w:rsidRPr="00D800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0261FB" w:rsidRPr="000261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9768B5"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A06"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 </w:t>
      </w:r>
      <w:r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том </w:t>
      </w:r>
      <w:r w:rsidR="006E7CA4"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 в сельской </w:t>
      </w:r>
      <w:r w:rsidR="00A15B41"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местности </w:t>
      </w:r>
      <w:r w:rsidR="00E64B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14 647,2</w:t>
      </w:r>
      <w:r w:rsidR="00A15B41"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A06"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>). Данный показатель в сравнении с</w:t>
      </w:r>
      <w:r w:rsidR="00E64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  <w:r w:rsidR="00E211C2"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CA4"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84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A06"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A15B41"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</w:t>
      </w:r>
      <w:r w:rsidR="003E7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увеличился </w:t>
      </w:r>
      <w:r w:rsidR="00EF1A06"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E7CA4"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7D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22 472,4</w:t>
      </w:r>
      <w:r w:rsidR="00B36388"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B36388"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3E01"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>рублей,</w:t>
      </w:r>
      <w:r w:rsidR="00A15B41"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сельской местности </w:t>
      </w:r>
      <w:r w:rsidR="003E7DB4">
        <w:rPr>
          <w:rFonts w:ascii="Times New Roman" w:hAnsi="Times New Roman" w:cs="Times New Roman"/>
          <w:color w:val="000000" w:themeColor="text1"/>
          <w:sz w:val="28"/>
          <w:szCs w:val="28"/>
        </w:rPr>
        <w:t>увеличился</w:t>
      </w:r>
      <w:r w:rsidR="00113E01"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3E7D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11 975</w:t>
      </w:r>
      <w:r w:rsidR="00A15B41" w:rsidRPr="00D800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,3</w:t>
      </w:r>
      <w:r w:rsidR="00113E01" w:rsidRPr="00D800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D042E"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113E01"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7A36" w:rsidRDefault="00067A36" w:rsidP="00581BCE">
      <w:pPr>
        <w:pStyle w:val="a3"/>
        <w:ind w:firstLine="851"/>
        <w:rPr>
          <w:b/>
          <w:i/>
          <w:sz w:val="28"/>
          <w:szCs w:val="28"/>
        </w:rPr>
      </w:pPr>
    </w:p>
    <w:p w:rsidR="00F03802" w:rsidRPr="001A18F7" w:rsidRDefault="00F03802" w:rsidP="00581BCE">
      <w:pPr>
        <w:pStyle w:val="a3"/>
        <w:ind w:firstLine="851"/>
        <w:rPr>
          <w:b/>
          <w:i/>
          <w:sz w:val="28"/>
          <w:szCs w:val="28"/>
        </w:rPr>
      </w:pPr>
    </w:p>
    <w:p w:rsidR="00CC137D" w:rsidRPr="001A18F7" w:rsidRDefault="00155833" w:rsidP="00581BCE">
      <w:pPr>
        <w:pStyle w:val="a3"/>
        <w:ind w:firstLine="851"/>
        <w:rPr>
          <w:b/>
          <w:i/>
          <w:sz w:val="28"/>
          <w:szCs w:val="28"/>
        </w:rPr>
      </w:pPr>
      <w:r w:rsidRPr="001A18F7">
        <w:rPr>
          <w:b/>
          <w:i/>
          <w:noProof/>
          <w:sz w:val="28"/>
          <w:szCs w:val="28"/>
        </w:rPr>
        <w:lastRenderedPageBreak/>
        <w:drawing>
          <wp:inline distT="0" distB="0" distL="0" distR="0" wp14:anchorId="2805777A" wp14:editId="74C54F5F">
            <wp:extent cx="5410200" cy="3581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55E59" w:rsidRPr="001A18F7" w:rsidRDefault="00355E59" w:rsidP="00581BCE">
      <w:pPr>
        <w:pStyle w:val="a3"/>
        <w:ind w:firstLine="851"/>
        <w:rPr>
          <w:i/>
          <w:sz w:val="28"/>
          <w:szCs w:val="28"/>
        </w:rPr>
      </w:pPr>
    </w:p>
    <w:p w:rsidR="00D56318" w:rsidRPr="001A18F7" w:rsidRDefault="00D56318" w:rsidP="00581BCE">
      <w:pPr>
        <w:pStyle w:val="a3"/>
        <w:ind w:firstLine="851"/>
        <w:rPr>
          <w:i/>
          <w:sz w:val="28"/>
          <w:szCs w:val="28"/>
        </w:rPr>
      </w:pPr>
    </w:p>
    <w:p w:rsidR="00F03802" w:rsidRDefault="00F03802" w:rsidP="00846FEC">
      <w:pPr>
        <w:pStyle w:val="a3"/>
        <w:ind w:firstLine="851"/>
        <w:rPr>
          <w:sz w:val="28"/>
          <w:szCs w:val="28"/>
        </w:rPr>
      </w:pPr>
    </w:p>
    <w:p w:rsidR="00F03802" w:rsidRDefault="00F03802" w:rsidP="00846FEC">
      <w:pPr>
        <w:pStyle w:val="a3"/>
        <w:ind w:firstLine="851"/>
        <w:rPr>
          <w:sz w:val="28"/>
          <w:szCs w:val="28"/>
        </w:rPr>
      </w:pPr>
    </w:p>
    <w:p w:rsidR="00F03802" w:rsidRPr="00314591" w:rsidRDefault="000C1F0A" w:rsidP="00581BCE">
      <w:pPr>
        <w:pStyle w:val="a3"/>
        <w:ind w:firstLine="851"/>
        <w:rPr>
          <w:i/>
          <w:sz w:val="28"/>
          <w:szCs w:val="28"/>
        </w:rPr>
      </w:pPr>
      <w:r w:rsidRPr="00A15B41">
        <w:rPr>
          <w:sz w:val="28"/>
          <w:szCs w:val="28"/>
        </w:rPr>
        <w:t>Неосвоенно</w:t>
      </w:r>
      <w:r w:rsidR="00A15B41" w:rsidRPr="00A15B41">
        <w:rPr>
          <w:sz w:val="28"/>
          <w:szCs w:val="28"/>
        </w:rPr>
        <w:t xml:space="preserve">е финансирование в объеме </w:t>
      </w:r>
      <w:r w:rsidR="004E59B7">
        <w:rPr>
          <w:b/>
          <w:sz w:val="28"/>
          <w:szCs w:val="28"/>
        </w:rPr>
        <w:t>59 082,7</w:t>
      </w:r>
      <w:r w:rsidRPr="00A15B41">
        <w:rPr>
          <w:sz w:val="28"/>
          <w:szCs w:val="28"/>
        </w:rPr>
        <w:t xml:space="preserve"> тыс. руб. относится к статье </w:t>
      </w:r>
      <w:r w:rsidR="000F4826" w:rsidRPr="00A15B41">
        <w:rPr>
          <w:sz w:val="28"/>
          <w:szCs w:val="28"/>
        </w:rPr>
        <w:t>расходов</w:t>
      </w:r>
      <w:r w:rsidR="000F4826" w:rsidRPr="001A18F7">
        <w:rPr>
          <w:i/>
          <w:sz w:val="28"/>
          <w:szCs w:val="28"/>
        </w:rPr>
        <w:t xml:space="preserve"> </w:t>
      </w:r>
      <w:r w:rsidR="000F4826" w:rsidRPr="000F70D8">
        <w:rPr>
          <w:sz w:val="28"/>
          <w:szCs w:val="28"/>
        </w:rPr>
        <w:t>на</w:t>
      </w:r>
      <w:r w:rsidRPr="000F4826">
        <w:rPr>
          <w:sz w:val="28"/>
          <w:szCs w:val="28"/>
        </w:rPr>
        <w:t xml:space="preserve"> капитальный ремонт и реставрацию</w:t>
      </w:r>
      <w:r w:rsidR="00846FEC">
        <w:rPr>
          <w:i/>
          <w:sz w:val="28"/>
          <w:szCs w:val="28"/>
        </w:rPr>
        <w:t xml:space="preserve">. </w:t>
      </w:r>
    </w:p>
    <w:p w:rsidR="00F03802" w:rsidRDefault="00F03802" w:rsidP="00F03802">
      <w:pPr>
        <w:pStyle w:val="a3"/>
        <w:rPr>
          <w:sz w:val="28"/>
          <w:szCs w:val="28"/>
        </w:rPr>
      </w:pPr>
    </w:p>
    <w:p w:rsidR="00F03802" w:rsidRDefault="00F03802" w:rsidP="00581BCE">
      <w:pPr>
        <w:pStyle w:val="a3"/>
        <w:ind w:firstLine="851"/>
        <w:rPr>
          <w:sz w:val="28"/>
          <w:szCs w:val="28"/>
        </w:rPr>
      </w:pPr>
    </w:p>
    <w:p w:rsidR="00B47617" w:rsidRPr="00F653A7" w:rsidRDefault="00ED49CA" w:rsidP="00581BCE">
      <w:pPr>
        <w:pStyle w:val="a3"/>
        <w:ind w:firstLine="851"/>
        <w:rPr>
          <w:sz w:val="28"/>
          <w:szCs w:val="28"/>
        </w:rPr>
      </w:pPr>
      <w:r w:rsidRPr="00F653A7">
        <w:rPr>
          <w:sz w:val="28"/>
          <w:szCs w:val="28"/>
        </w:rPr>
        <w:t>ВЫВОДЫ:</w:t>
      </w:r>
    </w:p>
    <w:p w:rsidR="00CC137D" w:rsidRPr="00F653A7" w:rsidRDefault="00CC137D" w:rsidP="00581BCE">
      <w:pPr>
        <w:pStyle w:val="a3"/>
        <w:ind w:firstLine="851"/>
        <w:rPr>
          <w:sz w:val="28"/>
          <w:szCs w:val="28"/>
        </w:rPr>
      </w:pPr>
    </w:p>
    <w:p w:rsidR="00583EE3" w:rsidRPr="00F60B73" w:rsidRDefault="00ED49CA" w:rsidP="001C64A8">
      <w:pPr>
        <w:pStyle w:val="a3"/>
        <w:ind w:firstLine="851"/>
        <w:jc w:val="both"/>
        <w:rPr>
          <w:sz w:val="28"/>
          <w:szCs w:val="28"/>
        </w:rPr>
      </w:pPr>
      <w:r w:rsidRPr="00F60B73">
        <w:rPr>
          <w:sz w:val="28"/>
          <w:szCs w:val="28"/>
        </w:rPr>
        <w:t>Подводя итоги деятельности учреждений к</w:t>
      </w:r>
      <w:r w:rsidR="004E59B7">
        <w:rPr>
          <w:sz w:val="28"/>
          <w:szCs w:val="28"/>
        </w:rPr>
        <w:t>ультурно-досугового типа за 2021</w:t>
      </w:r>
      <w:r w:rsidRPr="00F60B73">
        <w:rPr>
          <w:sz w:val="28"/>
          <w:szCs w:val="28"/>
        </w:rPr>
        <w:t xml:space="preserve"> год, на основании статистических отчетов культурно-досуговых учреждений области, можно отметить:</w:t>
      </w:r>
    </w:p>
    <w:p w:rsidR="002B68BD" w:rsidRDefault="00846FEC" w:rsidP="001C64A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Число самостоятельных юридических лиц</w:t>
      </w:r>
      <w:r w:rsidR="006D1BA5" w:rsidRPr="006D1BA5">
        <w:rPr>
          <w:sz w:val="28"/>
          <w:szCs w:val="28"/>
        </w:rPr>
        <w:t xml:space="preserve"> учреждений </w:t>
      </w:r>
      <w:r w:rsidR="004E59B7">
        <w:rPr>
          <w:sz w:val="28"/>
          <w:szCs w:val="28"/>
        </w:rPr>
        <w:t>культурно-досугового типа в 2021 году по сравнению с 2020</w:t>
      </w:r>
      <w:r w:rsidR="006D1BA5" w:rsidRPr="006D1BA5">
        <w:rPr>
          <w:sz w:val="28"/>
          <w:szCs w:val="28"/>
        </w:rPr>
        <w:t xml:space="preserve"> годом не изменилось. Структура культурно-до</w:t>
      </w:r>
      <w:r w:rsidR="004E59B7">
        <w:rPr>
          <w:sz w:val="28"/>
          <w:szCs w:val="28"/>
        </w:rPr>
        <w:t>суговых учреждений на 01.01.2022</w:t>
      </w:r>
      <w:r w:rsidR="006D1BA5" w:rsidRPr="006D1BA5">
        <w:rPr>
          <w:sz w:val="28"/>
          <w:szCs w:val="28"/>
        </w:rPr>
        <w:t xml:space="preserve"> года состоит </w:t>
      </w:r>
      <w:r w:rsidR="006D1BA5" w:rsidRPr="00B25EA6">
        <w:rPr>
          <w:sz w:val="28"/>
          <w:szCs w:val="28"/>
        </w:rPr>
        <w:t xml:space="preserve">из </w:t>
      </w:r>
      <w:r w:rsidR="006D1BA5" w:rsidRPr="002E39E7">
        <w:rPr>
          <w:b/>
          <w:sz w:val="28"/>
          <w:szCs w:val="28"/>
        </w:rPr>
        <w:t>29</w:t>
      </w:r>
      <w:r w:rsidR="002E39E7" w:rsidRPr="002E39E7">
        <w:rPr>
          <w:sz w:val="28"/>
          <w:szCs w:val="28"/>
        </w:rPr>
        <w:t xml:space="preserve"> </w:t>
      </w:r>
      <w:r w:rsidR="002E39E7">
        <w:rPr>
          <w:sz w:val="28"/>
          <w:szCs w:val="28"/>
        </w:rPr>
        <w:t>юридических лиц</w:t>
      </w:r>
      <w:r w:rsidR="006D1BA5" w:rsidRPr="00B25EA6">
        <w:rPr>
          <w:sz w:val="28"/>
          <w:szCs w:val="28"/>
        </w:rPr>
        <w:t xml:space="preserve"> культурно-досуговы</w:t>
      </w:r>
      <w:r w:rsidR="002E39E7">
        <w:rPr>
          <w:sz w:val="28"/>
          <w:szCs w:val="28"/>
        </w:rPr>
        <w:t>х учреждений культуры</w:t>
      </w:r>
      <w:r w:rsidR="001D7CC8">
        <w:rPr>
          <w:sz w:val="28"/>
          <w:szCs w:val="28"/>
        </w:rPr>
        <w:t>,</w:t>
      </w:r>
      <w:r w:rsidR="002E39E7">
        <w:rPr>
          <w:sz w:val="28"/>
          <w:szCs w:val="28"/>
        </w:rPr>
        <w:t xml:space="preserve"> в их числе </w:t>
      </w:r>
      <w:r w:rsidR="004E59B7">
        <w:rPr>
          <w:sz w:val="28"/>
          <w:szCs w:val="28"/>
        </w:rPr>
        <w:t>209</w:t>
      </w:r>
      <w:r w:rsidR="001D7CC8">
        <w:rPr>
          <w:sz w:val="28"/>
          <w:szCs w:val="28"/>
        </w:rPr>
        <w:t xml:space="preserve"> – сетевых</w:t>
      </w:r>
    </w:p>
    <w:p w:rsidR="006D1BA5" w:rsidRPr="00B25EA6" w:rsidRDefault="001D7CC8" w:rsidP="002B68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объектов:</w:t>
      </w:r>
    </w:p>
    <w:p w:rsidR="006D1BA5" w:rsidRPr="006D1BA5" w:rsidRDefault="006D1BA5" w:rsidP="001C64A8">
      <w:pPr>
        <w:pStyle w:val="a3"/>
        <w:ind w:firstLine="851"/>
        <w:jc w:val="both"/>
        <w:rPr>
          <w:sz w:val="28"/>
          <w:szCs w:val="28"/>
        </w:rPr>
      </w:pPr>
      <w:r w:rsidRPr="006D1BA5">
        <w:rPr>
          <w:sz w:val="28"/>
          <w:szCs w:val="28"/>
        </w:rPr>
        <w:t>- 2 КДУ областного значения (ГБУК «Областной Дом народного творчества», ГБУК «Областной центр культуры молодежи»);</w:t>
      </w:r>
    </w:p>
    <w:p w:rsidR="006D1BA5" w:rsidRPr="006D1BA5" w:rsidRDefault="006D1BA5" w:rsidP="001C64A8">
      <w:pPr>
        <w:pStyle w:val="a3"/>
        <w:ind w:firstLine="851"/>
        <w:jc w:val="both"/>
        <w:rPr>
          <w:sz w:val="28"/>
          <w:szCs w:val="28"/>
        </w:rPr>
      </w:pPr>
      <w:r w:rsidRPr="006D1BA5">
        <w:rPr>
          <w:sz w:val="28"/>
          <w:szCs w:val="28"/>
        </w:rPr>
        <w:t>- 23 городское КДУ (</w:t>
      </w:r>
      <w:r w:rsidR="002B68BD">
        <w:rPr>
          <w:sz w:val="28"/>
          <w:szCs w:val="28"/>
        </w:rPr>
        <w:t>юридические лица</w:t>
      </w:r>
      <w:r w:rsidRPr="006D1BA5">
        <w:rPr>
          <w:sz w:val="28"/>
          <w:szCs w:val="28"/>
        </w:rPr>
        <w:t>);</w:t>
      </w:r>
    </w:p>
    <w:p w:rsidR="006D1BA5" w:rsidRPr="006D1BA5" w:rsidRDefault="006D1BA5" w:rsidP="001C64A8">
      <w:pPr>
        <w:pStyle w:val="a3"/>
        <w:ind w:firstLine="851"/>
        <w:jc w:val="both"/>
        <w:rPr>
          <w:sz w:val="28"/>
          <w:szCs w:val="28"/>
        </w:rPr>
      </w:pPr>
      <w:r w:rsidRPr="006D1BA5">
        <w:rPr>
          <w:sz w:val="28"/>
          <w:szCs w:val="28"/>
        </w:rPr>
        <w:t xml:space="preserve">- </w:t>
      </w:r>
      <w:r w:rsidR="00A15E06" w:rsidRPr="006D1BA5">
        <w:rPr>
          <w:sz w:val="28"/>
          <w:szCs w:val="28"/>
        </w:rPr>
        <w:t>4 сельских</w:t>
      </w:r>
      <w:r w:rsidRPr="006D1BA5">
        <w:rPr>
          <w:sz w:val="28"/>
          <w:szCs w:val="28"/>
        </w:rPr>
        <w:t xml:space="preserve"> КДУ (</w:t>
      </w:r>
      <w:r w:rsidR="002B68BD">
        <w:rPr>
          <w:sz w:val="28"/>
          <w:szCs w:val="28"/>
        </w:rPr>
        <w:t>юридические лица</w:t>
      </w:r>
      <w:r w:rsidRPr="006D1BA5">
        <w:rPr>
          <w:sz w:val="28"/>
          <w:szCs w:val="28"/>
        </w:rPr>
        <w:t xml:space="preserve">) </w:t>
      </w:r>
    </w:p>
    <w:p w:rsidR="000611CB" w:rsidRPr="00C74F98" w:rsidRDefault="006D1BA5" w:rsidP="00C30864">
      <w:pPr>
        <w:pStyle w:val="a3"/>
        <w:ind w:firstLine="851"/>
        <w:jc w:val="both"/>
        <w:rPr>
          <w:sz w:val="28"/>
          <w:szCs w:val="28"/>
        </w:rPr>
      </w:pPr>
      <w:r w:rsidRPr="006D1BA5">
        <w:rPr>
          <w:sz w:val="28"/>
          <w:szCs w:val="28"/>
        </w:rPr>
        <w:t>Число структурных подраз</w:t>
      </w:r>
      <w:r w:rsidR="004E59B7">
        <w:rPr>
          <w:sz w:val="28"/>
          <w:szCs w:val="28"/>
        </w:rPr>
        <w:t>делений в 2021</w:t>
      </w:r>
      <w:r w:rsidR="001D7CC8">
        <w:rPr>
          <w:sz w:val="28"/>
          <w:szCs w:val="28"/>
        </w:rPr>
        <w:t xml:space="preserve"> году изменилось -</w:t>
      </w:r>
      <w:r w:rsidR="004E59B7">
        <w:rPr>
          <w:b/>
          <w:sz w:val="28"/>
          <w:szCs w:val="28"/>
        </w:rPr>
        <w:t>180</w:t>
      </w:r>
      <w:r w:rsidR="004E59B7">
        <w:rPr>
          <w:sz w:val="28"/>
          <w:szCs w:val="28"/>
        </w:rPr>
        <w:t>– сетевых объектов</w:t>
      </w:r>
      <w:r w:rsidR="00C30864">
        <w:rPr>
          <w:sz w:val="28"/>
          <w:szCs w:val="28"/>
        </w:rPr>
        <w:t xml:space="preserve"> </w:t>
      </w:r>
      <w:r w:rsidR="00A8361D">
        <w:rPr>
          <w:sz w:val="28"/>
          <w:szCs w:val="28"/>
        </w:rPr>
        <w:t>(</w:t>
      </w:r>
      <w:r w:rsidR="004E59B7">
        <w:rPr>
          <w:sz w:val="28"/>
          <w:szCs w:val="28"/>
        </w:rPr>
        <w:t>2020</w:t>
      </w:r>
      <w:r w:rsidR="00C30864">
        <w:rPr>
          <w:sz w:val="28"/>
          <w:szCs w:val="28"/>
        </w:rPr>
        <w:t xml:space="preserve"> г-</w:t>
      </w:r>
      <w:r w:rsidR="004E59B7">
        <w:rPr>
          <w:sz w:val="28"/>
          <w:szCs w:val="28"/>
        </w:rPr>
        <w:t>179</w:t>
      </w:r>
      <w:r w:rsidR="00C74F98" w:rsidRPr="00C74F98">
        <w:rPr>
          <w:sz w:val="28"/>
          <w:szCs w:val="28"/>
        </w:rPr>
        <w:t>). Увеличение произошло в результате ввода в эксплуатацию и в реестр учреждений культуры КДЦ п. Люблино в Светловском городском округе. Соответственно изменился общий показатель «число учреждений» (2020 год-208 учреждений,2021 год-209 учреждений).</w:t>
      </w:r>
    </w:p>
    <w:p w:rsidR="00B01ABC" w:rsidRPr="00A330AB" w:rsidRDefault="0088354A" w:rsidP="001C64A8">
      <w:pPr>
        <w:pStyle w:val="a3"/>
        <w:ind w:firstLine="851"/>
        <w:jc w:val="both"/>
        <w:rPr>
          <w:sz w:val="28"/>
          <w:szCs w:val="28"/>
        </w:rPr>
      </w:pPr>
      <w:r w:rsidRPr="00A330AB">
        <w:rPr>
          <w:sz w:val="28"/>
          <w:szCs w:val="28"/>
        </w:rPr>
        <w:lastRenderedPageBreak/>
        <w:t>Уменьшились</w:t>
      </w:r>
      <w:r w:rsidR="00A907F9" w:rsidRPr="00A330AB">
        <w:rPr>
          <w:sz w:val="28"/>
          <w:szCs w:val="28"/>
        </w:rPr>
        <w:t xml:space="preserve"> показатели «число помещений требующих капитального</w:t>
      </w:r>
      <w:r w:rsidR="00A330AB" w:rsidRPr="00A330AB">
        <w:rPr>
          <w:sz w:val="28"/>
          <w:szCs w:val="28"/>
        </w:rPr>
        <w:t xml:space="preserve"> ремонта», так как уменьшилось</w:t>
      </w:r>
      <w:r w:rsidR="007C2781" w:rsidRPr="00A330AB">
        <w:rPr>
          <w:sz w:val="28"/>
          <w:szCs w:val="28"/>
        </w:rPr>
        <w:t xml:space="preserve"> «число</w:t>
      </w:r>
      <w:r w:rsidR="00A907F9" w:rsidRPr="00A330AB">
        <w:rPr>
          <w:sz w:val="28"/>
          <w:szCs w:val="28"/>
        </w:rPr>
        <w:t xml:space="preserve"> зданий требующих капитального ремонта» преимущественно в сельской местности</w:t>
      </w:r>
      <w:r w:rsidR="00B01ABC" w:rsidRPr="00A330AB">
        <w:rPr>
          <w:sz w:val="28"/>
          <w:szCs w:val="28"/>
        </w:rPr>
        <w:t>.</w:t>
      </w:r>
    </w:p>
    <w:p w:rsidR="00A907F9" w:rsidRDefault="00A330AB" w:rsidP="001C64A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Продолжают действовать введенные</w:t>
      </w:r>
      <w:r w:rsidR="00A907F9" w:rsidRPr="00A907F9">
        <w:rPr>
          <w:sz w:val="28"/>
          <w:szCs w:val="28"/>
        </w:rPr>
        <w:t xml:space="preserve"> в эксплуатацию </w:t>
      </w:r>
      <w:r>
        <w:rPr>
          <w:sz w:val="28"/>
          <w:szCs w:val="28"/>
        </w:rPr>
        <w:t>согласно НП «Культура»</w:t>
      </w:r>
      <w:r w:rsidRPr="00A907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A907F9">
        <w:rPr>
          <w:sz w:val="28"/>
          <w:szCs w:val="28"/>
        </w:rPr>
        <w:t xml:space="preserve">2020 году </w:t>
      </w:r>
      <w:r w:rsidR="00A907F9" w:rsidRPr="00B85BE0">
        <w:rPr>
          <w:b/>
          <w:sz w:val="28"/>
          <w:szCs w:val="28"/>
        </w:rPr>
        <w:t>2</w:t>
      </w:r>
      <w:r w:rsidR="00A907F9" w:rsidRPr="00A907F9">
        <w:rPr>
          <w:sz w:val="28"/>
          <w:szCs w:val="28"/>
        </w:rPr>
        <w:t xml:space="preserve"> передвижных многоф</w:t>
      </w:r>
      <w:r w:rsidR="007C2781">
        <w:rPr>
          <w:sz w:val="28"/>
          <w:szCs w:val="28"/>
        </w:rPr>
        <w:t>ункциональных культурных центра</w:t>
      </w:r>
      <w:r w:rsidR="00A907F9" w:rsidRPr="00A907F9">
        <w:rPr>
          <w:sz w:val="28"/>
          <w:szCs w:val="28"/>
        </w:rPr>
        <w:t xml:space="preserve"> (автоклуб) и закреплены за учреждениями культуры, имеющими статус юридического лица: МБУ «КДЦ г. Багратионовска» Багратионовского ГО и МБУК «Неман» Неманского ГО.</w:t>
      </w:r>
    </w:p>
    <w:p w:rsidR="00A330AB" w:rsidRDefault="00C40797" w:rsidP="001C64A8">
      <w:pPr>
        <w:pStyle w:val="a3"/>
        <w:ind w:firstLine="851"/>
        <w:jc w:val="both"/>
        <w:rPr>
          <w:sz w:val="28"/>
          <w:szCs w:val="28"/>
        </w:rPr>
      </w:pPr>
      <w:r w:rsidRPr="00C40797">
        <w:rPr>
          <w:sz w:val="28"/>
          <w:szCs w:val="28"/>
        </w:rPr>
        <w:t>В связи с внедрением в практику деятельности КДУ н</w:t>
      </w:r>
      <w:r w:rsidR="00F71EF3">
        <w:rPr>
          <w:sz w:val="28"/>
          <w:szCs w:val="28"/>
        </w:rPr>
        <w:t xml:space="preserve">овых информационных технологий </w:t>
      </w:r>
      <w:r w:rsidRPr="00C40797">
        <w:rPr>
          <w:sz w:val="28"/>
          <w:szCs w:val="28"/>
        </w:rPr>
        <w:t>увеличивается количество компьютеров,</w:t>
      </w:r>
      <w:r>
        <w:rPr>
          <w:sz w:val="28"/>
          <w:szCs w:val="28"/>
        </w:rPr>
        <w:t xml:space="preserve"> </w:t>
      </w:r>
      <w:r w:rsidR="00F71EF3">
        <w:rPr>
          <w:sz w:val="28"/>
          <w:szCs w:val="28"/>
        </w:rPr>
        <w:t xml:space="preserve">продолжается </w:t>
      </w:r>
      <w:r>
        <w:rPr>
          <w:sz w:val="28"/>
          <w:szCs w:val="28"/>
        </w:rPr>
        <w:t>обеспечение сотрудников автом</w:t>
      </w:r>
      <w:r w:rsidR="00A330AB">
        <w:rPr>
          <w:sz w:val="28"/>
          <w:szCs w:val="28"/>
        </w:rPr>
        <w:t>атизированными рабочими местами.</w:t>
      </w:r>
    </w:p>
    <w:p w:rsidR="000611CB" w:rsidRDefault="000611CB" w:rsidP="001C64A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40797">
        <w:rPr>
          <w:sz w:val="28"/>
          <w:szCs w:val="28"/>
        </w:rPr>
        <w:t>бщая обстановка,</w:t>
      </w:r>
      <w:r w:rsidR="003475FF">
        <w:rPr>
          <w:sz w:val="28"/>
          <w:szCs w:val="28"/>
        </w:rPr>
        <w:t xml:space="preserve"> связанная </w:t>
      </w:r>
      <w:r w:rsidR="00C40797">
        <w:rPr>
          <w:sz w:val="28"/>
          <w:szCs w:val="28"/>
        </w:rPr>
        <w:t>с пандемией,</w:t>
      </w:r>
      <w:r w:rsidR="003475FF">
        <w:rPr>
          <w:sz w:val="28"/>
          <w:szCs w:val="28"/>
        </w:rPr>
        <w:t xml:space="preserve"> отразилась </w:t>
      </w:r>
      <w:r w:rsidR="0068077D">
        <w:rPr>
          <w:sz w:val="28"/>
          <w:szCs w:val="28"/>
        </w:rPr>
        <w:t>уменьшением большего числа</w:t>
      </w:r>
      <w:r w:rsidR="003475FF">
        <w:rPr>
          <w:sz w:val="28"/>
          <w:szCs w:val="28"/>
        </w:rPr>
        <w:t xml:space="preserve"> </w:t>
      </w:r>
      <w:r w:rsidR="00C40797">
        <w:rPr>
          <w:sz w:val="28"/>
          <w:szCs w:val="28"/>
        </w:rPr>
        <w:t>показателей работы</w:t>
      </w:r>
      <w:r w:rsidR="003475FF">
        <w:rPr>
          <w:sz w:val="28"/>
          <w:szCs w:val="28"/>
        </w:rPr>
        <w:t xml:space="preserve"> культурно-досуговых учреждений. </w:t>
      </w:r>
    </w:p>
    <w:p w:rsidR="003475FF" w:rsidRPr="006B245B" w:rsidRDefault="002E1392" w:rsidP="002E1392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Уменьшился показатель</w:t>
      </w:r>
      <w:r w:rsidR="003475FF">
        <w:rPr>
          <w:sz w:val="28"/>
          <w:szCs w:val="28"/>
        </w:rPr>
        <w:t xml:space="preserve"> </w:t>
      </w:r>
      <w:r w:rsidR="003475FF" w:rsidRPr="003475FF">
        <w:rPr>
          <w:sz w:val="28"/>
          <w:szCs w:val="28"/>
        </w:rPr>
        <w:t>«формирования с</w:t>
      </w:r>
      <w:r w:rsidR="003475FF">
        <w:rPr>
          <w:sz w:val="28"/>
          <w:szCs w:val="28"/>
        </w:rPr>
        <w:t>амодеятельного народного творче</w:t>
      </w:r>
      <w:r w:rsidR="003475FF" w:rsidRPr="003475FF">
        <w:rPr>
          <w:sz w:val="28"/>
          <w:szCs w:val="28"/>
        </w:rPr>
        <w:t>ства»</w:t>
      </w:r>
      <w:r w:rsidR="003475FF">
        <w:rPr>
          <w:sz w:val="28"/>
          <w:szCs w:val="28"/>
        </w:rPr>
        <w:t>. Это связано с</w:t>
      </w:r>
      <w:r w:rsidR="003475FF" w:rsidRPr="003475F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7D5A57">
        <w:rPr>
          <w:sz w:val="28"/>
          <w:szCs w:val="28"/>
        </w:rPr>
        <w:t xml:space="preserve">орректировкой подсчета </w:t>
      </w:r>
      <w:r w:rsidR="00F625B3">
        <w:rPr>
          <w:sz w:val="28"/>
          <w:szCs w:val="28"/>
        </w:rPr>
        <w:t>данных,</w:t>
      </w:r>
      <w:r w:rsidR="007D5A57">
        <w:rPr>
          <w:sz w:val="28"/>
          <w:szCs w:val="28"/>
        </w:rPr>
        <w:t xml:space="preserve"> а также </w:t>
      </w:r>
      <w:r w:rsidRPr="006B245B">
        <w:rPr>
          <w:sz w:val="28"/>
          <w:szCs w:val="28"/>
        </w:rPr>
        <w:t>переход</w:t>
      </w:r>
      <w:r>
        <w:rPr>
          <w:sz w:val="28"/>
          <w:szCs w:val="28"/>
        </w:rPr>
        <w:t>ом</w:t>
      </w:r>
      <w:r w:rsidRPr="006B245B">
        <w:rPr>
          <w:sz w:val="28"/>
          <w:szCs w:val="28"/>
        </w:rPr>
        <w:t xml:space="preserve"> клубных формирований «формирования самодеятельного народного творчества» в статус «любительские объ</w:t>
      </w:r>
      <w:r w:rsidR="007D5A57">
        <w:rPr>
          <w:sz w:val="28"/>
          <w:szCs w:val="28"/>
        </w:rPr>
        <w:t xml:space="preserve">единения, клубы по интересам» </w:t>
      </w:r>
      <w:r w:rsidR="00D17C19">
        <w:rPr>
          <w:sz w:val="28"/>
          <w:szCs w:val="28"/>
        </w:rPr>
        <w:t>в связи с отсутствием кадровых специалистов- руководителей коллективов.</w:t>
      </w:r>
      <w:bookmarkStart w:id="0" w:name="_GoBack"/>
      <w:bookmarkEnd w:id="0"/>
    </w:p>
    <w:p w:rsidR="006263C9" w:rsidRPr="00972E96" w:rsidRDefault="00AB0DD3" w:rsidP="001C64A8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972E96">
        <w:rPr>
          <w:color w:val="000000" w:themeColor="text1"/>
          <w:sz w:val="28"/>
          <w:szCs w:val="28"/>
        </w:rPr>
        <w:t>В статистике 2021</w:t>
      </w:r>
      <w:r w:rsidR="006263C9" w:rsidRPr="00972E96">
        <w:rPr>
          <w:color w:val="000000" w:themeColor="text1"/>
          <w:sz w:val="28"/>
          <w:szCs w:val="28"/>
        </w:rPr>
        <w:t>г. ряд показателей имеют положительный рост:</w:t>
      </w:r>
    </w:p>
    <w:p w:rsidR="0068077D" w:rsidRPr="00972E96" w:rsidRDefault="00AB0DD3" w:rsidP="001C64A8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972E96">
        <w:rPr>
          <w:color w:val="000000" w:themeColor="text1"/>
          <w:sz w:val="28"/>
          <w:szCs w:val="28"/>
        </w:rPr>
        <w:t>Увеличился показатель</w:t>
      </w:r>
      <w:r w:rsidR="006263C9" w:rsidRPr="00972E96">
        <w:rPr>
          <w:color w:val="000000" w:themeColor="text1"/>
          <w:sz w:val="28"/>
          <w:szCs w:val="28"/>
        </w:rPr>
        <w:t xml:space="preserve"> «число клубных формировани</w:t>
      </w:r>
      <w:r w:rsidR="00273433" w:rsidRPr="00972E96">
        <w:rPr>
          <w:color w:val="000000" w:themeColor="text1"/>
          <w:sz w:val="28"/>
          <w:szCs w:val="28"/>
        </w:rPr>
        <w:t xml:space="preserve">й», носящих звание </w:t>
      </w:r>
      <w:r w:rsidR="006263C9" w:rsidRPr="00972E96">
        <w:rPr>
          <w:color w:val="000000" w:themeColor="text1"/>
          <w:sz w:val="28"/>
          <w:szCs w:val="28"/>
        </w:rPr>
        <w:t>«зас</w:t>
      </w:r>
      <w:r w:rsidR="00B83273">
        <w:rPr>
          <w:color w:val="000000" w:themeColor="text1"/>
          <w:sz w:val="28"/>
          <w:szCs w:val="28"/>
        </w:rPr>
        <w:t>луженный»;</w:t>
      </w:r>
    </w:p>
    <w:p w:rsidR="00C40797" w:rsidRPr="004449E1" w:rsidRDefault="006263C9" w:rsidP="001517ED">
      <w:pPr>
        <w:pStyle w:val="a3"/>
        <w:ind w:firstLine="851"/>
        <w:jc w:val="both"/>
        <w:rPr>
          <w:sz w:val="28"/>
          <w:szCs w:val="28"/>
        </w:rPr>
      </w:pPr>
      <w:r w:rsidRPr="004449E1">
        <w:rPr>
          <w:sz w:val="28"/>
          <w:szCs w:val="28"/>
        </w:rPr>
        <w:t>Увеличились показатели граф «число клубных формирований имеющих звание лауреатов международного, всероссийского и регионального конкурса (фестиваля)</w:t>
      </w:r>
      <w:r w:rsidR="00F71EF3" w:rsidRPr="004449E1">
        <w:rPr>
          <w:sz w:val="28"/>
          <w:szCs w:val="28"/>
        </w:rPr>
        <w:t>»</w:t>
      </w:r>
      <w:r w:rsidRPr="004449E1">
        <w:rPr>
          <w:sz w:val="28"/>
          <w:szCs w:val="28"/>
        </w:rPr>
        <w:t xml:space="preserve"> в связи с </w:t>
      </w:r>
      <w:r w:rsidR="0068077D" w:rsidRPr="004449E1">
        <w:rPr>
          <w:sz w:val="28"/>
          <w:szCs w:val="28"/>
        </w:rPr>
        <w:t xml:space="preserve">активным </w:t>
      </w:r>
      <w:r w:rsidR="001517ED" w:rsidRPr="004449E1">
        <w:rPr>
          <w:sz w:val="28"/>
          <w:szCs w:val="28"/>
        </w:rPr>
        <w:t>участием</w:t>
      </w:r>
      <w:r w:rsidR="00C40797" w:rsidRPr="004449E1">
        <w:rPr>
          <w:sz w:val="28"/>
          <w:szCs w:val="28"/>
        </w:rPr>
        <w:t xml:space="preserve"> коллективов в </w:t>
      </w:r>
      <w:r w:rsidR="00A15E06" w:rsidRPr="004449E1">
        <w:rPr>
          <w:sz w:val="28"/>
          <w:szCs w:val="28"/>
        </w:rPr>
        <w:t>конкурсах формата</w:t>
      </w:r>
      <w:r w:rsidRPr="004449E1">
        <w:rPr>
          <w:sz w:val="28"/>
          <w:szCs w:val="28"/>
        </w:rPr>
        <w:t xml:space="preserve"> «онлайн».</w:t>
      </w:r>
    </w:p>
    <w:p w:rsidR="005D7241" w:rsidRDefault="00C40797" w:rsidP="001C64A8">
      <w:pPr>
        <w:pStyle w:val="a3"/>
        <w:ind w:firstLine="851"/>
        <w:jc w:val="both"/>
        <w:rPr>
          <w:sz w:val="28"/>
          <w:szCs w:val="28"/>
        </w:rPr>
      </w:pPr>
      <w:r w:rsidRPr="00C40797">
        <w:rPr>
          <w:sz w:val="28"/>
          <w:szCs w:val="28"/>
        </w:rPr>
        <w:t xml:space="preserve">Процентное </w:t>
      </w:r>
      <w:r w:rsidR="004449E1">
        <w:rPr>
          <w:sz w:val="28"/>
          <w:szCs w:val="28"/>
        </w:rPr>
        <w:t>соотношение долей финансирования в 2021</w:t>
      </w:r>
      <w:r w:rsidRPr="00C40797">
        <w:rPr>
          <w:sz w:val="28"/>
          <w:szCs w:val="28"/>
        </w:rPr>
        <w:t xml:space="preserve"> году изменилось: </w:t>
      </w:r>
      <w:r w:rsidR="005D7241" w:rsidRPr="005D7241">
        <w:rPr>
          <w:sz w:val="28"/>
          <w:szCs w:val="28"/>
        </w:rPr>
        <w:t xml:space="preserve">уменьшилась в процентном соотношении доля финансирования из бюджетов учредителей, от сдачи имущества в аренду и увеличились доли бюджетов от предпринимательской и иной приносящей доход деятельности и бюджетов других уровней. </w:t>
      </w:r>
    </w:p>
    <w:p w:rsidR="00D54AC1" w:rsidRPr="007F2B1D" w:rsidRDefault="00651A05" w:rsidP="00892729">
      <w:pPr>
        <w:pStyle w:val="a3"/>
        <w:ind w:firstLine="851"/>
        <w:jc w:val="both"/>
        <w:rPr>
          <w:sz w:val="28"/>
          <w:szCs w:val="28"/>
        </w:rPr>
      </w:pPr>
      <w:r w:rsidRPr="00A907F9">
        <w:rPr>
          <w:sz w:val="28"/>
          <w:szCs w:val="28"/>
        </w:rPr>
        <w:t>Разница показателей между поступлением и использованием финансовых средств</w:t>
      </w:r>
      <w:r w:rsidR="00892729">
        <w:rPr>
          <w:sz w:val="28"/>
          <w:szCs w:val="28"/>
        </w:rPr>
        <w:t xml:space="preserve"> </w:t>
      </w:r>
      <w:r w:rsidR="00892729" w:rsidRPr="00892729">
        <w:rPr>
          <w:sz w:val="28"/>
          <w:szCs w:val="28"/>
        </w:rPr>
        <w:t xml:space="preserve">(поступило больше, чем использовано) </w:t>
      </w:r>
      <w:r w:rsidR="00892729" w:rsidRPr="00A907F9">
        <w:rPr>
          <w:sz w:val="28"/>
          <w:szCs w:val="28"/>
        </w:rPr>
        <w:t>обусловлена</w:t>
      </w:r>
      <w:r w:rsidRPr="00A907F9">
        <w:rPr>
          <w:sz w:val="28"/>
          <w:szCs w:val="28"/>
        </w:rPr>
        <w:t xml:space="preserve"> </w:t>
      </w:r>
      <w:r w:rsidR="00892729">
        <w:rPr>
          <w:sz w:val="28"/>
          <w:szCs w:val="28"/>
        </w:rPr>
        <w:t>тем,</w:t>
      </w:r>
      <w:r w:rsidR="00892729" w:rsidRPr="00892729">
        <w:rPr>
          <w:sz w:val="28"/>
          <w:szCs w:val="28"/>
        </w:rPr>
        <w:t xml:space="preserve"> что денежные средства не были израсходованы в 2021 году и оставлены на следующий 2022 год, т.е. на лицевых счетах был остаток средств.</w:t>
      </w:r>
    </w:p>
    <w:p w:rsidR="00A907F9" w:rsidRPr="00A907F9" w:rsidRDefault="00A907F9" w:rsidP="00581BCE">
      <w:pPr>
        <w:pStyle w:val="a3"/>
        <w:ind w:left="1428" w:firstLine="851"/>
        <w:jc w:val="both"/>
        <w:rPr>
          <w:sz w:val="28"/>
          <w:szCs w:val="28"/>
        </w:rPr>
      </w:pPr>
    </w:p>
    <w:p w:rsidR="00A907F9" w:rsidRPr="00A907F9" w:rsidRDefault="00A907F9" w:rsidP="00581BCE">
      <w:pPr>
        <w:pStyle w:val="a3"/>
        <w:ind w:left="1428" w:firstLine="851"/>
        <w:jc w:val="both"/>
        <w:rPr>
          <w:sz w:val="28"/>
          <w:szCs w:val="28"/>
        </w:rPr>
      </w:pPr>
    </w:p>
    <w:p w:rsidR="00D54AC1" w:rsidRDefault="00D54AC1" w:rsidP="00581BCE">
      <w:pPr>
        <w:pStyle w:val="a3"/>
        <w:ind w:left="1428" w:firstLine="851"/>
        <w:jc w:val="both"/>
        <w:rPr>
          <w:sz w:val="28"/>
          <w:szCs w:val="28"/>
        </w:rPr>
      </w:pPr>
    </w:p>
    <w:p w:rsidR="00314591" w:rsidRDefault="00314591" w:rsidP="00581BCE">
      <w:pPr>
        <w:pStyle w:val="a3"/>
        <w:ind w:left="1428" w:firstLine="851"/>
        <w:jc w:val="both"/>
        <w:rPr>
          <w:sz w:val="28"/>
          <w:szCs w:val="28"/>
        </w:rPr>
      </w:pPr>
    </w:p>
    <w:p w:rsidR="00314591" w:rsidRPr="005B4A0A" w:rsidRDefault="00314591" w:rsidP="00581BCE">
      <w:pPr>
        <w:pStyle w:val="a3"/>
        <w:ind w:left="1428" w:firstLine="851"/>
        <w:jc w:val="both"/>
        <w:rPr>
          <w:sz w:val="28"/>
          <w:szCs w:val="28"/>
        </w:rPr>
      </w:pPr>
    </w:p>
    <w:p w:rsidR="00B47617" w:rsidRPr="008352A8" w:rsidRDefault="00892729" w:rsidP="001C64A8">
      <w:pPr>
        <w:pStyle w:val="a9"/>
        <w:ind w:left="0" w:firstLine="85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19</w:t>
      </w:r>
      <w:r w:rsidR="00422E9D" w:rsidRPr="008352A8">
        <w:rPr>
          <w:rFonts w:ascii="Times New Roman" w:hAnsi="Times New Roman"/>
          <w:b/>
          <w:color w:val="000000" w:themeColor="text1"/>
          <w:sz w:val="24"/>
          <w:szCs w:val="24"/>
        </w:rPr>
        <w:t>. 03</w:t>
      </w:r>
      <w:r w:rsidR="00490C66" w:rsidRPr="008352A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BA5E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2022</w:t>
      </w:r>
      <w:r w:rsidR="00BD3227" w:rsidRPr="008352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</w:t>
      </w:r>
      <w:r w:rsidR="00B47617" w:rsidRPr="008352A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ED49CA" w:rsidRPr="008352A8" w:rsidRDefault="00BD3227" w:rsidP="001C64A8">
      <w:pPr>
        <w:pStyle w:val="a9"/>
        <w:ind w:left="0" w:firstLine="85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52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Информация подготовлена </w:t>
      </w:r>
      <w:r w:rsidR="00355E59" w:rsidRPr="008352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специалистом отдела </w:t>
      </w:r>
      <w:r w:rsidR="00BA5E52">
        <w:rPr>
          <w:rFonts w:ascii="Times New Roman" w:hAnsi="Times New Roman"/>
          <w:b/>
          <w:color w:val="000000" w:themeColor="text1"/>
          <w:sz w:val="24"/>
          <w:szCs w:val="24"/>
        </w:rPr>
        <w:t>информационно-аналитической и</w:t>
      </w:r>
      <w:r w:rsidR="006834F1" w:rsidRPr="008352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55E59" w:rsidRPr="008352A8">
        <w:rPr>
          <w:rFonts w:ascii="Times New Roman" w:hAnsi="Times New Roman"/>
          <w:b/>
          <w:color w:val="000000" w:themeColor="text1"/>
          <w:sz w:val="24"/>
          <w:szCs w:val="24"/>
        </w:rPr>
        <w:t>клубной работы</w:t>
      </w:r>
      <w:r w:rsidR="00B47617" w:rsidRPr="008352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A5E52">
        <w:rPr>
          <w:rFonts w:ascii="Times New Roman" w:hAnsi="Times New Roman"/>
          <w:b/>
          <w:color w:val="000000" w:themeColor="text1"/>
          <w:sz w:val="24"/>
          <w:szCs w:val="24"/>
        </w:rPr>
        <w:t>ГБУК «ОДНТ» К.Е</w:t>
      </w:r>
      <w:r w:rsidR="005C4059" w:rsidRPr="008352A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BA5E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Сухоруковой</w:t>
      </w:r>
      <w:r w:rsidR="008352A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2A2CB0" w:rsidRPr="00A4569C" w:rsidRDefault="002A2CB0" w:rsidP="001C64A8">
      <w:pPr>
        <w:pStyle w:val="a9"/>
        <w:ind w:left="0" w:firstLine="851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sectPr w:rsidR="002A2CB0" w:rsidRPr="00A4569C" w:rsidSect="00363337">
      <w:headerReference w:type="default" r:id="rId12"/>
      <w:pgSz w:w="11906" w:h="16838"/>
      <w:pgMar w:top="1134" w:right="707" w:bottom="709" w:left="1560" w:header="283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DBD" w:rsidRDefault="00F16DBD" w:rsidP="00F32C0C">
      <w:pPr>
        <w:spacing w:after="0" w:line="240" w:lineRule="auto"/>
      </w:pPr>
      <w:r>
        <w:separator/>
      </w:r>
    </w:p>
  </w:endnote>
  <w:endnote w:type="continuationSeparator" w:id="0">
    <w:p w:rsidR="00F16DBD" w:rsidRDefault="00F16DBD" w:rsidP="00F3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DBD" w:rsidRDefault="00F16DBD" w:rsidP="00F32C0C">
      <w:pPr>
        <w:spacing w:after="0" w:line="240" w:lineRule="auto"/>
      </w:pPr>
      <w:r>
        <w:separator/>
      </w:r>
    </w:p>
  </w:footnote>
  <w:footnote w:type="continuationSeparator" w:id="0">
    <w:p w:rsidR="00F16DBD" w:rsidRDefault="00F16DBD" w:rsidP="00F32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32" w:rsidRDefault="007D7B3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7C19">
      <w:rPr>
        <w:noProof/>
      </w:rPr>
      <w:t>15</w:t>
    </w:r>
    <w:r>
      <w:rPr>
        <w:noProof/>
      </w:rPr>
      <w:fldChar w:fldCharType="end"/>
    </w:r>
  </w:p>
  <w:p w:rsidR="007D7B32" w:rsidRDefault="007D7B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F6B"/>
    <w:multiLevelType w:val="hybridMultilevel"/>
    <w:tmpl w:val="50DC7E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4A6D20"/>
    <w:multiLevelType w:val="hybridMultilevel"/>
    <w:tmpl w:val="5F34B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3DEB"/>
    <w:multiLevelType w:val="multilevel"/>
    <w:tmpl w:val="20A4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D7027"/>
    <w:multiLevelType w:val="hybridMultilevel"/>
    <w:tmpl w:val="CCC6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05C4A"/>
    <w:multiLevelType w:val="hybridMultilevel"/>
    <w:tmpl w:val="7390C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349F2"/>
    <w:multiLevelType w:val="hybridMultilevel"/>
    <w:tmpl w:val="388245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606F27"/>
    <w:multiLevelType w:val="hybridMultilevel"/>
    <w:tmpl w:val="016E32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61B5769"/>
    <w:multiLevelType w:val="hybridMultilevel"/>
    <w:tmpl w:val="9A927BFA"/>
    <w:lvl w:ilvl="0" w:tplc="2A6A9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25461E"/>
    <w:multiLevelType w:val="hybridMultilevel"/>
    <w:tmpl w:val="80D63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57BE8"/>
    <w:multiLevelType w:val="hybridMultilevel"/>
    <w:tmpl w:val="25825F5C"/>
    <w:lvl w:ilvl="0" w:tplc="A3E285A8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3E7D758A"/>
    <w:multiLevelType w:val="hybridMultilevel"/>
    <w:tmpl w:val="25825F5C"/>
    <w:lvl w:ilvl="0" w:tplc="A3E285A8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4A501B1C"/>
    <w:multiLevelType w:val="hybridMultilevel"/>
    <w:tmpl w:val="9086F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F35B2"/>
    <w:multiLevelType w:val="hybridMultilevel"/>
    <w:tmpl w:val="70E6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24AAC"/>
    <w:multiLevelType w:val="hybridMultilevel"/>
    <w:tmpl w:val="E6422068"/>
    <w:lvl w:ilvl="0" w:tplc="FD4C1884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CC45D50"/>
    <w:multiLevelType w:val="hybridMultilevel"/>
    <w:tmpl w:val="3988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6632A"/>
    <w:multiLevelType w:val="hybridMultilevel"/>
    <w:tmpl w:val="0818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65474"/>
    <w:multiLevelType w:val="multilevel"/>
    <w:tmpl w:val="425E7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6C20EA"/>
    <w:multiLevelType w:val="hybridMultilevel"/>
    <w:tmpl w:val="D77C4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2"/>
  </w:num>
  <w:num w:numId="5">
    <w:abstractNumId w:val="1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8"/>
  </w:num>
  <w:num w:numId="12">
    <w:abstractNumId w:val="0"/>
  </w:num>
  <w:num w:numId="13">
    <w:abstractNumId w:val="17"/>
  </w:num>
  <w:num w:numId="14">
    <w:abstractNumId w:val="11"/>
  </w:num>
  <w:num w:numId="15">
    <w:abstractNumId w:val="13"/>
  </w:num>
  <w:num w:numId="16">
    <w:abstractNumId w:val="1"/>
  </w:num>
  <w:num w:numId="17">
    <w:abstractNumId w:val="3"/>
  </w:num>
  <w:num w:numId="1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CA"/>
    <w:rsid w:val="00000560"/>
    <w:rsid w:val="00006D45"/>
    <w:rsid w:val="00007F1D"/>
    <w:rsid w:val="00010CDD"/>
    <w:rsid w:val="00012BAA"/>
    <w:rsid w:val="00013634"/>
    <w:rsid w:val="00013F19"/>
    <w:rsid w:val="00014368"/>
    <w:rsid w:val="000149F1"/>
    <w:rsid w:val="00017402"/>
    <w:rsid w:val="000214D4"/>
    <w:rsid w:val="00021543"/>
    <w:rsid w:val="00021F30"/>
    <w:rsid w:val="00022179"/>
    <w:rsid w:val="00024F0C"/>
    <w:rsid w:val="000261FB"/>
    <w:rsid w:val="00031DC6"/>
    <w:rsid w:val="00033871"/>
    <w:rsid w:val="0003578D"/>
    <w:rsid w:val="00035D49"/>
    <w:rsid w:val="000400FD"/>
    <w:rsid w:val="00042F4F"/>
    <w:rsid w:val="000440C9"/>
    <w:rsid w:val="00045212"/>
    <w:rsid w:val="000510F6"/>
    <w:rsid w:val="0005310F"/>
    <w:rsid w:val="00054E56"/>
    <w:rsid w:val="00054EF3"/>
    <w:rsid w:val="000553B6"/>
    <w:rsid w:val="00055896"/>
    <w:rsid w:val="000609B4"/>
    <w:rsid w:val="000611CB"/>
    <w:rsid w:val="000620CA"/>
    <w:rsid w:val="0006495B"/>
    <w:rsid w:val="00064F69"/>
    <w:rsid w:val="00065ED0"/>
    <w:rsid w:val="000660AE"/>
    <w:rsid w:val="00067381"/>
    <w:rsid w:val="00067A36"/>
    <w:rsid w:val="00067AF4"/>
    <w:rsid w:val="00071E02"/>
    <w:rsid w:val="000740CE"/>
    <w:rsid w:val="000771FF"/>
    <w:rsid w:val="00080D9B"/>
    <w:rsid w:val="0008422E"/>
    <w:rsid w:val="00085593"/>
    <w:rsid w:val="00086A10"/>
    <w:rsid w:val="00090181"/>
    <w:rsid w:val="00091E9C"/>
    <w:rsid w:val="0009217D"/>
    <w:rsid w:val="00092815"/>
    <w:rsid w:val="000934BD"/>
    <w:rsid w:val="00094881"/>
    <w:rsid w:val="00095764"/>
    <w:rsid w:val="000A06FF"/>
    <w:rsid w:val="000A35BE"/>
    <w:rsid w:val="000A44B5"/>
    <w:rsid w:val="000A4BCE"/>
    <w:rsid w:val="000A5BC5"/>
    <w:rsid w:val="000A5C7A"/>
    <w:rsid w:val="000B3BE9"/>
    <w:rsid w:val="000B50C6"/>
    <w:rsid w:val="000B5B24"/>
    <w:rsid w:val="000B65EE"/>
    <w:rsid w:val="000B665C"/>
    <w:rsid w:val="000B698F"/>
    <w:rsid w:val="000B709F"/>
    <w:rsid w:val="000B78E3"/>
    <w:rsid w:val="000C1F0A"/>
    <w:rsid w:val="000C31DC"/>
    <w:rsid w:val="000C48BA"/>
    <w:rsid w:val="000C572D"/>
    <w:rsid w:val="000C5953"/>
    <w:rsid w:val="000C68B9"/>
    <w:rsid w:val="000C78CC"/>
    <w:rsid w:val="000D2C4A"/>
    <w:rsid w:val="000D3C61"/>
    <w:rsid w:val="000D4662"/>
    <w:rsid w:val="000E0864"/>
    <w:rsid w:val="000E0BC7"/>
    <w:rsid w:val="000E2254"/>
    <w:rsid w:val="000E5065"/>
    <w:rsid w:val="000F0298"/>
    <w:rsid w:val="000F2708"/>
    <w:rsid w:val="000F44FB"/>
    <w:rsid w:val="000F4597"/>
    <w:rsid w:val="000F4826"/>
    <w:rsid w:val="000F5C0A"/>
    <w:rsid w:val="000F6DE2"/>
    <w:rsid w:val="000F70D8"/>
    <w:rsid w:val="0010038C"/>
    <w:rsid w:val="00100F0C"/>
    <w:rsid w:val="001016F5"/>
    <w:rsid w:val="00104D23"/>
    <w:rsid w:val="00104DD3"/>
    <w:rsid w:val="00105601"/>
    <w:rsid w:val="00105CD9"/>
    <w:rsid w:val="00106DD2"/>
    <w:rsid w:val="00111E1D"/>
    <w:rsid w:val="00112CC7"/>
    <w:rsid w:val="00113E01"/>
    <w:rsid w:val="00114813"/>
    <w:rsid w:val="00115018"/>
    <w:rsid w:val="00115EC1"/>
    <w:rsid w:val="0011724F"/>
    <w:rsid w:val="00117880"/>
    <w:rsid w:val="001179BC"/>
    <w:rsid w:val="0012004D"/>
    <w:rsid w:val="00120D3E"/>
    <w:rsid w:val="001215CD"/>
    <w:rsid w:val="00121FFE"/>
    <w:rsid w:val="00122F72"/>
    <w:rsid w:val="00123367"/>
    <w:rsid w:val="00123E52"/>
    <w:rsid w:val="00124DBD"/>
    <w:rsid w:val="00125332"/>
    <w:rsid w:val="00125AD3"/>
    <w:rsid w:val="00126A4C"/>
    <w:rsid w:val="00127897"/>
    <w:rsid w:val="0013198B"/>
    <w:rsid w:val="00131EA4"/>
    <w:rsid w:val="001328E6"/>
    <w:rsid w:val="00133744"/>
    <w:rsid w:val="00134319"/>
    <w:rsid w:val="001360F6"/>
    <w:rsid w:val="00136475"/>
    <w:rsid w:val="001401E6"/>
    <w:rsid w:val="0014522A"/>
    <w:rsid w:val="00145ACC"/>
    <w:rsid w:val="001517ED"/>
    <w:rsid w:val="00152A37"/>
    <w:rsid w:val="00154885"/>
    <w:rsid w:val="00154C62"/>
    <w:rsid w:val="001554DE"/>
    <w:rsid w:val="00155833"/>
    <w:rsid w:val="001563F1"/>
    <w:rsid w:val="00157E2D"/>
    <w:rsid w:val="00160B6D"/>
    <w:rsid w:val="00163A9E"/>
    <w:rsid w:val="00163B0E"/>
    <w:rsid w:val="00166C5E"/>
    <w:rsid w:val="001744E2"/>
    <w:rsid w:val="00174CD3"/>
    <w:rsid w:val="001765C9"/>
    <w:rsid w:val="001804AA"/>
    <w:rsid w:val="00183BB5"/>
    <w:rsid w:val="0018415E"/>
    <w:rsid w:val="001903B1"/>
    <w:rsid w:val="00192205"/>
    <w:rsid w:val="00192F7C"/>
    <w:rsid w:val="0019433B"/>
    <w:rsid w:val="00194362"/>
    <w:rsid w:val="001962E2"/>
    <w:rsid w:val="00196B09"/>
    <w:rsid w:val="001976FC"/>
    <w:rsid w:val="001A18F7"/>
    <w:rsid w:val="001A3B50"/>
    <w:rsid w:val="001A3ECE"/>
    <w:rsid w:val="001A51EF"/>
    <w:rsid w:val="001B2054"/>
    <w:rsid w:val="001B2A19"/>
    <w:rsid w:val="001B5EFE"/>
    <w:rsid w:val="001B7BEB"/>
    <w:rsid w:val="001C099F"/>
    <w:rsid w:val="001C0B2C"/>
    <w:rsid w:val="001C2A79"/>
    <w:rsid w:val="001C304F"/>
    <w:rsid w:val="001C39D9"/>
    <w:rsid w:val="001C49C6"/>
    <w:rsid w:val="001C64A8"/>
    <w:rsid w:val="001C74D8"/>
    <w:rsid w:val="001C7A8A"/>
    <w:rsid w:val="001D148A"/>
    <w:rsid w:val="001D1808"/>
    <w:rsid w:val="001D5173"/>
    <w:rsid w:val="001D5AC7"/>
    <w:rsid w:val="001D673F"/>
    <w:rsid w:val="001D79B8"/>
    <w:rsid w:val="001D7C44"/>
    <w:rsid w:val="001D7CC8"/>
    <w:rsid w:val="001E07BC"/>
    <w:rsid w:val="001E320F"/>
    <w:rsid w:val="001E7941"/>
    <w:rsid w:val="001F0009"/>
    <w:rsid w:val="001F0026"/>
    <w:rsid w:val="001F08C9"/>
    <w:rsid w:val="001F168A"/>
    <w:rsid w:val="001F1F5E"/>
    <w:rsid w:val="001F46D7"/>
    <w:rsid w:val="002000A5"/>
    <w:rsid w:val="002004AA"/>
    <w:rsid w:val="0020248D"/>
    <w:rsid w:val="0020251B"/>
    <w:rsid w:val="00202A19"/>
    <w:rsid w:val="00205FED"/>
    <w:rsid w:val="00210480"/>
    <w:rsid w:val="00211E78"/>
    <w:rsid w:val="00221345"/>
    <w:rsid w:val="0022251D"/>
    <w:rsid w:val="0022313D"/>
    <w:rsid w:val="00225582"/>
    <w:rsid w:val="002255DE"/>
    <w:rsid w:val="00231712"/>
    <w:rsid w:val="0023250F"/>
    <w:rsid w:val="00234FBF"/>
    <w:rsid w:val="00236006"/>
    <w:rsid w:val="0023723D"/>
    <w:rsid w:val="002416BA"/>
    <w:rsid w:val="00241E54"/>
    <w:rsid w:val="00245D21"/>
    <w:rsid w:val="00246BD1"/>
    <w:rsid w:val="00252B95"/>
    <w:rsid w:val="0025402D"/>
    <w:rsid w:val="00254F72"/>
    <w:rsid w:val="002578B5"/>
    <w:rsid w:val="00257BC9"/>
    <w:rsid w:val="002615B0"/>
    <w:rsid w:val="002622B6"/>
    <w:rsid w:val="00263538"/>
    <w:rsid w:val="0026607A"/>
    <w:rsid w:val="00266F35"/>
    <w:rsid w:val="00267823"/>
    <w:rsid w:val="00267933"/>
    <w:rsid w:val="00272484"/>
    <w:rsid w:val="0027307A"/>
    <w:rsid w:val="00273433"/>
    <w:rsid w:val="00275CC2"/>
    <w:rsid w:val="00276CB2"/>
    <w:rsid w:val="00280FC8"/>
    <w:rsid w:val="00281E5B"/>
    <w:rsid w:val="00282A49"/>
    <w:rsid w:val="00282E76"/>
    <w:rsid w:val="00287609"/>
    <w:rsid w:val="00287BC6"/>
    <w:rsid w:val="002916D8"/>
    <w:rsid w:val="00294C47"/>
    <w:rsid w:val="00295F59"/>
    <w:rsid w:val="002962D1"/>
    <w:rsid w:val="00297A49"/>
    <w:rsid w:val="002A1FE8"/>
    <w:rsid w:val="002A2CB0"/>
    <w:rsid w:val="002A6219"/>
    <w:rsid w:val="002A65A5"/>
    <w:rsid w:val="002A7179"/>
    <w:rsid w:val="002B07DE"/>
    <w:rsid w:val="002B5264"/>
    <w:rsid w:val="002B5577"/>
    <w:rsid w:val="002B5662"/>
    <w:rsid w:val="002B68BD"/>
    <w:rsid w:val="002B71EF"/>
    <w:rsid w:val="002B7F08"/>
    <w:rsid w:val="002C0360"/>
    <w:rsid w:val="002C0E0D"/>
    <w:rsid w:val="002C0F17"/>
    <w:rsid w:val="002C11DA"/>
    <w:rsid w:val="002C2EDC"/>
    <w:rsid w:val="002C65FF"/>
    <w:rsid w:val="002C7C83"/>
    <w:rsid w:val="002D0C7A"/>
    <w:rsid w:val="002D5003"/>
    <w:rsid w:val="002E0078"/>
    <w:rsid w:val="002E1392"/>
    <w:rsid w:val="002E39E7"/>
    <w:rsid w:val="002E5D3A"/>
    <w:rsid w:val="002F2378"/>
    <w:rsid w:val="002F6757"/>
    <w:rsid w:val="002F7839"/>
    <w:rsid w:val="003005CB"/>
    <w:rsid w:val="00304A23"/>
    <w:rsid w:val="00304C77"/>
    <w:rsid w:val="0030502C"/>
    <w:rsid w:val="00305D61"/>
    <w:rsid w:val="0030762D"/>
    <w:rsid w:val="00307AFA"/>
    <w:rsid w:val="00310BF5"/>
    <w:rsid w:val="00312217"/>
    <w:rsid w:val="00313769"/>
    <w:rsid w:val="00314591"/>
    <w:rsid w:val="0031485F"/>
    <w:rsid w:val="00314AC5"/>
    <w:rsid w:val="00314B70"/>
    <w:rsid w:val="00316EEB"/>
    <w:rsid w:val="00317764"/>
    <w:rsid w:val="003179F8"/>
    <w:rsid w:val="00317E2B"/>
    <w:rsid w:val="00317F6B"/>
    <w:rsid w:val="00324847"/>
    <w:rsid w:val="00331336"/>
    <w:rsid w:val="00332937"/>
    <w:rsid w:val="003334EF"/>
    <w:rsid w:val="0033551B"/>
    <w:rsid w:val="003357BC"/>
    <w:rsid w:val="00340F0C"/>
    <w:rsid w:val="00341EAA"/>
    <w:rsid w:val="003475FF"/>
    <w:rsid w:val="003539E0"/>
    <w:rsid w:val="00355E59"/>
    <w:rsid w:val="00356121"/>
    <w:rsid w:val="00360505"/>
    <w:rsid w:val="00361CAF"/>
    <w:rsid w:val="00362A80"/>
    <w:rsid w:val="0036322A"/>
    <w:rsid w:val="00363337"/>
    <w:rsid w:val="00364169"/>
    <w:rsid w:val="00364761"/>
    <w:rsid w:val="00366866"/>
    <w:rsid w:val="003709B1"/>
    <w:rsid w:val="00371244"/>
    <w:rsid w:val="00375908"/>
    <w:rsid w:val="003774BD"/>
    <w:rsid w:val="003805ED"/>
    <w:rsid w:val="00381F8D"/>
    <w:rsid w:val="003828B7"/>
    <w:rsid w:val="00383192"/>
    <w:rsid w:val="0038444A"/>
    <w:rsid w:val="003856D8"/>
    <w:rsid w:val="00385ED2"/>
    <w:rsid w:val="00386A11"/>
    <w:rsid w:val="00390BB8"/>
    <w:rsid w:val="00392C5C"/>
    <w:rsid w:val="003951FD"/>
    <w:rsid w:val="00395B10"/>
    <w:rsid w:val="003969A2"/>
    <w:rsid w:val="0039700C"/>
    <w:rsid w:val="003A0A17"/>
    <w:rsid w:val="003A1456"/>
    <w:rsid w:val="003A69DD"/>
    <w:rsid w:val="003A6B1B"/>
    <w:rsid w:val="003A7191"/>
    <w:rsid w:val="003A723B"/>
    <w:rsid w:val="003A7B91"/>
    <w:rsid w:val="003B5484"/>
    <w:rsid w:val="003B5E6A"/>
    <w:rsid w:val="003B60D5"/>
    <w:rsid w:val="003B6A4C"/>
    <w:rsid w:val="003C1222"/>
    <w:rsid w:val="003C2022"/>
    <w:rsid w:val="003C287A"/>
    <w:rsid w:val="003C5AB6"/>
    <w:rsid w:val="003C6541"/>
    <w:rsid w:val="003D0EBD"/>
    <w:rsid w:val="003D1E6A"/>
    <w:rsid w:val="003D3633"/>
    <w:rsid w:val="003D5887"/>
    <w:rsid w:val="003E5177"/>
    <w:rsid w:val="003E53A9"/>
    <w:rsid w:val="003E7DB4"/>
    <w:rsid w:val="003F39FA"/>
    <w:rsid w:val="003F4FDB"/>
    <w:rsid w:val="003F543C"/>
    <w:rsid w:val="00400271"/>
    <w:rsid w:val="00400B4B"/>
    <w:rsid w:val="00406478"/>
    <w:rsid w:val="0041283D"/>
    <w:rsid w:val="00413894"/>
    <w:rsid w:val="00414662"/>
    <w:rsid w:val="0042166F"/>
    <w:rsid w:val="00422E9D"/>
    <w:rsid w:val="00423399"/>
    <w:rsid w:val="004267AB"/>
    <w:rsid w:val="0043279E"/>
    <w:rsid w:val="0043681F"/>
    <w:rsid w:val="00437C01"/>
    <w:rsid w:val="00440A16"/>
    <w:rsid w:val="00442923"/>
    <w:rsid w:val="00443A8A"/>
    <w:rsid w:val="004449E1"/>
    <w:rsid w:val="0044599A"/>
    <w:rsid w:val="004529CF"/>
    <w:rsid w:val="004535D1"/>
    <w:rsid w:val="00453AFE"/>
    <w:rsid w:val="00455805"/>
    <w:rsid w:val="00455CBB"/>
    <w:rsid w:val="00456542"/>
    <w:rsid w:val="0045664B"/>
    <w:rsid w:val="00456D4F"/>
    <w:rsid w:val="00456F17"/>
    <w:rsid w:val="004605E1"/>
    <w:rsid w:val="00465288"/>
    <w:rsid w:val="004661D6"/>
    <w:rsid w:val="00470552"/>
    <w:rsid w:val="00474B20"/>
    <w:rsid w:val="00474EE1"/>
    <w:rsid w:val="0047518B"/>
    <w:rsid w:val="00477F26"/>
    <w:rsid w:val="00481379"/>
    <w:rsid w:val="00482FAF"/>
    <w:rsid w:val="00483F32"/>
    <w:rsid w:val="00484078"/>
    <w:rsid w:val="004845A9"/>
    <w:rsid w:val="00484CD6"/>
    <w:rsid w:val="004850FD"/>
    <w:rsid w:val="00485590"/>
    <w:rsid w:val="00485C09"/>
    <w:rsid w:val="00486843"/>
    <w:rsid w:val="00486C39"/>
    <w:rsid w:val="00490C66"/>
    <w:rsid w:val="00490CF1"/>
    <w:rsid w:val="00495904"/>
    <w:rsid w:val="00497171"/>
    <w:rsid w:val="004A0796"/>
    <w:rsid w:val="004A0D2E"/>
    <w:rsid w:val="004A0D3A"/>
    <w:rsid w:val="004A1BE5"/>
    <w:rsid w:val="004A5680"/>
    <w:rsid w:val="004A57BB"/>
    <w:rsid w:val="004A5EEF"/>
    <w:rsid w:val="004A6E87"/>
    <w:rsid w:val="004A75F4"/>
    <w:rsid w:val="004B21E1"/>
    <w:rsid w:val="004B578B"/>
    <w:rsid w:val="004B6D08"/>
    <w:rsid w:val="004C43CC"/>
    <w:rsid w:val="004C5E18"/>
    <w:rsid w:val="004C61DE"/>
    <w:rsid w:val="004C6F25"/>
    <w:rsid w:val="004C7EDA"/>
    <w:rsid w:val="004D00F4"/>
    <w:rsid w:val="004D1537"/>
    <w:rsid w:val="004D27A3"/>
    <w:rsid w:val="004D38B3"/>
    <w:rsid w:val="004D3979"/>
    <w:rsid w:val="004D554A"/>
    <w:rsid w:val="004E2DF8"/>
    <w:rsid w:val="004E2EBA"/>
    <w:rsid w:val="004E4817"/>
    <w:rsid w:val="004E5362"/>
    <w:rsid w:val="004E59B7"/>
    <w:rsid w:val="004E6846"/>
    <w:rsid w:val="004E7B67"/>
    <w:rsid w:val="004F0719"/>
    <w:rsid w:val="004F3556"/>
    <w:rsid w:val="004F426F"/>
    <w:rsid w:val="004F54BE"/>
    <w:rsid w:val="004F57C0"/>
    <w:rsid w:val="005029E4"/>
    <w:rsid w:val="00502BAE"/>
    <w:rsid w:val="0050469A"/>
    <w:rsid w:val="00505CF8"/>
    <w:rsid w:val="00510ADA"/>
    <w:rsid w:val="00510FF1"/>
    <w:rsid w:val="00512498"/>
    <w:rsid w:val="005125A1"/>
    <w:rsid w:val="005205C6"/>
    <w:rsid w:val="00521413"/>
    <w:rsid w:val="005222A5"/>
    <w:rsid w:val="00527338"/>
    <w:rsid w:val="00530200"/>
    <w:rsid w:val="0053154B"/>
    <w:rsid w:val="00531BF7"/>
    <w:rsid w:val="00532089"/>
    <w:rsid w:val="00534514"/>
    <w:rsid w:val="00536DCC"/>
    <w:rsid w:val="00540084"/>
    <w:rsid w:val="00540E76"/>
    <w:rsid w:val="00543929"/>
    <w:rsid w:val="005440A8"/>
    <w:rsid w:val="0056375C"/>
    <w:rsid w:val="00563B7D"/>
    <w:rsid w:val="00565542"/>
    <w:rsid w:val="00565D54"/>
    <w:rsid w:val="00566607"/>
    <w:rsid w:val="00567D26"/>
    <w:rsid w:val="00567F90"/>
    <w:rsid w:val="005728C2"/>
    <w:rsid w:val="00573A27"/>
    <w:rsid w:val="00575378"/>
    <w:rsid w:val="00580567"/>
    <w:rsid w:val="00581AB3"/>
    <w:rsid w:val="00581BCE"/>
    <w:rsid w:val="00581F5B"/>
    <w:rsid w:val="00583EE3"/>
    <w:rsid w:val="0058406A"/>
    <w:rsid w:val="005861E9"/>
    <w:rsid w:val="0058788F"/>
    <w:rsid w:val="005920B5"/>
    <w:rsid w:val="0059228D"/>
    <w:rsid w:val="00592CB0"/>
    <w:rsid w:val="005946CC"/>
    <w:rsid w:val="00596A84"/>
    <w:rsid w:val="005A1B16"/>
    <w:rsid w:val="005A1E34"/>
    <w:rsid w:val="005A5053"/>
    <w:rsid w:val="005A7D1D"/>
    <w:rsid w:val="005B0677"/>
    <w:rsid w:val="005B21BA"/>
    <w:rsid w:val="005B2697"/>
    <w:rsid w:val="005B2D37"/>
    <w:rsid w:val="005B45D7"/>
    <w:rsid w:val="005B4A0A"/>
    <w:rsid w:val="005B6308"/>
    <w:rsid w:val="005B6547"/>
    <w:rsid w:val="005B7862"/>
    <w:rsid w:val="005C0053"/>
    <w:rsid w:val="005C13D9"/>
    <w:rsid w:val="005C4059"/>
    <w:rsid w:val="005D0156"/>
    <w:rsid w:val="005D1085"/>
    <w:rsid w:val="005D2643"/>
    <w:rsid w:val="005D6175"/>
    <w:rsid w:val="005D644B"/>
    <w:rsid w:val="005D7241"/>
    <w:rsid w:val="005E1E32"/>
    <w:rsid w:val="005E2006"/>
    <w:rsid w:val="005E4432"/>
    <w:rsid w:val="005F2817"/>
    <w:rsid w:val="005F2E5A"/>
    <w:rsid w:val="005F36D5"/>
    <w:rsid w:val="005F3B19"/>
    <w:rsid w:val="005F44AC"/>
    <w:rsid w:val="005F53D9"/>
    <w:rsid w:val="005F5930"/>
    <w:rsid w:val="00600796"/>
    <w:rsid w:val="006037C6"/>
    <w:rsid w:val="00603B76"/>
    <w:rsid w:val="00605711"/>
    <w:rsid w:val="006074B0"/>
    <w:rsid w:val="00607F0C"/>
    <w:rsid w:val="00614BE8"/>
    <w:rsid w:val="00617387"/>
    <w:rsid w:val="006211F3"/>
    <w:rsid w:val="00622253"/>
    <w:rsid w:val="006253A3"/>
    <w:rsid w:val="006261ED"/>
    <w:rsid w:val="006263C9"/>
    <w:rsid w:val="0062667F"/>
    <w:rsid w:val="006268D7"/>
    <w:rsid w:val="00627272"/>
    <w:rsid w:val="00630412"/>
    <w:rsid w:val="006308CC"/>
    <w:rsid w:val="0063544F"/>
    <w:rsid w:val="00636A6D"/>
    <w:rsid w:val="00643A7E"/>
    <w:rsid w:val="006469AE"/>
    <w:rsid w:val="0065030A"/>
    <w:rsid w:val="00651887"/>
    <w:rsid w:val="00651A05"/>
    <w:rsid w:val="00654F60"/>
    <w:rsid w:val="00655C8F"/>
    <w:rsid w:val="006577A4"/>
    <w:rsid w:val="0066240E"/>
    <w:rsid w:val="0066404B"/>
    <w:rsid w:val="00666ABD"/>
    <w:rsid w:val="00667B20"/>
    <w:rsid w:val="006708DE"/>
    <w:rsid w:val="0067470E"/>
    <w:rsid w:val="00674A63"/>
    <w:rsid w:val="00674FD2"/>
    <w:rsid w:val="00676B0F"/>
    <w:rsid w:val="0068077D"/>
    <w:rsid w:val="00682B43"/>
    <w:rsid w:val="006834F1"/>
    <w:rsid w:val="0068385C"/>
    <w:rsid w:val="00684E49"/>
    <w:rsid w:val="006856E4"/>
    <w:rsid w:val="00690E89"/>
    <w:rsid w:val="00691C61"/>
    <w:rsid w:val="0069463D"/>
    <w:rsid w:val="00695071"/>
    <w:rsid w:val="00695B0C"/>
    <w:rsid w:val="00697A6C"/>
    <w:rsid w:val="006A379A"/>
    <w:rsid w:val="006A3C2B"/>
    <w:rsid w:val="006A535A"/>
    <w:rsid w:val="006A65F9"/>
    <w:rsid w:val="006A73B8"/>
    <w:rsid w:val="006B245B"/>
    <w:rsid w:val="006B2FE8"/>
    <w:rsid w:val="006B4618"/>
    <w:rsid w:val="006C20B6"/>
    <w:rsid w:val="006C2A93"/>
    <w:rsid w:val="006C46D0"/>
    <w:rsid w:val="006C4BF8"/>
    <w:rsid w:val="006C5F65"/>
    <w:rsid w:val="006D1400"/>
    <w:rsid w:val="006D1568"/>
    <w:rsid w:val="006D1BA5"/>
    <w:rsid w:val="006D38BB"/>
    <w:rsid w:val="006D7577"/>
    <w:rsid w:val="006D78EC"/>
    <w:rsid w:val="006E2587"/>
    <w:rsid w:val="006E2C69"/>
    <w:rsid w:val="006E7CA4"/>
    <w:rsid w:val="006F045A"/>
    <w:rsid w:val="006F0F7A"/>
    <w:rsid w:val="006F4249"/>
    <w:rsid w:val="006F516B"/>
    <w:rsid w:val="00701868"/>
    <w:rsid w:val="00702512"/>
    <w:rsid w:val="00706BF5"/>
    <w:rsid w:val="00710BF1"/>
    <w:rsid w:val="00710F86"/>
    <w:rsid w:val="007116AF"/>
    <w:rsid w:val="00714B5C"/>
    <w:rsid w:val="007157F2"/>
    <w:rsid w:val="00715B02"/>
    <w:rsid w:val="00721F41"/>
    <w:rsid w:val="00723EAC"/>
    <w:rsid w:val="00727B8F"/>
    <w:rsid w:val="00727F10"/>
    <w:rsid w:val="00735178"/>
    <w:rsid w:val="00735992"/>
    <w:rsid w:val="007367FC"/>
    <w:rsid w:val="00741C04"/>
    <w:rsid w:val="00741CA0"/>
    <w:rsid w:val="00746352"/>
    <w:rsid w:val="007468C3"/>
    <w:rsid w:val="0075099B"/>
    <w:rsid w:val="00751358"/>
    <w:rsid w:val="0075641F"/>
    <w:rsid w:val="0075698A"/>
    <w:rsid w:val="00757A38"/>
    <w:rsid w:val="00760E57"/>
    <w:rsid w:val="00766702"/>
    <w:rsid w:val="007673AC"/>
    <w:rsid w:val="00767490"/>
    <w:rsid w:val="00767E48"/>
    <w:rsid w:val="00772D44"/>
    <w:rsid w:val="00773BF9"/>
    <w:rsid w:val="007755A0"/>
    <w:rsid w:val="007755A1"/>
    <w:rsid w:val="00775782"/>
    <w:rsid w:val="00777558"/>
    <w:rsid w:val="00777743"/>
    <w:rsid w:val="007859DB"/>
    <w:rsid w:val="00791923"/>
    <w:rsid w:val="00794465"/>
    <w:rsid w:val="007944FC"/>
    <w:rsid w:val="007968C2"/>
    <w:rsid w:val="007A2275"/>
    <w:rsid w:val="007A22A7"/>
    <w:rsid w:val="007A2DEF"/>
    <w:rsid w:val="007A3429"/>
    <w:rsid w:val="007A371E"/>
    <w:rsid w:val="007A5033"/>
    <w:rsid w:val="007B1A46"/>
    <w:rsid w:val="007B25CB"/>
    <w:rsid w:val="007C122D"/>
    <w:rsid w:val="007C2781"/>
    <w:rsid w:val="007C2A97"/>
    <w:rsid w:val="007C2AC1"/>
    <w:rsid w:val="007C5DCA"/>
    <w:rsid w:val="007D0506"/>
    <w:rsid w:val="007D4C6B"/>
    <w:rsid w:val="007D4D98"/>
    <w:rsid w:val="007D54C2"/>
    <w:rsid w:val="007D58AD"/>
    <w:rsid w:val="007D5970"/>
    <w:rsid w:val="007D5A57"/>
    <w:rsid w:val="007D6BD2"/>
    <w:rsid w:val="007D7612"/>
    <w:rsid w:val="007D7B32"/>
    <w:rsid w:val="007E062E"/>
    <w:rsid w:val="007E18E2"/>
    <w:rsid w:val="007E1914"/>
    <w:rsid w:val="007E20CE"/>
    <w:rsid w:val="007E2B42"/>
    <w:rsid w:val="007E5356"/>
    <w:rsid w:val="007E6CE5"/>
    <w:rsid w:val="007E7E8D"/>
    <w:rsid w:val="007F2B1D"/>
    <w:rsid w:val="007F3379"/>
    <w:rsid w:val="007F6E97"/>
    <w:rsid w:val="007F76D5"/>
    <w:rsid w:val="00803482"/>
    <w:rsid w:val="00804779"/>
    <w:rsid w:val="00805E12"/>
    <w:rsid w:val="0080612D"/>
    <w:rsid w:val="00807897"/>
    <w:rsid w:val="00812E59"/>
    <w:rsid w:val="00813B0D"/>
    <w:rsid w:val="008152AF"/>
    <w:rsid w:val="00817C27"/>
    <w:rsid w:val="00821E3B"/>
    <w:rsid w:val="00822AF3"/>
    <w:rsid w:val="00824BDF"/>
    <w:rsid w:val="008265F6"/>
    <w:rsid w:val="008270FA"/>
    <w:rsid w:val="008278FF"/>
    <w:rsid w:val="00831E98"/>
    <w:rsid w:val="0083275C"/>
    <w:rsid w:val="00832FD2"/>
    <w:rsid w:val="0083358D"/>
    <w:rsid w:val="00834F60"/>
    <w:rsid w:val="008352A8"/>
    <w:rsid w:val="0083655D"/>
    <w:rsid w:val="00840C87"/>
    <w:rsid w:val="00840D0A"/>
    <w:rsid w:val="00843030"/>
    <w:rsid w:val="00844018"/>
    <w:rsid w:val="008453BC"/>
    <w:rsid w:val="008454FC"/>
    <w:rsid w:val="00846A34"/>
    <w:rsid w:val="00846FEC"/>
    <w:rsid w:val="00852C84"/>
    <w:rsid w:val="00855D97"/>
    <w:rsid w:val="008567AF"/>
    <w:rsid w:val="00857F16"/>
    <w:rsid w:val="00863ADD"/>
    <w:rsid w:val="00863EBA"/>
    <w:rsid w:val="00863FBB"/>
    <w:rsid w:val="00871C3F"/>
    <w:rsid w:val="00874AA6"/>
    <w:rsid w:val="00874CC7"/>
    <w:rsid w:val="00874F06"/>
    <w:rsid w:val="008771D9"/>
    <w:rsid w:val="00880B48"/>
    <w:rsid w:val="0088354A"/>
    <w:rsid w:val="00883AD7"/>
    <w:rsid w:val="00883FEA"/>
    <w:rsid w:val="00885A02"/>
    <w:rsid w:val="00892729"/>
    <w:rsid w:val="00895B05"/>
    <w:rsid w:val="00895D7C"/>
    <w:rsid w:val="00896040"/>
    <w:rsid w:val="00897075"/>
    <w:rsid w:val="008A1D0C"/>
    <w:rsid w:val="008A4B79"/>
    <w:rsid w:val="008A5394"/>
    <w:rsid w:val="008A61E3"/>
    <w:rsid w:val="008A6E8D"/>
    <w:rsid w:val="008B4AC7"/>
    <w:rsid w:val="008B63E2"/>
    <w:rsid w:val="008B797D"/>
    <w:rsid w:val="008C0393"/>
    <w:rsid w:val="008C4235"/>
    <w:rsid w:val="008C7877"/>
    <w:rsid w:val="008C7AF0"/>
    <w:rsid w:val="008D042E"/>
    <w:rsid w:val="008D1671"/>
    <w:rsid w:val="008D3071"/>
    <w:rsid w:val="008D4F8C"/>
    <w:rsid w:val="008D76C4"/>
    <w:rsid w:val="008E1281"/>
    <w:rsid w:val="008E1F5B"/>
    <w:rsid w:val="008E22B7"/>
    <w:rsid w:val="008E2A3D"/>
    <w:rsid w:val="008E688C"/>
    <w:rsid w:val="008E6F0B"/>
    <w:rsid w:val="008E7E09"/>
    <w:rsid w:val="008E7F06"/>
    <w:rsid w:val="008F303C"/>
    <w:rsid w:val="008F3109"/>
    <w:rsid w:val="00910D00"/>
    <w:rsid w:val="00911734"/>
    <w:rsid w:val="00911886"/>
    <w:rsid w:val="009119A8"/>
    <w:rsid w:val="00912116"/>
    <w:rsid w:val="00912581"/>
    <w:rsid w:val="00915424"/>
    <w:rsid w:val="00915F01"/>
    <w:rsid w:val="00916492"/>
    <w:rsid w:val="00916809"/>
    <w:rsid w:val="00920337"/>
    <w:rsid w:val="00920A9C"/>
    <w:rsid w:val="0092358C"/>
    <w:rsid w:val="0092385C"/>
    <w:rsid w:val="0092430F"/>
    <w:rsid w:val="00924985"/>
    <w:rsid w:val="00926707"/>
    <w:rsid w:val="00926E8A"/>
    <w:rsid w:val="00926FE1"/>
    <w:rsid w:val="00927B12"/>
    <w:rsid w:val="009328CD"/>
    <w:rsid w:val="00933506"/>
    <w:rsid w:val="00934567"/>
    <w:rsid w:val="009357E4"/>
    <w:rsid w:val="009358D4"/>
    <w:rsid w:val="0093614E"/>
    <w:rsid w:val="009361EA"/>
    <w:rsid w:val="00937563"/>
    <w:rsid w:val="00940E0D"/>
    <w:rsid w:val="009436A0"/>
    <w:rsid w:val="009453E6"/>
    <w:rsid w:val="00946EA3"/>
    <w:rsid w:val="00950EF1"/>
    <w:rsid w:val="00951811"/>
    <w:rsid w:val="009521D1"/>
    <w:rsid w:val="00952502"/>
    <w:rsid w:val="00955099"/>
    <w:rsid w:val="00956E83"/>
    <w:rsid w:val="00957837"/>
    <w:rsid w:val="00962C2A"/>
    <w:rsid w:val="00964B2C"/>
    <w:rsid w:val="009705E2"/>
    <w:rsid w:val="00970B67"/>
    <w:rsid w:val="009720A9"/>
    <w:rsid w:val="00972E96"/>
    <w:rsid w:val="00974320"/>
    <w:rsid w:val="0097467F"/>
    <w:rsid w:val="00974BEF"/>
    <w:rsid w:val="009768B5"/>
    <w:rsid w:val="009805E1"/>
    <w:rsid w:val="009808D9"/>
    <w:rsid w:val="0098386D"/>
    <w:rsid w:val="009839C9"/>
    <w:rsid w:val="009849A2"/>
    <w:rsid w:val="00985F5A"/>
    <w:rsid w:val="009973D6"/>
    <w:rsid w:val="0099745A"/>
    <w:rsid w:val="009A0E8F"/>
    <w:rsid w:val="009A1056"/>
    <w:rsid w:val="009A32E3"/>
    <w:rsid w:val="009A3CCA"/>
    <w:rsid w:val="009B1E59"/>
    <w:rsid w:val="009B3660"/>
    <w:rsid w:val="009B43C8"/>
    <w:rsid w:val="009B4ACE"/>
    <w:rsid w:val="009B7DDA"/>
    <w:rsid w:val="009B7FFE"/>
    <w:rsid w:val="009C009B"/>
    <w:rsid w:val="009C08DD"/>
    <w:rsid w:val="009C119F"/>
    <w:rsid w:val="009C5D95"/>
    <w:rsid w:val="009D1111"/>
    <w:rsid w:val="009D50D7"/>
    <w:rsid w:val="009D5BDF"/>
    <w:rsid w:val="009D5EB8"/>
    <w:rsid w:val="009E02A7"/>
    <w:rsid w:val="009E111D"/>
    <w:rsid w:val="009E1479"/>
    <w:rsid w:val="009E30CB"/>
    <w:rsid w:val="009E611D"/>
    <w:rsid w:val="009E701E"/>
    <w:rsid w:val="009E7975"/>
    <w:rsid w:val="009F0FC2"/>
    <w:rsid w:val="009F4489"/>
    <w:rsid w:val="00A0267F"/>
    <w:rsid w:val="00A037A2"/>
    <w:rsid w:val="00A04A5C"/>
    <w:rsid w:val="00A06976"/>
    <w:rsid w:val="00A0700E"/>
    <w:rsid w:val="00A12195"/>
    <w:rsid w:val="00A1369F"/>
    <w:rsid w:val="00A15B41"/>
    <w:rsid w:val="00A15E06"/>
    <w:rsid w:val="00A17360"/>
    <w:rsid w:val="00A17DE8"/>
    <w:rsid w:val="00A2007A"/>
    <w:rsid w:val="00A20524"/>
    <w:rsid w:val="00A209B9"/>
    <w:rsid w:val="00A217B3"/>
    <w:rsid w:val="00A25B15"/>
    <w:rsid w:val="00A25C2E"/>
    <w:rsid w:val="00A31A5C"/>
    <w:rsid w:val="00A31F32"/>
    <w:rsid w:val="00A32EFB"/>
    <w:rsid w:val="00A32F3F"/>
    <w:rsid w:val="00A330AB"/>
    <w:rsid w:val="00A43230"/>
    <w:rsid w:val="00A43E8C"/>
    <w:rsid w:val="00A4569C"/>
    <w:rsid w:val="00A459E4"/>
    <w:rsid w:val="00A4641D"/>
    <w:rsid w:val="00A468E7"/>
    <w:rsid w:val="00A47B11"/>
    <w:rsid w:val="00A505D7"/>
    <w:rsid w:val="00A507B5"/>
    <w:rsid w:val="00A51760"/>
    <w:rsid w:val="00A53006"/>
    <w:rsid w:val="00A57102"/>
    <w:rsid w:val="00A5723E"/>
    <w:rsid w:val="00A6309C"/>
    <w:rsid w:val="00A63B30"/>
    <w:rsid w:val="00A643C8"/>
    <w:rsid w:val="00A67659"/>
    <w:rsid w:val="00A71586"/>
    <w:rsid w:val="00A726DD"/>
    <w:rsid w:val="00A72E5A"/>
    <w:rsid w:val="00A739D1"/>
    <w:rsid w:val="00A740BE"/>
    <w:rsid w:val="00A7730C"/>
    <w:rsid w:val="00A8361D"/>
    <w:rsid w:val="00A851D8"/>
    <w:rsid w:val="00A85F8D"/>
    <w:rsid w:val="00A86A5C"/>
    <w:rsid w:val="00A87DC1"/>
    <w:rsid w:val="00A907F9"/>
    <w:rsid w:val="00A90A50"/>
    <w:rsid w:val="00A92BF3"/>
    <w:rsid w:val="00A944E6"/>
    <w:rsid w:val="00A945F8"/>
    <w:rsid w:val="00A951A6"/>
    <w:rsid w:val="00AA1708"/>
    <w:rsid w:val="00AA20E8"/>
    <w:rsid w:val="00AA3F22"/>
    <w:rsid w:val="00AA4C9B"/>
    <w:rsid w:val="00AA7F25"/>
    <w:rsid w:val="00AB0BFC"/>
    <w:rsid w:val="00AB0DD3"/>
    <w:rsid w:val="00AB17EE"/>
    <w:rsid w:val="00AB402D"/>
    <w:rsid w:val="00AB4336"/>
    <w:rsid w:val="00AB4F77"/>
    <w:rsid w:val="00AB70AB"/>
    <w:rsid w:val="00AC0F9C"/>
    <w:rsid w:val="00AC1F48"/>
    <w:rsid w:val="00AC43D7"/>
    <w:rsid w:val="00AC5898"/>
    <w:rsid w:val="00AC5FA3"/>
    <w:rsid w:val="00AD07E5"/>
    <w:rsid w:val="00AD292B"/>
    <w:rsid w:val="00AE06FA"/>
    <w:rsid w:val="00AE1ABF"/>
    <w:rsid w:val="00AF0C0F"/>
    <w:rsid w:val="00AF0DD3"/>
    <w:rsid w:val="00AF1757"/>
    <w:rsid w:val="00AF6011"/>
    <w:rsid w:val="00B00EDC"/>
    <w:rsid w:val="00B01ABC"/>
    <w:rsid w:val="00B0272B"/>
    <w:rsid w:val="00B048D4"/>
    <w:rsid w:val="00B05386"/>
    <w:rsid w:val="00B056A2"/>
    <w:rsid w:val="00B05A59"/>
    <w:rsid w:val="00B10969"/>
    <w:rsid w:val="00B13C48"/>
    <w:rsid w:val="00B147E5"/>
    <w:rsid w:val="00B14866"/>
    <w:rsid w:val="00B15F1C"/>
    <w:rsid w:val="00B15F5C"/>
    <w:rsid w:val="00B16352"/>
    <w:rsid w:val="00B2002F"/>
    <w:rsid w:val="00B209BE"/>
    <w:rsid w:val="00B22B6E"/>
    <w:rsid w:val="00B25EA6"/>
    <w:rsid w:val="00B33B9C"/>
    <w:rsid w:val="00B33F23"/>
    <w:rsid w:val="00B35544"/>
    <w:rsid w:val="00B36388"/>
    <w:rsid w:val="00B367C9"/>
    <w:rsid w:val="00B3754F"/>
    <w:rsid w:val="00B41D31"/>
    <w:rsid w:val="00B41E46"/>
    <w:rsid w:val="00B43B69"/>
    <w:rsid w:val="00B455D8"/>
    <w:rsid w:val="00B47617"/>
    <w:rsid w:val="00B533D8"/>
    <w:rsid w:val="00B56DF3"/>
    <w:rsid w:val="00B60BC4"/>
    <w:rsid w:val="00B664BA"/>
    <w:rsid w:val="00B714D1"/>
    <w:rsid w:val="00B720FF"/>
    <w:rsid w:val="00B72D19"/>
    <w:rsid w:val="00B749A7"/>
    <w:rsid w:val="00B74CB7"/>
    <w:rsid w:val="00B75316"/>
    <w:rsid w:val="00B76294"/>
    <w:rsid w:val="00B765CD"/>
    <w:rsid w:val="00B81508"/>
    <w:rsid w:val="00B83273"/>
    <w:rsid w:val="00B83470"/>
    <w:rsid w:val="00B8398C"/>
    <w:rsid w:val="00B850C5"/>
    <w:rsid w:val="00B85BE0"/>
    <w:rsid w:val="00BA011A"/>
    <w:rsid w:val="00BA1AD0"/>
    <w:rsid w:val="00BA4C08"/>
    <w:rsid w:val="00BA5E52"/>
    <w:rsid w:val="00BA6836"/>
    <w:rsid w:val="00BA7AD0"/>
    <w:rsid w:val="00BB072D"/>
    <w:rsid w:val="00BB3234"/>
    <w:rsid w:val="00BB519A"/>
    <w:rsid w:val="00BB786D"/>
    <w:rsid w:val="00BB7DE3"/>
    <w:rsid w:val="00BC01E0"/>
    <w:rsid w:val="00BC20A9"/>
    <w:rsid w:val="00BC369D"/>
    <w:rsid w:val="00BC46CD"/>
    <w:rsid w:val="00BC4BED"/>
    <w:rsid w:val="00BC4F54"/>
    <w:rsid w:val="00BC5AE2"/>
    <w:rsid w:val="00BD0F12"/>
    <w:rsid w:val="00BD0F8C"/>
    <w:rsid w:val="00BD2673"/>
    <w:rsid w:val="00BD2881"/>
    <w:rsid w:val="00BD30CF"/>
    <w:rsid w:val="00BD3227"/>
    <w:rsid w:val="00BD5770"/>
    <w:rsid w:val="00BE05D1"/>
    <w:rsid w:val="00BE2295"/>
    <w:rsid w:val="00BE27D5"/>
    <w:rsid w:val="00BE36B8"/>
    <w:rsid w:val="00BE5F8B"/>
    <w:rsid w:val="00BE77C6"/>
    <w:rsid w:val="00BF02D3"/>
    <w:rsid w:val="00BF160B"/>
    <w:rsid w:val="00BF26C7"/>
    <w:rsid w:val="00BF5AAF"/>
    <w:rsid w:val="00C00C46"/>
    <w:rsid w:val="00C02350"/>
    <w:rsid w:val="00C064DF"/>
    <w:rsid w:val="00C11658"/>
    <w:rsid w:val="00C12078"/>
    <w:rsid w:val="00C12684"/>
    <w:rsid w:val="00C13552"/>
    <w:rsid w:val="00C14014"/>
    <w:rsid w:val="00C14F31"/>
    <w:rsid w:val="00C1545E"/>
    <w:rsid w:val="00C169B0"/>
    <w:rsid w:val="00C212ED"/>
    <w:rsid w:val="00C228AA"/>
    <w:rsid w:val="00C23321"/>
    <w:rsid w:val="00C2433F"/>
    <w:rsid w:val="00C27FCC"/>
    <w:rsid w:val="00C30864"/>
    <w:rsid w:val="00C30B2F"/>
    <w:rsid w:val="00C30C42"/>
    <w:rsid w:val="00C3262C"/>
    <w:rsid w:val="00C34473"/>
    <w:rsid w:val="00C40797"/>
    <w:rsid w:val="00C40BA7"/>
    <w:rsid w:val="00C4352D"/>
    <w:rsid w:val="00C45C24"/>
    <w:rsid w:val="00C46684"/>
    <w:rsid w:val="00C509A8"/>
    <w:rsid w:val="00C52843"/>
    <w:rsid w:val="00C5574A"/>
    <w:rsid w:val="00C55CA0"/>
    <w:rsid w:val="00C5719F"/>
    <w:rsid w:val="00C602CD"/>
    <w:rsid w:val="00C60BAC"/>
    <w:rsid w:val="00C622C3"/>
    <w:rsid w:val="00C63967"/>
    <w:rsid w:val="00C644B6"/>
    <w:rsid w:val="00C655AB"/>
    <w:rsid w:val="00C67338"/>
    <w:rsid w:val="00C6748F"/>
    <w:rsid w:val="00C7296C"/>
    <w:rsid w:val="00C74F98"/>
    <w:rsid w:val="00C75B09"/>
    <w:rsid w:val="00C76472"/>
    <w:rsid w:val="00C7741F"/>
    <w:rsid w:val="00C81DB4"/>
    <w:rsid w:val="00C83A59"/>
    <w:rsid w:val="00C91D93"/>
    <w:rsid w:val="00C93A77"/>
    <w:rsid w:val="00C94D34"/>
    <w:rsid w:val="00C959C2"/>
    <w:rsid w:val="00CA068A"/>
    <w:rsid w:val="00CA185E"/>
    <w:rsid w:val="00CA19F8"/>
    <w:rsid w:val="00CA2F94"/>
    <w:rsid w:val="00CA6CEB"/>
    <w:rsid w:val="00CA77E4"/>
    <w:rsid w:val="00CB3438"/>
    <w:rsid w:val="00CB3808"/>
    <w:rsid w:val="00CB3C4D"/>
    <w:rsid w:val="00CB4403"/>
    <w:rsid w:val="00CB51FF"/>
    <w:rsid w:val="00CB59DD"/>
    <w:rsid w:val="00CC0C09"/>
    <w:rsid w:val="00CC137D"/>
    <w:rsid w:val="00CC1DC4"/>
    <w:rsid w:val="00CC1F25"/>
    <w:rsid w:val="00CC2319"/>
    <w:rsid w:val="00CC411A"/>
    <w:rsid w:val="00CC45A3"/>
    <w:rsid w:val="00CC4CFC"/>
    <w:rsid w:val="00CC6033"/>
    <w:rsid w:val="00CC6A2D"/>
    <w:rsid w:val="00CC7325"/>
    <w:rsid w:val="00CD1438"/>
    <w:rsid w:val="00CD14C7"/>
    <w:rsid w:val="00CD1DF4"/>
    <w:rsid w:val="00CD696E"/>
    <w:rsid w:val="00CE2B51"/>
    <w:rsid w:val="00CE611F"/>
    <w:rsid w:val="00CE78D0"/>
    <w:rsid w:val="00CF0D88"/>
    <w:rsid w:val="00CF5EC5"/>
    <w:rsid w:val="00CF63F1"/>
    <w:rsid w:val="00CF683A"/>
    <w:rsid w:val="00CF72B3"/>
    <w:rsid w:val="00D001CB"/>
    <w:rsid w:val="00D02DFA"/>
    <w:rsid w:val="00D03D35"/>
    <w:rsid w:val="00D050EF"/>
    <w:rsid w:val="00D05DD3"/>
    <w:rsid w:val="00D1636C"/>
    <w:rsid w:val="00D17C19"/>
    <w:rsid w:val="00D21616"/>
    <w:rsid w:val="00D23016"/>
    <w:rsid w:val="00D246C6"/>
    <w:rsid w:val="00D308E5"/>
    <w:rsid w:val="00D31027"/>
    <w:rsid w:val="00D31C3E"/>
    <w:rsid w:val="00D369F1"/>
    <w:rsid w:val="00D36BC3"/>
    <w:rsid w:val="00D37F09"/>
    <w:rsid w:val="00D41AFA"/>
    <w:rsid w:val="00D46617"/>
    <w:rsid w:val="00D50388"/>
    <w:rsid w:val="00D525BA"/>
    <w:rsid w:val="00D527E7"/>
    <w:rsid w:val="00D53A2D"/>
    <w:rsid w:val="00D54AC1"/>
    <w:rsid w:val="00D56318"/>
    <w:rsid w:val="00D60506"/>
    <w:rsid w:val="00D605BB"/>
    <w:rsid w:val="00D62D49"/>
    <w:rsid w:val="00D657DA"/>
    <w:rsid w:val="00D66218"/>
    <w:rsid w:val="00D71F83"/>
    <w:rsid w:val="00D72B51"/>
    <w:rsid w:val="00D72D75"/>
    <w:rsid w:val="00D75DF0"/>
    <w:rsid w:val="00D800E9"/>
    <w:rsid w:val="00D80BC7"/>
    <w:rsid w:val="00D819DF"/>
    <w:rsid w:val="00D82EBD"/>
    <w:rsid w:val="00D83BFF"/>
    <w:rsid w:val="00D84275"/>
    <w:rsid w:val="00D852B5"/>
    <w:rsid w:val="00D8723E"/>
    <w:rsid w:val="00D87D2A"/>
    <w:rsid w:val="00D87FE7"/>
    <w:rsid w:val="00D94677"/>
    <w:rsid w:val="00D962FD"/>
    <w:rsid w:val="00D964BB"/>
    <w:rsid w:val="00DA335A"/>
    <w:rsid w:val="00DA3812"/>
    <w:rsid w:val="00DA53AF"/>
    <w:rsid w:val="00DA7264"/>
    <w:rsid w:val="00DA758F"/>
    <w:rsid w:val="00DB0FF6"/>
    <w:rsid w:val="00DB3B0B"/>
    <w:rsid w:val="00DB41FB"/>
    <w:rsid w:val="00DB50A5"/>
    <w:rsid w:val="00DB50A6"/>
    <w:rsid w:val="00DC0B15"/>
    <w:rsid w:val="00DC0C06"/>
    <w:rsid w:val="00DC3133"/>
    <w:rsid w:val="00DC32D8"/>
    <w:rsid w:val="00DC3D93"/>
    <w:rsid w:val="00DC65A6"/>
    <w:rsid w:val="00DD02B9"/>
    <w:rsid w:val="00DD2BE0"/>
    <w:rsid w:val="00DD2DF7"/>
    <w:rsid w:val="00DD446B"/>
    <w:rsid w:val="00DD48CE"/>
    <w:rsid w:val="00DD4EA0"/>
    <w:rsid w:val="00DD79AA"/>
    <w:rsid w:val="00DD7BD0"/>
    <w:rsid w:val="00DE1F27"/>
    <w:rsid w:val="00DE2FBB"/>
    <w:rsid w:val="00DE3D9C"/>
    <w:rsid w:val="00DE4338"/>
    <w:rsid w:val="00DE443B"/>
    <w:rsid w:val="00DE6312"/>
    <w:rsid w:val="00DE6615"/>
    <w:rsid w:val="00DF0B2A"/>
    <w:rsid w:val="00DF2816"/>
    <w:rsid w:val="00DF472F"/>
    <w:rsid w:val="00E00EDE"/>
    <w:rsid w:val="00E00F84"/>
    <w:rsid w:val="00E0143A"/>
    <w:rsid w:val="00E01BE8"/>
    <w:rsid w:val="00E033B3"/>
    <w:rsid w:val="00E05B9D"/>
    <w:rsid w:val="00E06709"/>
    <w:rsid w:val="00E07038"/>
    <w:rsid w:val="00E07DB4"/>
    <w:rsid w:val="00E1176D"/>
    <w:rsid w:val="00E12878"/>
    <w:rsid w:val="00E206F7"/>
    <w:rsid w:val="00E211C2"/>
    <w:rsid w:val="00E21ED5"/>
    <w:rsid w:val="00E226F2"/>
    <w:rsid w:val="00E2287F"/>
    <w:rsid w:val="00E23B8C"/>
    <w:rsid w:val="00E25094"/>
    <w:rsid w:val="00E272A4"/>
    <w:rsid w:val="00E275DA"/>
    <w:rsid w:val="00E3002C"/>
    <w:rsid w:val="00E3115D"/>
    <w:rsid w:val="00E32280"/>
    <w:rsid w:val="00E326A3"/>
    <w:rsid w:val="00E32B07"/>
    <w:rsid w:val="00E3336D"/>
    <w:rsid w:val="00E33F88"/>
    <w:rsid w:val="00E3596D"/>
    <w:rsid w:val="00E37254"/>
    <w:rsid w:val="00E444AD"/>
    <w:rsid w:val="00E55A4C"/>
    <w:rsid w:val="00E561AA"/>
    <w:rsid w:val="00E56A62"/>
    <w:rsid w:val="00E603B2"/>
    <w:rsid w:val="00E61173"/>
    <w:rsid w:val="00E624E4"/>
    <w:rsid w:val="00E62855"/>
    <w:rsid w:val="00E64119"/>
    <w:rsid w:val="00E64B12"/>
    <w:rsid w:val="00E65458"/>
    <w:rsid w:val="00E66A63"/>
    <w:rsid w:val="00E67D7D"/>
    <w:rsid w:val="00E72D3B"/>
    <w:rsid w:val="00E72E30"/>
    <w:rsid w:val="00E75168"/>
    <w:rsid w:val="00E773B5"/>
    <w:rsid w:val="00E80FE1"/>
    <w:rsid w:val="00E81482"/>
    <w:rsid w:val="00E8192F"/>
    <w:rsid w:val="00E819FF"/>
    <w:rsid w:val="00E8710C"/>
    <w:rsid w:val="00E90F19"/>
    <w:rsid w:val="00E9390F"/>
    <w:rsid w:val="00E954F0"/>
    <w:rsid w:val="00EA17B7"/>
    <w:rsid w:val="00EA1F01"/>
    <w:rsid w:val="00EA313E"/>
    <w:rsid w:val="00EA38C9"/>
    <w:rsid w:val="00EA6425"/>
    <w:rsid w:val="00EA67ED"/>
    <w:rsid w:val="00EA7B9C"/>
    <w:rsid w:val="00EB0385"/>
    <w:rsid w:val="00EB0E6D"/>
    <w:rsid w:val="00EB14EA"/>
    <w:rsid w:val="00EB38CA"/>
    <w:rsid w:val="00EB5A19"/>
    <w:rsid w:val="00EB5D8D"/>
    <w:rsid w:val="00EB6068"/>
    <w:rsid w:val="00EB7AE7"/>
    <w:rsid w:val="00EC0F5D"/>
    <w:rsid w:val="00EC1E0E"/>
    <w:rsid w:val="00ED0313"/>
    <w:rsid w:val="00ED0BF0"/>
    <w:rsid w:val="00ED3603"/>
    <w:rsid w:val="00ED49CA"/>
    <w:rsid w:val="00ED738D"/>
    <w:rsid w:val="00ED7DB3"/>
    <w:rsid w:val="00EE19D8"/>
    <w:rsid w:val="00EE6CD2"/>
    <w:rsid w:val="00EE6CEC"/>
    <w:rsid w:val="00EE7013"/>
    <w:rsid w:val="00EF00B3"/>
    <w:rsid w:val="00EF0F61"/>
    <w:rsid w:val="00EF1A06"/>
    <w:rsid w:val="00EF646D"/>
    <w:rsid w:val="00F034C5"/>
    <w:rsid w:val="00F03802"/>
    <w:rsid w:val="00F12165"/>
    <w:rsid w:val="00F141D8"/>
    <w:rsid w:val="00F15CA4"/>
    <w:rsid w:val="00F1615C"/>
    <w:rsid w:val="00F16DBD"/>
    <w:rsid w:val="00F213EB"/>
    <w:rsid w:val="00F22F49"/>
    <w:rsid w:val="00F23DAB"/>
    <w:rsid w:val="00F265EB"/>
    <w:rsid w:val="00F27857"/>
    <w:rsid w:val="00F31098"/>
    <w:rsid w:val="00F328DA"/>
    <w:rsid w:val="00F32C07"/>
    <w:rsid w:val="00F32C0C"/>
    <w:rsid w:val="00F339C3"/>
    <w:rsid w:val="00F35803"/>
    <w:rsid w:val="00F36346"/>
    <w:rsid w:val="00F36BFC"/>
    <w:rsid w:val="00F40911"/>
    <w:rsid w:val="00F42018"/>
    <w:rsid w:val="00F441E8"/>
    <w:rsid w:val="00F44D09"/>
    <w:rsid w:val="00F454E2"/>
    <w:rsid w:val="00F47B8E"/>
    <w:rsid w:val="00F502C2"/>
    <w:rsid w:val="00F502D1"/>
    <w:rsid w:val="00F51051"/>
    <w:rsid w:val="00F51D20"/>
    <w:rsid w:val="00F52678"/>
    <w:rsid w:val="00F52ED3"/>
    <w:rsid w:val="00F54405"/>
    <w:rsid w:val="00F54F68"/>
    <w:rsid w:val="00F56B1E"/>
    <w:rsid w:val="00F579BB"/>
    <w:rsid w:val="00F60979"/>
    <w:rsid w:val="00F60B73"/>
    <w:rsid w:val="00F60CF4"/>
    <w:rsid w:val="00F625B3"/>
    <w:rsid w:val="00F6314C"/>
    <w:rsid w:val="00F64764"/>
    <w:rsid w:val="00F653A7"/>
    <w:rsid w:val="00F65A95"/>
    <w:rsid w:val="00F702BD"/>
    <w:rsid w:val="00F70965"/>
    <w:rsid w:val="00F70EAD"/>
    <w:rsid w:val="00F71EF3"/>
    <w:rsid w:val="00F728C5"/>
    <w:rsid w:val="00F73F74"/>
    <w:rsid w:val="00F74A2F"/>
    <w:rsid w:val="00F74DB9"/>
    <w:rsid w:val="00F758D9"/>
    <w:rsid w:val="00F769EB"/>
    <w:rsid w:val="00F77606"/>
    <w:rsid w:val="00F80DDF"/>
    <w:rsid w:val="00F81913"/>
    <w:rsid w:val="00F8261C"/>
    <w:rsid w:val="00F85409"/>
    <w:rsid w:val="00F859E2"/>
    <w:rsid w:val="00F867D4"/>
    <w:rsid w:val="00F8797B"/>
    <w:rsid w:val="00F931D2"/>
    <w:rsid w:val="00F937F7"/>
    <w:rsid w:val="00F93ED3"/>
    <w:rsid w:val="00F9530D"/>
    <w:rsid w:val="00F971EF"/>
    <w:rsid w:val="00F97E1E"/>
    <w:rsid w:val="00FA00BD"/>
    <w:rsid w:val="00FA0FE4"/>
    <w:rsid w:val="00FA2013"/>
    <w:rsid w:val="00FA2675"/>
    <w:rsid w:val="00FB0BB5"/>
    <w:rsid w:val="00FB44A9"/>
    <w:rsid w:val="00FB5B57"/>
    <w:rsid w:val="00FB5BF5"/>
    <w:rsid w:val="00FB7F50"/>
    <w:rsid w:val="00FC0258"/>
    <w:rsid w:val="00FC46C7"/>
    <w:rsid w:val="00FC53B7"/>
    <w:rsid w:val="00FC5503"/>
    <w:rsid w:val="00FC61AD"/>
    <w:rsid w:val="00FC69B9"/>
    <w:rsid w:val="00FD1258"/>
    <w:rsid w:val="00FD45B5"/>
    <w:rsid w:val="00FD5F7E"/>
    <w:rsid w:val="00FD7E9C"/>
    <w:rsid w:val="00FE0E85"/>
    <w:rsid w:val="00FE3010"/>
    <w:rsid w:val="00FE35DC"/>
    <w:rsid w:val="00FE5238"/>
    <w:rsid w:val="00FF0340"/>
    <w:rsid w:val="00FF05DB"/>
    <w:rsid w:val="00FF1121"/>
    <w:rsid w:val="00FF48E7"/>
    <w:rsid w:val="00FF491D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9C1D"/>
  <w15:docId w15:val="{1FF9BE93-2BFA-4C3D-8E72-A648CBFB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C0C"/>
  </w:style>
  <w:style w:type="paragraph" w:styleId="2">
    <w:name w:val="heading 2"/>
    <w:basedOn w:val="a"/>
    <w:next w:val="a"/>
    <w:link w:val="20"/>
    <w:uiPriority w:val="9"/>
    <w:unhideWhenUsed/>
    <w:qFormat/>
    <w:rsid w:val="00BA5E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ED49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D49C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ED49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ED49CA"/>
    <w:rPr>
      <w:rFonts w:ascii="Times New Roman" w:eastAsia="Times New Roman" w:hAnsi="Times New Roman" w:cs="Times New Roman"/>
      <w:sz w:val="24"/>
      <w:szCs w:val="24"/>
    </w:rPr>
  </w:style>
  <w:style w:type="paragraph" w:customStyle="1" w:styleId="solidtext">
    <w:name w:val="solidtext"/>
    <w:basedOn w:val="a"/>
    <w:rsid w:val="00ED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D49C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a">
    <w:name w:val="page number"/>
    <w:basedOn w:val="a0"/>
    <w:rsid w:val="00ED49CA"/>
  </w:style>
  <w:style w:type="paragraph" w:styleId="ab">
    <w:name w:val="Normal (Web)"/>
    <w:basedOn w:val="a"/>
    <w:unhideWhenUsed/>
    <w:rsid w:val="00ED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rsid w:val="00ED49CA"/>
    <w:rPr>
      <w:color w:val="0000FF"/>
      <w:u w:val="single"/>
    </w:rPr>
  </w:style>
  <w:style w:type="character" w:styleId="ad">
    <w:name w:val="FollowedHyperlink"/>
    <w:rsid w:val="00ED49CA"/>
    <w:rPr>
      <w:color w:val="800080"/>
      <w:u w:val="single"/>
    </w:rPr>
  </w:style>
  <w:style w:type="paragraph" w:customStyle="1" w:styleId="ae">
    <w:name w:val="Содержимое таблицы"/>
    <w:basedOn w:val="a"/>
    <w:rsid w:val="00ED49C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f">
    <w:name w:val="Текст выноски Знак"/>
    <w:link w:val="af0"/>
    <w:uiPriority w:val="99"/>
    <w:semiHidden/>
    <w:rsid w:val="00ED49CA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ED49C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D49CA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ED49CA"/>
    <w:rPr>
      <w:rFonts w:ascii="Times New Roman" w:eastAsia="Times New Roman" w:hAnsi="Times New Roman" w:cs="Times New Roman"/>
      <w:sz w:val="24"/>
      <w:szCs w:val="24"/>
    </w:rPr>
  </w:style>
  <w:style w:type="table" w:customStyle="1" w:styleId="Calendar2">
    <w:name w:val="Calendar 2"/>
    <w:basedOn w:val="a1"/>
    <w:uiPriority w:val="99"/>
    <w:qFormat/>
    <w:rsid w:val="00ED49CA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10">
    <w:name w:val="Нет списка1"/>
    <w:next w:val="a2"/>
    <w:uiPriority w:val="99"/>
    <w:semiHidden/>
    <w:unhideWhenUsed/>
    <w:rsid w:val="00ED49CA"/>
  </w:style>
  <w:style w:type="table" w:styleId="af1">
    <w:name w:val="Table Grid"/>
    <w:basedOn w:val="a1"/>
    <w:uiPriority w:val="59"/>
    <w:rsid w:val="00ED49C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59"/>
    <w:rsid w:val="00DA38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A5E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821452781978411"/>
          <c:y val="9.8870724915730707E-2"/>
          <c:w val="0.53479625652854001"/>
          <c:h val="0.703577957627686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формирования сам. нар. творчества</c:v>
                </c:pt>
                <c:pt idx="1">
                  <c:v>любительские объединения, клубы по интересам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1082</c:v>
                </c:pt>
                <c:pt idx="1">
                  <c:v>795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72-4D7B-B77F-25E9A052B96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формирования сам. нар. творчества</c:v>
                </c:pt>
                <c:pt idx="1">
                  <c:v>любительские объединения, клубы по интересам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826</c:v>
                </c:pt>
                <c:pt idx="1">
                  <c:v>921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72-4D7B-B77F-25E9A052B9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33980360"/>
        <c:axId val="333980752"/>
        <c:axId val="0"/>
      </c:bar3DChart>
      <c:catAx>
        <c:axId val="333980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333980752"/>
        <c:crosses val="autoZero"/>
        <c:auto val="1"/>
        <c:lblAlgn val="ctr"/>
        <c:lblOffset val="100"/>
        <c:noMultiLvlLbl val="0"/>
      </c:catAx>
      <c:valAx>
        <c:axId val="333980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3980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091142088251626"/>
          <c:y val="0.44405892418900067"/>
          <c:w val="0.12484619422572178"/>
          <c:h val="0.1506699117155809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baseline="0" dirty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Источники финансирования КДУ 2021г</a:t>
            </a:r>
            <a:r>
              <a:rPr lang="ru-RU" sz="1300" dirty="0">
                <a:latin typeface="Times New Roman" panose="02020603050405020304" pitchFamily="18" charset="0"/>
                <a:cs typeface="Times New Roman" panose="02020603050405020304" pitchFamily="18" charset="0"/>
              </a:rPr>
              <a:t>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91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"/>
          <c:w val="1"/>
          <c:h val="0.86885843499286763"/>
        </c:manualLayout>
      </c:layout>
      <c:pie3DChart>
        <c:varyColors val="1"/>
        <c:ser>
          <c:idx val="0"/>
          <c:order val="0"/>
          <c:explosion val="50"/>
          <c:dPt>
            <c:idx val="0"/>
            <c:bubble3D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586-42F2-A564-0BCE262CE132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586-42F2-A564-0BCE262CE132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586-42F2-A564-0BCE262CE132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586-42F2-A564-0BCE262CE132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586-42F2-A564-0BCE262CE132}"/>
                </c:ext>
              </c:extLst>
            </c:dLbl>
            <c:dLbl>
              <c:idx val="2"/>
              <c:layout>
                <c:manualLayout>
                  <c:x val="-4.5163286141819921E-2"/>
                  <c:y val="3.5155197991555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586-42F2-A564-0BCE262CE13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5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Лист1!$A$3:$A$5</c:f>
              <c:strCache>
                <c:ptCount val="3"/>
                <c:pt idx="0">
                  <c:v>Бюджетное финансирование</c:v>
                </c:pt>
                <c:pt idx="1">
                  <c:v>Предпринимательская и иная приносящая доход деятельность</c:v>
                </c:pt>
                <c:pt idx="2">
                  <c:v>Доход от сдачи в аренду имущества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880.3</c:v>
                </c:pt>
                <c:pt idx="1">
                  <c:v>31.5</c:v>
                </c:pt>
                <c:pt idx="2">
                  <c:v>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586-42F2-A564-0BCE262CE1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solidFill>
            <a:schemeClr val="accent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Направления использования финансовых средств в 2021 г.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1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666-4A2D-8CDC-139D5FFA5E39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666-4A2D-8CDC-139D5FFA5E39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666-4A2D-8CDC-139D5FFA5E39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666-4A2D-8CDC-139D5FFA5E39}"/>
              </c:ext>
            </c:extLst>
          </c:dPt>
          <c:dPt>
            <c:idx val="4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666-4A2D-8CDC-139D5FFA5E3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Лист1!$A$48:$A$52</c:f>
              <c:strCache>
                <c:ptCount val="4"/>
                <c:pt idx="0">
                  <c:v>Оплата труда</c:v>
                </c:pt>
                <c:pt idx="1">
                  <c:v>Капитальный ремонт</c:v>
                </c:pt>
                <c:pt idx="2">
                  <c:v>Приобретение оборудования</c:v>
                </c:pt>
                <c:pt idx="3">
                  <c:v>Финансирование социально-значимых мероприятий</c:v>
                </c:pt>
              </c:strCache>
            </c:strRef>
          </c:cat>
          <c:val>
            <c:numRef>
              <c:f>Лист1!$B$48:$B$52</c:f>
              <c:numCache>
                <c:formatCode>General</c:formatCode>
                <c:ptCount val="5"/>
                <c:pt idx="0">
                  <c:v>346</c:v>
                </c:pt>
                <c:pt idx="1">
                  <c:v>109</c:v>
                </c:pt>
                <c:pt idx="2">
                  <c:v>39</c:v>
                </c:pt>
                <c:pt idx="3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666-4A2D-8CDC-139D5FFA5E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64997610592793553"/>
          <c:y val="0.16919711356581774"/>
          <c:w val="0.329274853715181"/>
          <c:h val="0.742014488564936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0.67491</cdr:x>
      <cdr:y>0.09313</cdr:y>
    </cdr:from>
    <cdr:to>
      <cdr:x>0.97663</cdr:x>
      <cdr:y>0.18956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848100" y="322890"/>
          <a:ext cx="1720317" cy="3343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r"/>
          <a:r>
            <a:rPr lang="ru-RU" sz="1100" b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млн</a:t>
          </a:r>
          <a:r>
            <a:rPr lang="ru-RU" sz="1600" b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. </a:t>
          </a:r>
          <a:r>
            <a:rPr lang="ru-RU" sz="1100" b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руб.</a:t>
          </a:r>
          <a:r>
            <a:rPr lang="ru-RU" sz="1600" b="1" dirty="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0.40927</cdr:x>
      <cdr:y>0.08281</cdr:y>
    </cdr:from>
    <cdr:to>
      <cdr:x>1</cdr:x>
      <cdr:y>0.20725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2505076" y="352425"/>
          <a:ext cx="3615689" cy="52958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600" dirty="0">
              <a:solidFill>
                <a:schemeClr val="tx1"/>
              </a:solidFill>
            </a:rPr>
            <a:t>млн. руб.</a:t>
          </a:r>
          <a:r>
            <a:rPr lang="ru-RU" sz="1600" dirty="0"/>
            <a:t>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ACF522-1086-4E08-B0B2-85DE7D46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16702</TotalTime>
  <Pages>16</Pages>
  <Words>3801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</vt:lpstr>
    </vt:vector>
  </TitlesOfParts>
  <Company>ГБУК «Областной Дом народного творчества»</Company>
  <LinksUpToDate>false</LinksUpToDate>
  <CharactersWithSpaces>25423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</dc:title>
  <dc:subject>по своду годовых отчетов учреждений культурно-досугового типа Калининградской области за 2021 год</dc:subject>
  <dc:creator>Отдел информационно-аналитической и клубной работы</dc:creator>
  <cp:keywords/>
  <dc:description/>
  <cp:lastModifiedBy>RePack by Diakov</cp:lastModifiedBy>
  <cp:revision>187</cp:revision>
  <cp:lastPrinted>2021-03-01T14:52:00Z</cp:lastPrinted>
  <dcterms:created xsi:type="dcterms:W3CDTF">2016-02-15T14:15:00Z</dcterms:created>
  <dcterms:modified xsi:type="dcterms:W3CDTF">2022-04-11T14:29:00Z</dcterms:modified>
</cp:coreProperties>
</file>