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21" w:rsidRDefault="00336921" w:rsidP="0033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21">
        <w:rPr>
          <w:rFonts w:ascii="Times New Roman" w:hAnsi="Times New Roman" w:cs="Times New Roman"/>
          <w:b/>
          <w:sz w:val="28"/>
          <w:szCs w:val="28"/>
        </w:rPr>
        <w:t>Посиделки как форма организации продуктивного досуга: опыт реконструкции и методические рекомендации.</w:t>
      </w:r>
    </w:p>
    <w:p w:rsidR="00336921" w:rsidRDefault="00336921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6921">
        <w:rPr>
          <w:rFonts w:ascii="Times New Roman" w:hAnsi="Times New Roman" w:cs="Times New Roman"/>
          <w:sz w:val="28"/>
          <w:szCs w:val="28"/>
        </w:rPr>
        <w:t>Центральная задача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фольклорного коллектива или ансамбля народной песни – приобщение людей к традиционной культуре,  воспитание потребности в её сохранении и творческом возрождении. </w:t>
      </w:r>
    </w:p>
    <w:p w:rsidR="00336921" w:rsidRDefault="00336921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решения этой задачи руководитель неизбежно сталкивается с вопросом о формах, в которых реализуется это сохранение и возрождение. Сохранение  и воспроизведение фольклор в сценических формах (конкурсы, фестивали, концерты) – важная часть целого, но не всё целое. Ведь в рамках сценического воплощения зачастую выхолащиваются сущностные черты и законы фольклора и традиционной культуры – синкретичность, коллективный характер создания и бытования, отсутствие разделения на исполнителей и слушателей. </w:t>
      </w:r>
    </w:p>
    <w:p w:rsidR="00336921" w:rsidRDefault="00336921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комплексного решения задачи необходимо реконструировать и возрождать т.н. «несценические» формы бытования традиционной культуры. К одной из таких форм относятся посиделки. </w:t>
      </w:r>
    </w:p>
    <w:p w:rsidR="00A86637" w:rsidRDefault="00336921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Исторически посиделки сложились как форма организации совместного досуга людей, форма подлинно творческого общения жителей села, деревни. </w:t>
      </w:r>
      <w:r w:rsidR="00AE05FE">
        <w:rPr>
          <w:rFonts w:ascii="Times New Roman" w:hAnsi="Times New Roman" w:cs="Times New Roman"/>
          <w:sz w:val="28"/>
          <w:szCs w:val="28"/>
        </w:rPr>
        <w:t>Отводя центральное место в жизни труду, предки, однако, помнили о необходимости плодотворного и насыщенного отдыха: «Делу время, потехе – час». Важно отметить, что в самом слове «потеха» содержится оттенок смысла «утешение», «тешить», т.е. дарить и получать радость, удовольствие, веселье. Несмотря на очевидно досуговый характер посиделок, они выполняли в традиционном обществе важные функции. Это, в первую очередь, функция общения, сплочения, взаимопо</w:t>
      </w:r>
      <w:r w:rsidR="00A86637">
        <w:rPr>
          <w:rFonts w:ascii="Times New Roman" w:hAnsi="Times New Roman" w:cs="Times New Roman"/>
          <w:sz w:val="28"/>
          <w:szCs w:val="28"/>
        </w:rPr>
        <w:t>нимания людей. Это также функции</w:t>
      </w:r>
      <w:r w:rsidR="00AE05FE">
        <w:rPr>
          <w:rFonts w:ascii="Times New Roman" w:hAnsi="Times New Roman" w:cs="Times New Roman"/>
          <w:sz w:val="28"/>
          <w:szCs w:val="28"/>
        </w:rPr>
        <w:t xml:space="preserve"> передачи тр</w:t>
      </w:r>
      <w:r w:rsidR="00A86637">
        <w:rPr>
          <w:rFonts w:ascii="Times New Roman" w:hAnsi="Times New Roman" w:cs="Times New Roman"/>
          <w:sz w:val="28"/>
          <w:szCs w:val="28"/>
        </w:rPr>
        <w:t>адиции от поколения к поколению, «выравнивания» общего эмоционального состояния, снятия напряжения. Посиделки выступали зримым знаком целостности общины, её культурного единства.</w:t>
      </w:r>
    </w:p>
    <w:p w:rsidR="00336921" w:rsidRDefault="00A86637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стороны внешнего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наблюдателя структура посиделок исчерпывается их названием: «посидели» и разошлись. Это представление, разумеется, не соответствует цели посиделок и их истинной, настоящей структуре.</w:t>
      </w:r>
      <w:r w:rsidR="00AE05FE">
        <w:rPr>
          <w:rFonts w:ascii="Times New Roman" w:hAnsi="Times New Roman" w:cs="Times New Roman"/>
          <w:sz w:val="28"/>
          <w:szCs w:val="28"/>
        </w:rPr>
        <w:t xml:space="preserve"> </w:t>
      </w:r>
      <w:r w:rsidR="00E40CEF">
        <w:rPr>
          <w:rFonts w:ascii="Times New Roman" w:hAnsi="Times New Roman" w:cs="Times New Roman"/>
          <w:sz w:val="28"/>
          <w:szCs w:val="28"/>
        </w:rPr>
        <w:t>К сожалению, сегодня значительная часть руководителей использует для проведения посиделок готовые сценарии – собственные или заимствованные. С одной стороны, это позволяет создать целостное действо</w:t>
      </w:r>
      <w:r w:rsidR="004C7DFD">
        <w:rPr>
          <w:rFonts w:ascii="Times New Roman" w:hAnsi="Times New Roman" w:cs="Times New Roman"/>
          <w:sz w:val="28"/>
          <w:szCs w:val="28"/>
        </w:rPr>
        <w:t xml:space="preserve">, обеспечить должный художественно –эстетический </w:t>
      </w:r>
      <w:r w:rsidR="004C7DFD">
        <w:rPr>
          <w:rFonts w:ascii="Times New Roman" w:hAnsi="Times New Roman" w:cs="Times New Roman"/>
          <w:sz w:val="28"/>
          <w:szCs w:val="28"/>
        </w:rPr>
        <w:lastRenderedPageBreak/>
        <w:t xml:space="preserve">уровень. С другой стороны, пропадает атмосфера </w:t>
      </w:r>
      <w:proofErr w:type="spellStart"/>
      <w:r w:rsidR="004C7DFD">
        <w:rPr>
          <w:rFonts w:ascii="Times New Roman" w:hAnsi="Times New Roman" w:cs="Times New Roman"/>
          <w:sz w:val="28"/>
          <w:szCs w:val="28"/>
        </w:rPr>
        <w:t>импровизационности</w:t>
      </w:r>
      <w:proofErr w:type="spellEnd"/>
      <w:r w:rsidR="004C7DFD">
        <w:rPr>
          <w:rFonts w:ascii="Times New Roman" w:hAnsi="Times New Roman" w:cs="Times New Roman"/>
          <w:sz w:val="28"/>
          <w:szCs w:val="28"/>
        </w:rPr>
        <w:t xml:space="preserve"> и вариативности, столь характерная для фольклора и традиционной культуры в целом.</w:t>
      </w:r>
    </w:p>
    <w:p w:rsidR="004C7DFD" w:rsidRDefault="004C7DFD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можно зафиксировать проблему, выраженную вопросом: как возродить эту форму досуга, понимая ее культурно – развивающий потенциал и не утратив в ходе реконструкции духа совместного свободного творчества? Поиску ответов на этот вопрос и посвящены следующие разделы статьи.</w:t>
      </w:r>
    </w:p>
    <w:p w:rsidR="004C7DFD" w:rsidRDefault="004C7DFD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–</w:t>
      </w:r>
      <w:r w:rsidR="0019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первых, руководителю необходимо понять, для чего, собственно, он берётся за возрождение этой формы, т.е. оценить реальный воспитательный и культурно –развивающий потенциал. Форма и содержание посиделок, будучи освоенными участниками, могут быть затем перенесены в реальную жизнь, причём не способом бездумного копирования, а творчески, в соответствии с особенностями конкретной группы людей. По сути, освоение формы и содержания посиделок участниками </w:t>
      </w:r>
      <w:r w:rsidR="00191A51">
        <w:rPr>
          <w:rFonts w:ascii="Times New Roman" w:hAnsi="Times New Roman" w:cs="Times New Roman"/>
          <w:sz w:val="28"/>
          <w:szCs w:val="28"/>
        </w:rPr>
        <w:t>выступает предпосылкой формирования их самостоятельной способности к организации позитивного и содержательного досуга.</w:t>
      </w:r>
    </w:p>
    <w:p w:rsidR="00191A51" w:rsidRDefault="00191A51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Во-вторых, руководителю важно ответить на вопрос, что конкретно он хочет сделать – соотнести содержание с временем года, годовыми праздниками, другими событиями. Это позволит подобрать верный репертуар, придаст содержательную определённость и насыщенность.</w:t>
      </w:r>
    </w:p>
    <w:p w:rsidR="00191A51" w:rsidRDefault="00191A51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В-третьих, важен ответ на вопрос, как это будет делаться. Вряд ли имеет смысл брать новый репертуар для проведения посиделок. Гораздо эффективнее, если в формате посиделок прозвучат уже освоенные участниками песни, возможно, нечасто звучащие на сцене; игры, загадки, сказки, скороговорки, бытовые танцы, байки, присловья – т.е. все те «несценичные» жанры, которые осваиваются в ходе занятий коллектива, но, как правило, не показываются на сцене. </w:t>
      </w:r>
      <w:r w:rsidR="00FC30E9">
        <w:rPr>
          <w:rFonts w:ascii="Times New Roman" w:hAnsi="Times New Roman" w:cs="Times New Roman"/>
          <w:sz w:val="28"/>
          <w:szCs w:val="28"/>
        </w:rPr>
        <w:t xml:space="preserve"> При этом, однако, надо помнить о том, что введение в посиделки новых песен, игр, танцев сообщает действу </w:t>
      </w:r>
      <w:proofErr w:type="spellStart"/>
      <w:r w:rsidR="00FC30E9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="00FC30E9">
        <w:rPr>
          <w:rFonts w:ascii="Times New Roman" w:hAnsi="Times New Roman" w:cs="Times New Roman"/>
          <w:sz w:val="28"/>
          <w:szCs w:val="28"/>
        </w:rPr>
        <w:t>, неожиданность, повышает уровень интереса участников. Кроме того, освоение новых произведений поможет сделать участниками и тех, кто пришел на посиделки впервые (например, членов семей участников). Разумеется, новые произведения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простым</w:t>
      </w:r>
      <w:r w:rsidR="00FC3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доступным</w:t>
      </w:r>
      <w:r w:rsidR="00FC3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FC30E9">
        <w:rPr>
          <w:rFonts w:ascii="Times New Roman" w:hAnsi="Times New Roman" w:cs="Times New Roman"/>
          <w:sz w:val="28"/>
          <w:szCs w:val="28"/>
        </w:rPr>
        <w:t xml:space="preserve"> быстрого массового</w:t>
      </w:r>
      <w:r>
        <w:rPr>
          <w:rFonts w:ascii="Times New Roman" w:hAnsi="Times New Roman" w:cs="Times New Roman"/>
          <w:sz w:val="28"/>
          <w:szCs w:val="28"/>
        </w:rPr>
        <w:t xml:space="preserve"> разучивания и воспроизведения без особых трудностей. </w:t>
      </w:r>
    </w:p>
    <w:p w:rsidR="00FC30E9" w:rsidRDefault="00FC30E9" w:rsidP="00336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Ниже предлагается примерная возможная схема культурно – досугового занятия «Посиделки». (осень, период Кузьминок)</w:t>
      </w:r>
    </w:p>
    <w:p w:rsidR="00FC30E9" w:rsidRDefault="00FC30E9" w:rsidP="0033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CEF" w:rsidRPr="00336921" w:rsidRDefault="00E40CEF" w:rsidP="0033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E40CEF" w:rsidP="0033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</w:t>
      </w:r>
      <w:r w:rsidR="00336921" w:rsidRPr="00336921">
        <w:rPr>
          <w:rFonts w:ascii="Times New Roman" w:hAnsi="Times New Roman" w:cs="Times New Roman"/>
          <w:sz w:val="28"/>
          <w:szCs w:val="28"/>
        </w:rPr>
        <w:t>ная цель</w:t>
      </w:r>
      <w:r>
        <w:rPr>
          <w:rFonts w:ascii="Times New Roman" w:hAnsi="Times New Roman" w:cs="Times New Roman"/>
          <w:sz w:val="28"/>
          <w:szCs w:val="28"/>
        </w:rPr>
        <w:t xml:space="preserve"> занятия: приобщение людей разного возраста – участников посиделок - 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 к социокультурному опыту этноса в сфере организации познавательного и развивающего досуга.</w:t>
      </w:r>
    </w:p>
    <w:p w:rsidR="00336921" w:rsidRPr="00336921" w:rsidRDefault="00E40CEF" w:rsidP="0033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 цель: обобщение знаний и</w:t>
      </w:r>
      <w:r>
        <w:rPr>
          <w:rFonts w:ascii="Times New Roman" w:hAnsi="Times New Roman" w:cs="Times New Roman"/>
          <w:sz w:val="28"/>
          <w:szCs w:val="28"/>
        </w:rPr>
        <w:t xml:space="preserve"> умений, уже имеющихся у участников,  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 применение их в процессе совместной творческой деятельности.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обучающие – обобщить и рас</w:t>
      </w:r>
      <w:r w:rsidR="00E40CEF">
        <w:rPr>
          <w:rFonts w:ascii="Times New Roman" w:hAnsi="Times New Roman" w:cs="Times New Roman"/>
          <w:sz w:val="28"/>
          <w:szCs w:val="28"/>
        </w:rPr>
        <w:t>ширить представления участников</w:t>
      </w:r>
      <w:r w:rsidRPr="0033692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посиделочном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действе, его структуре и особенностях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воспитательные – содействовать формированию уважения, любви и понимания в отношении феноменов традиционной отечественной культуры, потребности в организации позитивного содержательного досуга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- развивающие – содействовать формированию коммуникативных, познавательных компетенций, компетенция в сфере организации познавательного и развивающего досуга (т.е. компетенций позитивного социального поведения)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Содержание занятия и локальные цели его элементов:</w:t>
      </w:r>
    </w:p>
    <w:p w:rsidR="00FC30E9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1.приветствие, обозначение цели, </w:t>
      </w:r>
      <w:r w:rsidR="00FC30E9">
        <w:rPr>
          <w:rFonts w:ascii="Times New Roman" w:hAnsi="Times New Roman" w:cs="Times New Roman"/>
          <w:sz w:val="28"/>
          <w:szCs w:val="28"/>
        </w:rPr>
        <w:t>настройка на совместное проведение времени.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Содержание и технология: традиционное приветствие в круге («Покло</w:t>
      </w:r>
      <w:r w:rsidR="00FC30E9">
        <w:rPr>
          <w:rFonts w:ascii="Times New Roman" w:hAnsi="Times New Roman" w:cs="Times New Roman"/>
          <w:sz w:val="28"/>
          <w:szCs w:val="28"/>
        </w:rPr>
        <w:t>н»), краткий рассказ руководителя.</w:t>
      </w:r>
    </w:p>
    <w:p w:rsidR="00336921" w:rsidRPr="00336921" w:rsidRDefault="00FC30E9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6921" w:rsidRPr="00336921">
        <w:rPr>
          <w:rFonts w:ascii="Times New Roman" w:hAnsi="Times New Roman" w:cs="Times New Roman"/>
          <w:sz w:val="28"/>
          <w:szCs w:val="28"/>
        </w:rPr>
        <w:t>.обобщение</w:t>
      </w:r>
      <w:r>
        <w:rPr>
          <w:rFonts w:ascii="Times New Roman" w:hAnsi="Times New Roman" w:cs="Times New Roman"/>
          <w:sz w:val="28"/>
          <w:szCs w:val="28"/>
        </w:rPr>
        <w:t xml:space="preserve"> уже освоенного  материала: 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 познавательная игра «Дополни ответ».</w:t>
      </w:r>
      <w:r>
        <w:rPr>
          <w:rFonts w:ascii="Times New Roman" w:hAnsi="Times New Roman" w:cs="Times New Roman"/>
          <w:sz w:val="28"/>
          <w:szCs w:val="28"/>
        </w:rPr>
        <w:t xml:space="preserve"> Желательно разделение на команды, группы, семейные команды.</w:t>
      </w:r>
    </w:p>
    <w:p w:rsidR="005E406E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 Содержание и технология: соревновательная игра на тему «Посиделки», в которой команда дополняет ответ другой команды. Например: ведущий начинает игру со слов: «Посиделки начинались после праздника…» (Покрова!_ отвечает одна из команд). «Почему?» - спрашивает ведущий и обращается к другой команде: «Дополните ответ!»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.Примерные вопросы таковы: «Из каких частей состояли посиделки?», «Кто принимал участие в посиделках?», «Где проходили посиделки?», «Почему </w:t>
      </w:r>
      <w:r w:rsidRPr="00336921">
        <w:rPr>
          <w:rFonts w:ascii="Times New Roman" w:hAnsi="Times New Roman" w:cs="Times New Roman"/>
          <w:sz w:val="28"/>
          <w:szCs w:val="28"/>
        </w:rPr>
        <w:lastRenderedPageBreak/>
        <w:t xml:space="preserve">они так называются?», «Что делали на посиделках?», «Что такое «праздная часть» посиделок?», «Зачем организовывали посиделки?» 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Цель: активизация познавательных процессов, отработка навыков работы в команде, достижение внутригруппового единства.</w:t>
      </w:r>
    </w:p>
    <w:p w:rsidR="00336921" w:rsidRPr="00336921" w:rsidRDefault="005E406E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6921" w:rsidRPr="00336921">
        <w:rPr>
          <w:rFonts w:ascii="Times New Roman" w:hAnsi="Times New Roman" w:cs="Times New Roman"/>
          <w:sz w:val="28"/>
          <w:szCs w:val="28"/>
        </w:rPr>
        <w:t>.подготовка «избы для посиделок».</w:t>
      </w:r>
    </w:p>
    <w:p w:rsidR="005E406E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 Содержание и технология: ролевая игра, проблемно–пои</w:t>
      </w:r>
      <w:r w:rsidR="005E406E">
        <w:rPr>
          <w:rFonts w:ascii="Times New Roman" w:hAnsi="Times New Roman" w:cs="Times New Roman"/>
          <w:sz w:val="28"/>
          <w:szCs w:val="28"/>
        </w:rPr>
        <w:t>сковая деятельность. Участникам</w:t>
      </w:r>
      <w:r w:rsidRPr="00336921">
        <w:rPr>
          <w:rFonts w:ascii="Times New Roman" w:hAnsi="Times New Roman" w:cs="Times New Roman"/>
          <w:sz w:val="28"/>
          <w:szCs w:val="28"/>
        </w:rPr>
        <w:t xml:space="preserve"> предлагается б</w:t>
      </w:r>
      <w:r w:rsidR="005E406E">
        <w:rPr>
          <w:rFonts w:ascii="Times New Roman" w:hAnsi="Times New Roman" w:cs="Times New Roman"/>
          <w:sz w:val="28"/>
          <w:szCs w:val="28"/>
        </w:rPr>
        <w:t xml:space="preserve">ольшой мешок с предметами (например, сковорода, ухват, </w:t>
      </w:r>
      <w:r w:rsidRPr="00336921">
        <w:rPr>
          <w:rFonts w:ascii="Times New Roman" w:hAnsi="Times New Roman" w:cs="Times New Roman"/>
          <w:sz w:val="28"/>
          <w:szCs w:val="28"/>
        </w:rPr>
        <w:t xml:space="preserve">снопы, рушники, скатерти, мобильные телефоны, традиционные и современные игрушки) и дается задание – «хозяевам» подготовить «Избу» к посиделкам. 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Обращаем внимание на: постановку икон в «красный угол», расположение под иконами снопов, рушников, расположение на лавках традиционных игрушек, «отсеивание» лишних (современных) предметов. 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Цель: активизация познавательной деятельности, упрочение навыков работы в команде, закрепление представлений о специфике традиционной культуры и убранства жилища.</w:t>
      </w:r>
    </w:p>
    <w:p w:rsidR="00336921" w:rsidRPr="00336921" w:rsidRDefault="005E406E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рассадка участников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, начало посиделок. 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5E406E">
        <w:rPr>
          <w:rFonts w:ascii="Times New Roman" w:hAnsi="Times New Roman" w:cs="Times New Roman"/>
          <w:sz w:val="28"/>
          <w:szCs w:val="28"/>
        </w:rPr>
        <w:t xml:space="preserve">технология: исполнение  </w:t>
      </w:r>
      <w:proofErr w:type="spellStart"/>
      <w:r w:rsidR="005E406E">
        <w:rPr>
          <w:rFonts w:ascii="Times New Roman" w:hAnsi="Times New Roman" w:cs="Times New Roman"/>
          <w:sz w:val="28"/>
          <w:szCs w:val="28"/>
        </w:rPr>
        <w:t>посиделочных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песен (по выбору участни</w:t>
      </w:r>
      <w:r w:rsidR="005E406E">
        <w:rPr>
          <w:rFonts w:ascii="Times New Roman" w:hAnsi="Times New Roman" w:cs="Times New Roman"/>
          <w:sz w:val="28"/>
          <w:szCs w:val="28"/>
        </w:rPr>
        <w:t>ков), промыслы</w:t>
      </w:r>
      <w:r w:rsidRPr="00336921">
        <w:rPr>
          <w:rFonts w:ascii="Times New Roman" w:hAnsi="Times New Roman" w:cs="Times New Roman"/>
          <w:sz w:val="28"/>
          <w:szCs w:val="28"/>
        </w:rPr>
        <w:t>.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 </w:t>
      </w:r>
      <w:r w:rsidR="005E406E">
        <w:rPr>
          <w:rFonts w:ascii="Times New Roman" w:hAnsi="Times New Roman" w:cs="Times New Roman"/>
          <w:sz w:val="28"/>
          <w:szCs w:val="28"/>
        </w:rPr>
        <w:t>5.приход «гостей»</w:t>
      </w:r>
      <w:r w:rsidRPr="00336921">
        <w:rPr>
          <w:rFonts w:ascii="Times New Roman" w:hAnsi="Times New Roman" w:cs="Times New Roman"/>
          <w:sz w:val="28"/>
          <w:szCs w:val="28"/>
        </w:rPr>
        <w:t>, «встреча».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 Содержание и технология: обмен поклонами, песнями, приветствиями.</w:t>
      </w:r>
    </w:p>
    <w:p w:rsidR="00336921" w:rsidRPr="00336921" w:rsidRDefault="005E406E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. «работная часть» посиделок. 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Содержание и технология: изготовление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обережной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куклы Кузьмы – Демьяна, </w:t>
      </w:r>
      <w:r w:rsidR="005E406E">
        <w:rPr>
          <w:rFonts w:ascii="Times New Roman" w:hAnsi="Times New Roman" w:cs="Times New Roman"/>
          <w:sz w:val="28"/>
          <w:szCs w:val="28"/>
        </w:rPr>
        <w:t>словесная</w:t>
      </w:r>
      <w:r w:rsidRPr="00336921">
        <w:rPr>
          <w:rFonts w:ascii="Times New Roman" w:hAnsi="Times New Roman" w:cs="Times New Roman"/>
          <w:sz w:val="28"/>
          <w:szCs w:val="28"/>
        </w:rPr>
        <w:t xml:space="preserve"> игра, направленная на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интеграцию (с предметом «русский язык»: слов</w:t>
      </w:r>
      <w:r w:rsidR="00BC5064">
        <w:rPr>
          <w:rFonts w:ascii="Times New Roman" w:hAnsi="Times New Roman" w:cs="Times New Roman"/>
          <w:sz w:val="28"/>
          <w:szCs w:val="28"/>
        </w:rPr>
        <w:t>ообразование с приставками «без», «бес»</w:t>
      </w:r>
      <w:r w:rsidRPr="003369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6921" w:rsidRPr="00336921" w:rsidRDefault="005E406E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. «праздная часть». </w:t>
      </w:r>
    </w:p>
    <w:p w:rsidR="00336921" w:rsidRPr="00336921" w:rsidRDefault="005E406E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есни, игры, танцы, </w:t>
      </w:r>
      <w:proofErr w:type="spellStart"/>
      <w:r w:rsidR="00336921" w:rsidRPr="0033692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336921" w:rsidRPr="00336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Содержание и технология: презентация освоенного материала в творческих формах песни, танца, инструментального произведения. </w:t>
      </w:r>
    </w:p>
    <w:p w:rsidR="00336921" w:rsidRPr="00336921" w:rsidRDefault="005E406E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.подведение итогов, «прощание». 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lastRenderedPageBreak/>
        <w:t>Содержание и технология: исполнение соответствующих песен, игр.</w:t>
      </w:r>
    </w:p>
    <w:p w:rsidR="00336921" w:rsidRPr="00336921" w:rsidRDefault="005E406E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6921" w:rsidRPr="00336921">
        <w:rPr>
          <w:rFonts w:ascii="Times New Roman" w:hAnsi="Times New Roman" w:cs="Times New Roman"/>
          <w:sz w:val="28"/>
          <w:szCs w:val="28"/>
        </w:rPr>
        <w:t>. Групповая рефлексия в форме ответов на проблемный вопрос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Проблемный вопрос: как организуете досуг вы? Что можно из традиционной культуры перенести в сегодняшний день?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Цель:  содействие формированию образа непрерывности культуры, установок на организацию позитивного досуга с опорой на национальные традиции.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Методическое обеспечение занятия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Методическое обеспечение занятия включает в себя:</w:t>
      </w:r>
    </w:p>
    <w:p w:rsidR="00336921" w:rsidRPr="00336921" w:rsidRDefault="005E406E" w:rsidP="0033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организации посиделок и репертуару</w:t>
      </w:r>
    </w:p>
    <w:p w:rsidR="00336921" w:rsidRPr="00336921" w:rsidRDefault="005E406E" w:rsidP="0033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материалы по технологии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куклы Кузьмы-Демьяна</w:t>
      </w:r>
    </w:p>
    <w:p w:rsidR="00336921" w:rsidRPr="00336921" w:rsidRDefault="005E406E" w:rsidP="0033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посиделок и репертуару.</w:t>
      </w:r>
    </w:p>
    <w:p w:rsidR="00336921" w:rsidRPr="00336921" w:rsidRDefault="005E406E" w:rsidP="00336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занятия</w:t>
      </w:r>
      <w:r w:rsidR="00336921" w:rsidRPr="00336921">
        <w:rPr>
          <w:rFonts w:ascii="Times New Roman" w:hAnsi="Times New Roman" w:cs="Times New Roman"/>
          <w:sz w:val="28"/>
          <w:szCs w:val="28"/>
        </w:rPr>
        <w:t xml:space="preserve"> очень важно создать атмосферу совместного творчества. К сожалению, в значительной части случаев занятий фольклором происходят в форме заучивания и повторения выученного. А это выхолащивает саму суть, сам сокровенный смысл фольклора.</w:t>
      </w:r>
    </w:p>
    <w:p w:rsidR="00336921" w:rsidRPr="00336921" w:rsidRDefault="00336921" w:rsidP="005E406E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Поэтому очень важно на самых первых занятиях так организовать</w:t>
      </w:r>
      <w:r w:rsidR="005E406E">
        <w:rPr>
          <w:rFonts w:ascii="Times New Roman" w:hAnsi="Times New Roman" w:cs="Times New Roman"/>
          <w:sz w:val="28"/>
          <w:szCs w:val="28"/>
        </w:rPr>
        <w:t xml:space="preserve"> совместную работу, чтобы и участники, и руководитель получили возможности  творческого раскрытия</w:t>
      </w:r>
      <w:r w:rsidRPr="00336921">
        <w:rPr>
          <w:rFonts w:ascii="Times New Roman" w:hAnsi="Times New Roman" w:cs="Times New Roman"/>
          <w:sz w:val="28"/>
          <w:szCs w:val="28"/>
        </w:rPr>
        <w:t>. Естественно, для этого нужны</w:t>
      </w:r>
      <w:r w:rsidR="005E406E">
        <w:rPr>
          <w:rFonts w:ascii="Times New Roman" w:hAnsi="Times New Roman" w:cs="Times New Roman"/>
          <w:sz w:val="28"/>
          <w:szCs w:val="28"/>
        </w:rPr>
        <w:t xml:space="preserve"> особые </w:t>
      </w:r>
      <w:r w:rsidRPr="00336921">
        <w:rPr>
          <w:rFonts w:ascii="Times New Roman" w:hAnsi="Times New Roman" w:cs="Times New Roman"/>
          <w:sz w:val="28"/>
          <w:szCs w:val="28"/>
        </w:rPr>
        <w:t xml:space="preserve"> условия: атмосфера доверия, эмоционального тепла, принятия,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На Руси посиделками называлось явление, представляющее собой совместное проведение досугового времени, в течение которого присутствующие общались друг с другом, в том числе посредством игр, пения, танцев. </w:t>
      </w:r>
    </w:p>
    <w:p w:rsidR="005E406E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lastRenderedPageBreak/>
        <w:t>Любопытным является то обстоятельство, что исторически посиделки имели и внешнюю, и внутреннюю цель. К внутренней цели каждого из участников относилось именно получение информаци</w:t>
      </w:r>
      <w:r w:rsidR="005E406E">
        <w:rPr>
          <w:rFonts w:ascii="Times New Roman" w:hAnsi="Times New Roman" w:cs="Times New Roman"/>
          <w:sz w:val="28"/>
          <w:szCs w:val="28"/>
        </w:rPr>
        <w:t xml:space="preserve">и </w:t>
      </w:r>
      <w:r w:rsidRPr="00336921">
        <w:rPr>
          <w:rFonts w:ascii="Times New Roman" w:hAnsi="Times New Roman" w:cs="Times New Roman"/>
          <w:sz w:val="28"/>
          <w:szCs w:val="28"/>
        </w:rPr>
        <w:t xml:space="preserve"> о других участниках группы и о самом себе. Это соответствовало реальной жизненной цели - найти себе "пару" для будущей семейной жизни, друзей (подруг) и т.д.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Общая схема первых "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посиделочных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>" встреч выглядит следующим образом.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Ведущий  здоровается со всеми, рассказывает о возможном первом групповом ритуале приветствия. Все здороваются друг с другом за руку ("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ручкаются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>"), устанавливая первые контакты. Отметим, что даже в этом простом упражнении участники получают не только эмоциональный опыт приветствия человека, но и опыт телесного контакта; уже на протяжении выполнения приветствия можно получить некоторую психологическую информацию: кто избегает контакта, кто демонстрирует силу, кто подчиняется и т.д. Мы практикуем и общий поклон, представляющий собой одновременно и упражнение - "настройку" на занятие и прекрасно иллюстрирующий иерархию традиционных ценностей предков.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Все становятся в круг, держась за руки. Поднимают руки вверх (как бы образуя солнечные лучи, отдавая поклон солнцу), затем опускают вниз (поклон земле), поднимают внутрь круга с легким поклоном головой (друг другу, "добрым людям"). Простое, казалось бы, действо, таит в себе множество смыслов.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Это и знание о, как было указано выше, ценностях предков (сравните: в "Славе" вначале поется слава солнцу, затем людям на земле). Это и эмоциональный смысл "присоединения", ощущения себя частью мира (вместе мы - "солнце", или земля, или "добрые люди"). Это также взаимная настройка друг на друга, поскольку движения должны быть согласованными. И, наконец, это усвоение поведенческой формулы приветствия и сути этой формулы.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Затем ведущий предлагает всем сесть "кто где хочет" (из расположения участников посиделок друг относительно друга, относительно ведущего и т.д. также можно получить начальную информацию).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Для знакомства участников друг с другом прекрасно подходит игра "Сад на дворе". Начинающий игру выбирается считалкой, п</w:t>
      </w:r>
      <w:r w:rsidR="00E87537">
        <w:rPr>
          <w:rFonts w:ascii="Times New Roman" w:hAnsi="Times New Roman" w:cs="Times New Roman"/>
          <w:sz w:val="28"/>
          <w:szCs w:val="28"/>
        </w:rPr>
        <w:t>ричем очень важным является сов</w:t>
      </w:r>
      <w:r w:rsidRPr="00336921">
        <w:rPr>
          <w:rFonts w:ascii="Times New Roman" w:hAnsi="Times New Roman" w:cs="Times New Roman"/>
          <w:sz w:val="28"/>
          <w:szCs w:val="28"/>
        </w:rPr>
        <w:t>м</w:t>
      </w:r>
      <w:r w:rsidR="00E87537">
        <w:rPr>
          <w:rFonts w:ascii="Times New Roman" w:hAnsi="Times New Roman" w:cs="Times New Roman"/>
          <w:sz w:val="28"/>
          <w:szCs w:val="28"/>
        </w:rPr>
        <w:t>е</w:t>
      </w:r>
      <w:r w:rsidRPr="00336921">
        <w:rPr>
          <w:rFonts w:ascii="Times New Roman" w:hAnsi="Times New Roman" w:cs="Times New Roman"/>
          <w:sz w:val="28"/>
          <w:szCs w:val="28"/>
        </w:rPr>
        <w:t xml:space="preserve">стный настрой на игру, который обеспечивается в ходе коллективного воспроизведение текста считалки в едином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темпоритме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>.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lastRenderedPageBreak/>
        <w:t>Мелодия этой песни -игры достаточно развернутая, но, как правило, быстро усваивается детьми. Обычно мы исполняем эту песню от "ля", хотя зачастую начинающий запевает с удобной ноты (однако, опыт работы показывает, что дети чаще всего запевают от "соль" или "ля").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Ой, сад на дворе,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Ой, сад на дворе,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Ой, сад на дворе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Расстилается.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Народ у ворот,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Народ у ворот,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Народ у ворот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Собирается.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При исполнении участник движется по кругу, затем останавливается у выбранного им человека, трижды стучит ногами в ритме "тук-тук-тук".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Выбранный: "Кто там?"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Водящий: "В гости к вам!"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Выбранный: "Из какого села?"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Водящий: "Из Катерининого (имя участника, либо вари</w:t>
      </w:r>
      <w:r w:rsidR="00E87537">
        <w:rPr>
          <w:rFonts w:ascii="Times New Roman" w:hAnsi="Times New Roman" w:cs="Times New Roman"/>
          <w:sz w:val="28"/>
          <w:szCs w:val="28"/>
        </w:rPr>
        <w:t>ант - собственное имя, если участники</w:t>
      </w:r>
      <w:r w:rsidRPr="00336921">
        <w:rPr>
          <w:rFonts w:ascii="Times New Roman" w:hAnsi="Times New Roman" w:cs="Times New Roman"/>
          <w:sz w:val="28"/>
          <w:szCs w:val="28"/>
        </w:rPr>
        <w:t xml:space="preserve"> еще плохо знакомы друг с другом).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Следующий момент занятия направлен на достижение эмоционального и телесного раскрепощения. Используются самые разнообразные фольклорные игры подвижного характера ("Воробей", "Дрема", "Заря-заряница", "Дедушка Матвей", "Дедушка Ермак", "Заинька", "Летели две птички", "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черноброва", "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Хренинка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>", "Разнесчас</w:t>
      </w:r>
      <w:r w:rsidR="00E87537">
        <w:rPr>
          <w:rFonts w:ascii="Times New Roman" w:hAnsi="Times New Roman" w:cs="Times New Roman"/>
          <w:sz w:val="28"/>
          <w:szCs w:val="28"/>
        </w:rPr>
        <w:t>тный воробей"</w:t>
      </w:r>
      <w:r w:rsidRPr="00336921">
        <w:rPr>
          <w:rFonts w:ascii="Times New Roman" w:hAnsi="Times New Roman" w:cs="Times New Roman"/>
          <w:sz w:val="28"/>
          <w:szCs w:val="28"/>
        </w:rPr>
        <w:t>).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Большая часть этих игр не носит соревновательного характера. Часть игр, таких как "Заинька", "Летели две птички" включает в себя элементы </w:t>
      </w:r>
      <w:proofErr w:type="spellStart"/>
      <w:r w:rsidR="00E87537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E87537">
        <w:rPr>
          <w:rFonts w:ascii="Times New Roman" w:hAnsi="Times New Roman" w:cs="Times New Roman"/>
          <w:sz w:val="28"/>
          <w:szCs w:val="28"/>
        </w:rPr>
        <w:t>;  участники</w:t>
      </w:r>
      <w:r w:rsidRPr="00336921">
        <w:rPr>
          <w:rFonts w:ascii="Times New Roman" w:hAnsi="Times New Roman" w:cs="Times New Roman"/>
          <w:sz w:val="28"/>
          <w:szCs w:val="28"/>
        </w:rPr>
        <w:t xml:space="preserve"> поочередно выступают в роли соответственно, "заиньки" и "птичек". Другие игры - "Дедушка Матвей", "Дедушка Ермак" включают в себя элементы творческого пластического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импровизирования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на заданную тему. При этом импровизация ограничена рамками темы, а, точнее, задания, выраженного в форме песенной </w:t>
      </w:r>
      <w:r w:rsidR="00E87537">
        <w:rPr>
          <w:rFonts w:ascii="Times New Roman" w:hAnsi="Times New Roman" w:cs="Times New Roman"/>
          <w:sz w:val="28"/>
          <w:szCs w:val="28"/>
        </w:rPr>
        <w:t>строфы, повторяемой всеми</w:t>
      </w:r>
      <w:r w:rsidRPr="00336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lastRenderedPageBreak/>
        <w:t>Приведем пример. В игре "Жил-был дедушка Матвей" путем случайного выбора (считалка) выбирается главный герой - дедушка. Все участники становятся в хоровод, идут вокруг дедушки, напевая или декламируя: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Жил-был дедушка Матвей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Ровно семь сыновей.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Они не пили, не ели,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Друг на друга все глядели.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Делали вот так!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На словах "делали вот так!" "дедушка" показывает какое-либо движение - хлопок, прыжок, поворот, гримасу и т.д. Все повторяют. Затем при следующем проведении темы "дедушка" показывает второе движение, которое все участники повторяют вслед за первым, и так до семи движений. На первых этапах в игру можно играть по-иному. "Дедушкой" становятся на протяжении игры все участники по очереди, каждый показывает свое движение, которое все затем повторяют. 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Еще один тип игр связан с выбором участниками друг друга. Таковы "Летели две птички", "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черноброва". В основном желательно на первом этапе использовать такие игры, где выбранными оказываются все, дабы не травмировать участника, оказавшегося "отверженным", невыбранным. В случае, если число участников - четное, целесообразно использовать игру "Летели две птички". В этой игре необходимо после определенных слов быстро подбежать к другому участнику, образовать с ним пару. Эта пара и есть "птички". Пары "птичек" под собственное пение (декламацию) выполняют определенные движения, иллюстрирующие текст песни-игры.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Летели две птички, ростом невелички.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Как они летели - все люди глядели.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Как они садились - все люди дивились.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Как они вставали - крепко обнимали.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lastRenderedPageBreak/>
        <w:t>Затем вновь звучит приговорка, после которой каждой птичке нужно сменить пару. Таким образом, выбранными в этой игре становятся все.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Если же количество участников нечетное, целесообразно использовать игры типа "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черноброва". Водящий выбирается путем считалки, остальные участники встают в пары. Парный хоровод движется вокруг водящего с пением: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Катюшенька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черноброва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Вечор был я у тебя.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Ой, калина ли моя,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Ой, малина ли моя и т.д.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В определенный момент (по желанию водящего) он громко топает ногой (или бьет палкой в пол). Это является командой к тому, что каждый из участников должен покинуть свою пару и образовать новую пару. Оставшийся без пары становится водящим.  </w:t>
      </w: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Эта и подобные игры способствуют созданию доброжелательной творческой атмосферы занятия, эмоциональному раскрепощению детей, сплочению группы. Практика подтвердила неизменно</w:t>
      </w:r>
      <w:r w:rsidR="00E87537">
        <w:rPr>
          <w:rFonts w:ascii="Times New Roman" w:hAnsi="Times New Roman" w:cs="Times New Roman"/>
          <w:sz w:val="28"/>
          <w:szCs w:val="28"/>
        </w:rPr>
        <w:t xml:space="preserve"> положительное отношение  участников занятий  </w:t>
      </w:r>
      <w:r w:rsidRPr="00336921">
        <w:rPr>
          <w:rFonts w:ascii="Times New Roman" w:hAnsi="Times New Roman" w:cs="Times New Roman"/>
          <w:sz w:val="28"/>
          <w:szCs w:val="28"/>
        </w:rPr>
        <w:t xml:space="preserve"> к играм. В процессе занятий участники предлагают собственные модификации игр, что еще более способствует созданию дружелюбной атмосферы.</w:t>
      </w:r>
    </w:p>
    <w:p w:rsid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Заканчиваются "посиделки" общим поклоном, пожеланиями здоровья, благодарностью друг другу за проведенное совместно время.</w:t>
      </w:r>
    </w:p>
    <w:p w:rsidR="00E87537" w:rsidRPr="00336921" w:rsidRDefault="00E87537" w:rsidP="00336921">
      <w:pPr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</w:p>
    <w:p w:rsidR="00336921" w:rsidRPr="00336921" w:rsidRDefault="00336921" w:rsidP="00336921">
      <w:pPr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Сведения об изготовлении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обережной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куклы Кузьмы -Демьяна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Эти куклы бытовали в центральных губерниях России. Именины Кузьмы и Демьяна празднуются 14 ноября и называются осенние Кузьминки. Кузьму и Демьяна считают покровителями семейного очага, святости и нерушимости брака, устроителями супружеской жизни. Святые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и Дамиан — ассирийские братья, родом из Малой Азии. Их мать 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Феодотия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 воспитала детей в христианской вере. Хорошо образованные, искусные врачи, они исцеляли душевные и телесные муки людей, лечили животных, причем </w:t>
      </w:r>
      <w:r w:rsidRPr="00336921">
        <w:rPr>
          <w:rFonts w:ascii="Times New Roman" w:hAnsi="Times New Roman" w:cs="Times New Roman"/>
          <w:sz w:val="28"/>
          <w:szCs w:val="28"/>
        </w:rPr>
        <w:lastRenderedPageBreak/>
        <w:t>бесплатно, за что их и называли бессребрениками. Кузьму и Демьяна считают покровителями семейного очага, святости и нерушимости брака, устроителями супружеской жизни. Они же и покровители ремесел — «</w:t>
      </w:r>
      <w:proofErr w:type="spellStart"/>
      <w:r w:rsidRPr="00336921">
        <w:rPr>
          <w:rFonts w:ascii="Times New Roman" w:hAnsi="Times New Roman" w:cs="Times New Roman"/>
          <w:sz w:val="28"/>
          <w:szCs w:val="28"/>
        </w:rPr>
        <w:t>рукомесленники</w:t>
      </w:r>
      <w:proofErr w:type="spellEnd"/>
      <w:r w:rsidRPr="00336921">
        <w:rPr>
          <w:rFonts w:ascii="Times New Roman" w:hAnsi="Times New Roman" w:cs="Times New Roman"/>
          <w:sz w:val="28"/>
          <w:szCs w:val="28"/>
        </w:rPr>
        <w:t xml:space="preserve">», особенно мастеров кузнечных дел (поэтому тряпичные куклы одеты в фартуки) и женского рукоделия. 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Для изготовления кукол понадобится: 2 куска белой, 5—6 кусков темной (коричневой или серой) ткани, 2 кусочка ткани для фартуков, 2 кусочка плотной ткани для шапок, нитки и ветошь. Используется техника продевания. </w:t>
      </w:r>
    </w:p>
    <w:p w:rsidR="00336921" w:rsidRP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 xml:space="preserve">Сначала берут квадрат белой ткани, в середину которого укладывают ветошь; из этой заготовки получается голова. Из темной ткани скатывают длинный жгут, который потом складывают пополам, и линия сгиба остается внизу — это туловище. Голову плотно привязывают к туловищу, концы белой ткани аккуратно прячут внутрь туловища. Еще один кусок темного материала сворачивают жгутом (внутрь можно подложить для придания жесткости палочку) — это руки (жгут перевязывают ниткой по краям и посередине;). Руки вкладывают в туловище и фиксируют нитками (одновременно обозначается талия. Очередной жгут из темной ткани — ноги. Сначала его перевязывают по краям, потом посередине и продевают в нижнюю часть туловища. Готовую куклу наряжают в фартук и шапку, к рукам можно привязать нитку, чтобы куклу подвешивать. Лицо ей не рисовали. Вторую куклу делают по такому же принципу; их можно объединить общей рукой (в этом случае требуется 5 кусков темной ткани). За пояс Кузьме и Демьяну приспосабливали миниатюрные орудия труда, инструменты. </w:t>
      </w:r>
    </w:p>
    <w:p w:rsidR="00336921" w:rsidRDefault="00336921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 w:rsidRPr="00336921">
        <w:rPr>
          <w:rFonts w:ascii="Times New Roman" w:hAnsi="Times New Roman" w:cs="Times New Roman"/>
          <w:sz w:val="28"/>
          <w:szCs w:val="28"/>
        </w:rPr>
        <w:t>Эти куклы были обрядовыми, ими не играли, а традиционно помещали над рабочим местом и оставляли на год до следующего праздника.</w:t>
      </w:r>
    </w:p>
    <w:p w:rsidR="00881B63" w:rsidRPr="00D842AC" w:rsidRDefault="00881B63" w:rsidP="00881B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Зыкова Маргарита Николаевна,</w:t>
      </w:r>
      <w:r w:rsidR="008A07CD">
        <w:rPr>
          <w:b/>
          <w:i/>
          <w:color w:val="000000"/>
          <w:sz w:val="28"/>
          <w:szCs w:val="28"/>
        </w:rPr>
        <w:t xml:space="preserve"> </w:t>
      </w:r>
      <w:r w:rsidR="00B946FC">
        <w:rPr>
          <w:b/>
          <w:i/>
          <w:color w:val="000000"/>
          <w:sz w:val="28"/>
          <w:szCs w:val="28"/>
        </w:rPr>
        <w:t>эксперт</w:t>
      </w:r>
      <w:r>
        <w:rPr>
          <w:b/>
          <w:i/>
          <w:color w:val="000000"/>
          <w:sz w:val="28"/>
          <w:szCs w:val="28"/>
        </w:rPr>
        <w:t xml:space="preserve"> по </w:t>
      </w:r>
      <w:proofErr w:type="gramStart"/>
      <w:r>
        <w:rPr>
          <w:b/>
          <w:i/>
          <w:color w:val="000000"/>
          <w:sz w:val="28"/>
          <w:szCs w:val="28"/>
        </w:rPr>
        <w:t>фольклору</w:t>
      </w:r>
      <w:r w:rsidR="00B946FC"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D842AC">
        <w:rPr>
          <w:b/>
          <w:i/>
          <w:color w:val="000000"/>
          <w:sz w:val="28"/>
          <w:szCs w:val="28"/>
        </w:rPr>
        <w:t xml:space="preserve"> ГБУК</w:t>
      </w:r>
      <w:proofErr w:type="gramEnd"/>
      <w:r w:rsidRPr="00D842AC">
        <w:rPr>
          <w:b/>
          <w:i/>
          <w:color w:val="000000"/>
          <w:sz w:val="28"/>
          <w:szCs w:val="28"/>
        </w:rPr>
        <w:t xml:space="preserve"> «ОДНТ»</w:t>
      </w:r>
      <w:r w:rsidR="008A07CD">
        <w:rPr>
          <w:b/>
          <w:i/>
          <w:color w:val="000000"/>
          <w:sz w:val="28"/>
          <w:szCs w:val="28"/>
        </w:rPr>
        <w:t>, кандидат психологических наук</w:t>
      </w:r>
      <w:r w:rsidR="0033087C">
        <w:rPr>
          <w:b/>
          <w:i/>
          <w:color w:val="000000"/>
          <w:sz w:val="28"/>
          <w:szCs w:val="28"/>
        </w:rPr>
        <w:t>, председатель Ассоциации руководителей фольклорных и народных коллективов ЦНО КОИРО</w:t>
      </w:r>
    </w:p>
    <w:p w:rsidR="003D0579" w:rsidRPr="00336921" w:rsidRDefault="003D0579" w:rsidP="00E87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9C" w:rsidRPr="00336921" w:rsidRDefault="00661A9C" w:rsidP="00E87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A9C" w:rsidRPr="0033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B"/>
    <w:rsid w:val="00016806"/>
    <w:rsid w:val="00016FB3"/>
    <w:rsid w:val="00021460"/>
    <w:rsid w:val="0002455E"/>
    <w:rsid w:val="0002663E"/>
    <w:rsid w:val="000274E5"/>
    <w:rsid w:val="000277A1"/>
    <w:rsid w:val="000347BF"/>
    <w:rsid w:val="00036D2A"/>
    <w:rsid w:val="000403AE"/>
    <w:rsid w:val="0005553C"/>
    <w:rsid w:val="000616B1"/>
    <w:rsid w:val="0007101A"/>
    <w:rsid w:val="000717CE"/>
    <w:rsid w:val="000739E7"/>
    <w:rsid w:val="00084E2B"/>
    <w:rsid w:val="0009145A"/>
    <w:rsid w:val="00092C6E"/>
    <w:rsid w:val="00094917"/>
    <w:rsid w:val="00096DDE"/>
    <w:rsid w:val="0009794A"/>
    <w:rsid w:val="000A03DC"/>
    <w:rsid w:val="000A41C7"/>
    <w:rsid w:val="000B043F"/>
    <w:rsid w:val="000B629B"/>
    <w:rsid w:val="000B7E16"/>
    <w:rsid w:val="000C1F02"/>
    <w:rsid w:val="000C34CC"/>
    <w:rsid w:val="000D110E"/>
    <w:rsid w:val="000D42AD"/>
    <w:rsid w:val="000E64B1"/>
    <w:rsid w:val="00102247"/>
    <w:rsid w:val="001057DA"/>
    <w:rsid w:val="00107951"/>
    <w:rsid w:val="00111C8C"/>
    <w:rsid w:val="00113623"/>
    <w:rsid w:val="00120FDF"/>
    <w:rsid w:val="001218C7"/>
    <w:rsid w:val="00127FA6"/>
    <w:rsid w:val="001307E5"/>
    <w:rsid w:val="0013223C"/>
    <w:rsid w:val="00145C50"/>
    <w:rsid w:val="00147F8D"/>
    <w:rsid w:val="00150B9C"/>
    <w:rsid w:val="001520E9"/>
    <w:rsid w:val="0015350A"/>
    <w:rsid w:val="00154D8D"/>
    <w:rsid w:val="00174C38"/>
    <w:rsid w:val="001759FE"/>
    <w:rsid w:val="00183678"/>
    <w:rsid w:val="00184BD9"/>
    <w:rsid w:val="00186BC8"/>
    <w:rsid w:val="00187577"/>
    <w:rsid w:val="00191A51"/>
    <w:rsid w:val="001A330B"/>
    <w:rsid w:val="001A439C"/>
    <w:rsid w:val="001B3798"/>
    <w:rsid w:val="001B38CC"/>
    <w:rsid w:val="001B5D50"/>
    <w:rsid w:val="001C1801"/>
    <w:rsid w:val="001C2BE2"/>
    <w:rsid w:val="001C3294"/>
    <w:rsid w:val="001C4B91"/>
    <w:rsid w:val="001C5F40"/>
    <w:rsid w:val="001C6EFA"/>
    <w:rsid w:val="001D0B1D"/>
    <w:rsid w:val="001D172A"/>
    <w:rsid w:val="001D3ECB"/>
    <w:rsid w:val="001D583E"/>
    <w:rsid w:val="001D5C24"/>
    <w:rsid w:val="001D67DB"/>
    <w:rsid w:val="001D739D"/>
    <w:rsid w:val="001E0C04"/>
    <w:rsid w:val="001E64D7"/>
    <w:rsid w:val="001F32DA"/>
    <w:rsid w:val="001F3738"/>
    <w:rsid w:val="001F6BDD"/>
    <w:rsid w:val="002024E6"/>
    <w:rsid w:val="00206C47"/>
    <w:rsid w:val="002172DE"/>
    <w:rsid w:val="00221245"/>
    <w:rsid w:val="00221492"/>
    <w:rsid w:val="00221734"/>
    <w:rsid w:val="00224E6D"/>
    <w:rsid w:val="00225C1D"/>
    <w:rsid w:val="0023574C"/>
    <w:rsid w:val="00236645"/>
    <w:rsid w:val="0024156E"/>
    <w:rsid w:val="00273799"/>
    <w:rsid w:val="00276010"/>
    <w:rsid w:val="00281A0C"/>
    <w:rsid w:val="00284511"/>
    <w:rsid w:val="002A6C08"/>
    <w:rsid w:val="002C0099"/>
    <w:rsid w:val="002C0753"/>
    <w:rsid w:val="002C17FA"/>
    <w:rsid w:val="002E1302"/>
    <w:rsid w:val="002E20AF"/>
    <w:rsid w:val="002E2976"/>
    <w:rsid w:val="002E5E9B"/>
    <w:rsid w:val="002E6935"/>
    <w:rsid w:val="002F20DE"/>
    <w:rsid w:val="002F5F48"/>
    <w:rsid w:val="002F677E"/>
    <w:rsid w:val="003005D7"/>
    <w:rsid w:val="00310CD9"/>
    <w:rsid w:val="003137C9"/>
    <w:rsid w:val="003256CE"/>
    <w:rsid w:val="0033087C"/>
    <w:rsid w:val="00331566"/>
    <w:rsid w:val="00334106"/>
    <w:rsid w:val="00336921"/>
    <w:rsid w:val="00350753"/>
    <w:rsid w:val="00352DCA"/>
    <w:rsid w:val="00362C71"/>
    <w:rsid w:val="003664B0"/>
    <w:rsid w:val="00370C62"/>
    <w:rsid w:val="00373D0B"/>
    <w:rsid w:val="00375FD0"/>
    <w:rsid w:val="003805B9"/>
    <w:rsid w:val="003820B6"/>
    <w:rsid w:val="0038508B"/>
    <w:rsid w:val="003870D2"/>
    <w:rsid w:val="00387934"/>
    <w:rsid w:val="00387C68"/>
    <w:rsid w:val="00393958"/>
    <w:rsid w:val="0039701C"/>
    <w:rsid w:val="003A5937"/>
    <w:rsid w:val="003B0B18"/>
    <w:rsid w:val="003B252C"/>
    <w:rsid w:val="003B4ACF"/>
    <w:rsid w:val="003B7941"/>
    <w:rsid w:val="003B7C0C"/>
    <w:rsid w:val="003C0E70"/>
    <w:rsid w:val="003C7555"/>
    <w:rsid w:val="003D0579"/>
    <w:rsid w:val="003D2332"/>
    <w:rsid w:val="003D4121"/>
    <w:rsid w:val="003D7950"/>
    <w:rsid w:val="003E3E91"/>
    <w:rsid w:val="003E4291"/>
    <w:rsid w:val="003F4350"/>
    <w:rsid w:val="003F5844"/>
    <w:rsid w:val="0040055C"/>
    <w:rsid w:val="00416267"/>
    <w:rsid w:val="0043539F"/>
    <w:rsid w:val="00441841"/>
    <w:rsid w:val="0044371F"/>
    <w:rsid w:val="00444616"/>
    <w:rsid w:val="00444F30"/>
    <w:rsid w:val="0044625C"/>
    <w:rsid w:val="0044677D"/>
    <w:rsid w:val="00446856"/>
    <w:rsid w:val="00452A57"/>
    <w:rsid w:val="004569FE"/>
    <w:rsid w:val="00466A3E"/>
    <w:rsid w:val="00467201"/>
    <w:rsid w:val="00472B1E"/>
    <w:rsid w:val="00474001"/>
    <w:rsid w:val="004861A6"/>
    <w:rsid w:val="004863B3"/>
    <w:rsid w:val="00486B82"/>
    <w:rsid w:val="0048730E"/>
    <w:rsid w:val="00492267"/>
    <w:rsid w:val="00493F86"/>
    <w:rsid w:val="004956DD"/>
    <w:rsid w:val="00495E4C"/>
    <w:rsid w:val="004A3DF2"/>
    <w:rsid w:val="004A5030"/>
    <w:rsid w:val="004A5142"/>
    <w:rsid w:val="004B37E0"/>
    <w:rsid w:val="004B6661"/>
    <w:rsid w:val="004B769A"/>
    <w:rsid w:val="004B78B9"/>
    <w:rsid w:val="004B79B9"/>
    <w:rsid w:val="004C149C"/>
    <w:rsid w:val="004C4565"/>
    <w:rsid w:val="004C7DFD"/>
    <w:rsid w:val="004D1A2F"/>
    <w:rsid w:val="004D47EB"/>
    <w:rsid w:val="004D6DAF"/>
    <w:rsid w:val="004E00EF"/>
    <w:rsid w:val="004E0684"/>
    <w:rsid w:val="004E14CC"/>
    <w:rsid w:val="004E517E"/>
    <w:rsid w:val="004E524B"/>
    <w:rsid w:val="004E5F69"/>
    <w:rsid w:val="004E783C"/>
    <w:rsid w:val="004F15E7"/>
    <w:rsid w:val="004F363E"/>
    <w:rsid w:val="004F7857"/>
    <w:rsid w:val="00503B1C"/>
    <w:rsid w:val="005040CD"/>
    <w:rsid w:val="00522E30"/>
    <w:rsid w:val="00532A12"/>
    <w:rsid w:val="00534E32"/>
    <w:rsid w:val="00534ED9"/>
    <w:rsid w:val="00536D9D"/>
    <w:rsid w:val="0054186D"/>
    <w:rsid w:val="00542624"/>
    <w:rsid w:val="005430F9"/>
    <w:rsid w:val="005433E9"/>
    <w:rsid w:val="00546AE8"/>
    <w:rsid w:val="00552F06"/>
    <w:rsid w:val="005541CC"/>
    <w:rsid w:val="0055513B"/>
    <w:rsid w:val="00564943"/>
    <w:rsid w:val="005712EE"/>
    <w:rsid w:val="0057247D"/>
    <w:rsid w:val="00575597"/>
    <w:rsid w:val="00580562"/>
    <w:rsid w:val="0058255D"/>
    <w:rsid w:val="00583199"/>
    <w:rsid w:val="0059175B"/>
    <w:rsid w:val="005A0A5E"/>
    <w:rsid w:val="005A24FA"/>
    <w:rsid w:val="005A2767"/>
    <w:rsid w:val="005B08D1"/>
    <w:rsid w:val="005B3200"/>
    <w:rsid w:val="005B5656"/>
    <w:rsid w:val="005C54D4"/>
    <w:rsid w:val="005C70B6"/>
    <w:rsid w:val="005C7E2E"/>
    <w:rsid w:val="005D32E8"/>
    <w:rsid w:val="005D344C"/>
    <w:rsid w:val="005D41D8"/>
    <w:rsid w:val="005E0B84"/>
    <w:rsid w:val="005E0D93"/>
    <w:rsid w:val="005E406E"/>
    <w:rsid w:val="005F6CBE"/>
    <w:rsid w:val="005F7180"/>
    <w:rsid w:val="005F7702"/>
    <w:rsid w:val="00602803"/>
    <w:rsid w:val="00604C2A"/>
    <w:rsid w:val="00606D78"/>
    <w:rsid w:val="006075D6"/>
    <w:rsid w:val="00607B7A"/>
    <w:rsid w:val="006175D8"/>
    <w:rsid w:val="00620F1D"/>
    <w:rsid w:val="00631103"/>
    <w:rsid w:val="006329C3"/>
    <w:rsid w:val="00634B70"/>
    <w:rsid w:val="0063786B"/>
    <w:rsid w:val="00647652"/>
    <w:rsid w:val="0064786F"/>
    <w:rsid w:val="006515E2"/>
    <w:rsid w:val="006516EF"/>
    <w:rsid w:val="006522AD"/>
    <w:rsid w:val="00655E8D"/>
    <w:rsid w:val="0066072F"/>
    <w:rsid w:val="00661A9C"/>
    <w:rsid w:val="00671E24"/>
    <w:rsid w:val="006743B2"/>
    <w:rsid w:val="006801AE"/>
    <w:rsid w:val="00680987"/>
    <w:rsid w:val="00681799"/>
    <w:rsid w:val="00693112"/>
    <w:rsid w:val="006B2E08"/>
    <w:rsid w:val="006B71A3"/>
    <w:rsid w:val="006B7AC8"/>
    <w:rsid w:val="006C1866"/>
    <w:rsid w:val="006C4FB8"/>
    <w:rsid w:val="006C573F"/>
    <w:rsid w:val="006C7CE2"/>
    <w:rsid w:val="006C7FD8"/>
    <w:rsid w:val="006D1AB2"/>
    <w:rsid w:val="006D1F62"/>
    <w:rsid w:val="006D2D91"/>
    <w:rsid w:val="006D2FEA"/>
    <w:rsid w:val="006E1995"/>
    <w:rsid w:val="006E2DCD"/>
    <w:rsid w:val="006E4BC6"/>
    <w:rsid w:val="006F1786"/>
    <w:rsid w:val="006F3231"/>
    <w:rsid w:val="006F45BE"/>
    <w:rsid w:val="006F7FAC"/>
    <w:rsid w:val="00701C75"/>
    <w:rsid w:val="00702C1F"/>
    <w:rsid w:val="00712A69"/>
    <w:rsid w:val="00716DFF"/>
    <w:rsid w:val="007238B9"/>
    <w:rsid w:val="00723BB4"/>
    <w:rsid w:val="00724AD0"/>
    <w:rsid w:val="00726E89"/>
    <w:rsid w:val="0075239D"/>
    <w:rsid w:val="00752F90"/>
    <w:rsid w:val="00754F46"/>
    <w:rsid w:val="00755F18"/>
    <w:rsid w:val="00756A7B"/>
    <w:rsid w:val="0077098F"/>
    <w:rsid w:val="00777A0F"/>
    <w:rsid w:val="00783053"/>
    <w:rsid w:val="007913C7"/>
    <w:rsid w:val="00791B86"/>
    <w:rsid w:val="00794FFC"/>
    <w:rsid w:val="007951DA"/>
    <w:rsid w:val="007A0C87"/>
    <w:rsid w:val="007A15E6"/>
    <w:rsid w:val="007A2057"/>
    <w:rsid w:val="007A2B44"/>
    <w:rsid w:val="007A64F6"/>
    <w:rsid w:val="007A6FC4"/>
    <w:rsid w:val="007B1FFD"/>
    <w:rsid w:val="007B36B9"/>
    <w:rsid w:val="007B47AB"/>
    <w:rsid w:val="007C37B7"/>
    <w:rsid w:val="007C7804"/>
    <w:rsid w:val="007D4C20"/>
    <w:rsid w:val="007D4F55"/>
    <w:rsid w:val="007D5DDD"/>
    <w:rsid w:val="007D69D0"/>
    <w:rsid w:val="007D7C88"/>
    <w:rsid w:val="007E0577"/>
    <w:rsid w:val="007E328E"/>
    <w:rsid w:val="00802E10"/>
    <w:rsid w:val="008105FC"/>
    <w:rsid w:val="00817973"/>
    <w:rsid w:val="00826649"/>
    <w:rsid w:val="00830272"/>
    <w:rsid w:val="00832819"/>
    <w:rsid w:val="0083361F"/>
    <w:rsid w:val="00840225"/>
    <w:rsid w:val="008416D8"/>
    <w:rsid w:val="00842ADD"/>
    <w:rsid w:val="00847C90"/>
    <w:rsid w:val="00850A9C"/>
    <w:rsid w:val="008547AE"/>
    <w:rsid w:val="00857FFC"/>
    <w:rsid w:val="0086009F"/>
    <w:rsid w:val="008625AD"/>
    <w:rsid w:val="00862BB2"/>
    <w:rsid w:val="00863647"/>
    <w:rsid w:val="00875FE7"/>
    <w:rsid w:val="00877F16"/>
    <w:rsid w:val="0088006A"/>
    <w:rsid w:val="008809E2"/>
    <w:rsid w:val="00881B63"/>
    <w:rsid w:val="008841A0"/>
    <w:rsid w:val="008932DF"/>
    <w:rsid w:val="00893839"/>
    <w:rsid w:val="00894BFB"/>
    <w:rsid w:val="008A07CD"/>
    <w:rsid w:val="008A0F1A"/>
    <w:rsid w:val="008A1F69"/>
    <w:rsid w:val="008A464E"/>
    <w:rsid w:val="008A580F"/>
    <w:rsid w:val="008A60A7"/>
    <w:rsid w:val="008B133E"/>
    <w:rsid w:val="008B4583"/>
    <w:rsid w:val="008B4E0B"/>
    <w:rsid w:val="008C20CA"/>
    <w:rsid w:val="008D0EAF"/>
    <w:rsid w:val="008E6957"/>
    <w:rsid w:val="008E69AD"/>
    <w:rsid w:val="00900F82"/>
    <w:rsid w:val="00907D12"/>
    <w:rsid w:val="00912167"/>
    <w:rsid w:val="00915425"/>
    <w:rsid w:val="00917A30"/>
    <w:rsid w:val="00920407"/>
    <w:rsid w:val="00922A33"/>
    <w:rsid w:val="0092587A"/>
    <w:rsid w:val="00930825"/>
    <w:rsid w:val="00932BCA"/>
    <w:rsid w:val="00942094"/>
    <w:rsid w:val="00945271"/>
    <w:rsid w:val="009508D4"/>
    <w:rsid w:val="00962E57"/>
    <w:rsid w:val="00964C44"/>
    <w:rsid w:val="00966AE9"/>
    <w:rsid w:val="00984C9D"/>
    <w:rsid w:val="00987216"/>
    <w:rsid w:val="009906E8"/>
    <w:rsid w:val="00992310"/>
    <w:rsid w:val="00994BAA"/>
    <w:rsid w:val="00994FFE"/>
    <w:rsid w:val="009957B0"/>
    <w:rsid w:val="00995FB2"/>
    <w:rsid w:val="009A2767"/>
    <w:rsid w:val="009A35EB"/>
    <w:rsid w:val="009A3EF1"/>
    <w:rsid w:val="009A7C5C"/>
    <w:rsid w:val="009B2C1A"/>
    <w:rsid w:val="009B310F"/>
    <w:rsid w:val="009B32F9"/>
    <w:rsid w:val="009B7F6F"/>
    <w:rsid w:val="009C27EA"/>
    <w:rsid w:val="009C2A67"/>
    <w:rsid w:val="009C3AFB"/>
    <w:rsid w:val="009C3F6A"/>
    <w:rsid w:val="009C41AE"/>
    <w:rsid w:val="009C4A0A"/>
    <w:rsid w:val="009C7641"/>
    <w:rsid w:val="009D267E"/>
    <w:rsid w:val="009D41D7"/>
    <w:rsid w:val="009D70B5"/>
    <w:rsid w:val="009E076E"/>
    <w:rsid w:val="009E7CE3"/>
    <w:rsid w:val="009F3408"/>
    <w:rsid w:val="009F4EDA"/>
    <w:rsid w:val="009F775B"/>
    <w:rsid w:val="00A10BF9"/>
    <w:rsid w:val="00A11119"/>
    <w:rsid w:val="00A174E2"/>
    <w:rsid w:val="00A25E8D"/>
    <w:rsid w:val="00A304CD"/>
    <w:rsid w:val="00A31265"/>
    <w:rsid w:val="00A33037"/>
    <w:rsid w:val="00A44575"/>
    <w:rsid w:val="00A5189C"/>
    <w:rsid w:val="00A52ACB"/>
    <w:rsid w:val="00A53B0C"/>
    <w:rsid w:val="00A60872"/>
    <w:rsid w:val="00A61756"/>
    <w:rsid w:val="00A64C24"/>
    <w:rsid w:val="00A72D0C"/>
    <w:rsid w:val="00A73483"/>
    <w:rsid w:val="00A86637"/>
    <w:rsid w:val="00A949D6"/>
    <w:rsid w:val="00A96013"/>
    <w:rsid w:val="00AA0D68"/>
    <w:rsid w:val="00AA60FE"/>
    <w:rsid w:val="00AB0D02"/>
    <w:rsid w:val="00AB148E"/>
    <w:rsid w:val="00AB1BD3"/>
    <w:rsid w:val="00AB2292"/>
    <w:rsid w:val="00AC239F"/>
    <w:rsid w:val="00AC3A49"/>
    <w:rsid w:val="00AD044C"/>
    <w:rsid w:val="00AD73B6"/>
    <w:rsid w:val="00AE05FE"/>
    <w:rsid w:val="00AE1838"/>
    <w:rsid w:val="00AE19F3"/>
    <w:rsid w:val="00AF3B7D"/>
    <w:rsid w:val="00AF5953"/>
    <w:rsid w:val="00B017D9"/>
    <w:rsid w:val="00B077C5"/>
    <w:rsid w:val="00B1105D"/>
    <w:rsid w:val="00B1503C"/>
    <w:rsid w:val="00B160C4"/>
    <w:rsid w:val="00B25E97"/>
    <w:rsid w:val="00B32381"/>
    <w:rsid w:val="00B33D0C"/>
    <w:rsid w:val="00B4143F"/>
    <w:rsid w:val="00B43388"/>
    <w:rsid w:val="00B44265"/>
    <w:rsid w:val="00B460FF"/>
    <w:rsid w:val="00B46DD3"/>
    <w:rsid w:val="00B509A5"/>
    <w:rsid w:val="00B51E52"/>
    <w:rsid w:val="00B51F52"/>
    <w:rsid w:val="00B64093"/>
    <w:rsid w:val="00B647B8"/>
    <w:rsid w:val="00B66D5C"/>
    <w:rsid w:val="00B70B22"/>
    <w:rsid w:val="00B70DBD"/>
    <w:rsid w:val="00B80F71"/>
    <w:rsid w:val="00B87AE2"/>
    <w:rsid w:val="00B91695"/>
    <w:rsid w:val="00B92379"/>
    <w:rsid w:val="00B946FC"/>
    <w:rsid w:val="00BB2A36"/>
    <w:rsid w:val="00BB38BC"/>
    <w:rsid w:val="00BB74B9"/>
    <w:rsid w:val="00BC5064"/>
    <w:rsid w:val="00BC50AB"/>
    <w:rsid w:val="00BD00AA"/>
    <w:rsid w:val="00BD11C2"/>
    <w:rsid w:val="00BD12DB"/>
    <w:rsid w:val="00BD5A73"/>
    <w:rsid w:val="00BE11FE"/>
    <w:rsid w:val="00BE4419"/>
    <w:rsid w:val="00BE4ABF"/>
    <w:rsid w:val="00BE586C"/>
    <w:rsid w:val="00BF22DC"/>
    <w:rsid w:val="00BF36DD"/>
    <w:rsid w:val="00C00BE2"/>
    <w:rsid w:val="00C02DB8"/>
    <w:rsid w:val="00C0587D"/>
    <w:rsid w:val="00C060FF"/>
    <w:rsid w:val="00C11F09"/>
    <w:rsid w:val="00C12294"/>
    <w:rsid w:val="00C128B1"/>
    <w:rsid w:val="00C15608"/>
    <w:rsid w:val="00C1672B"/>
    <w:rsid w:val="00C173EA"/>
    <w:rsid w:val="00C201C0"/>
    <w:rsid w:val="00C20C0B"/>
    <w:rsid w:val="00C22E99"/>
    <w:rsid w:val="00C23D84"/>
    <w:rsid w:val="00C24808"/>
    <w:rsid w:val="00C27C34"/>
    <w:rsid w:val="00C32FC3"/>
    <w:rsid w:val="00C42BB2"/>
    <w:rsid w:val="00C43131"/>
    <w:rsid w:val="00C478A6"/>
    <w:rsid w:val="00C52B86"/>
    <w:rsid w:val="00C550FA"/>
    <w:rsid w:val="00C55362"/>
    <w:rsid w:val="00C568A6"/>
    <w:rsid w:val="00C61A27"/>
    <w:rsid w:val="00C708E6"/>
    <w:rsid w:val="00C778A5"/>
    <w:rsid w:val="00C77A14"/>
    <w:rsid w:val="00C8662C"/>
    <w:rsid w:val="00C91004"/>
    <w:rsid w:val="00C95503"/>
    <w:rsid w:val="00C97AB9"/>
    <w:rsid w:val="00C97CAC"/>
    <w:rsid w:val="00CA224E"/>
    <w:rsid w:val="00CA6AD9"/>
    <w:rsid w:val="00CA77E6"/>
    <w:rsid w:val="00CB02A1"/>
    <w:rsid w:val="00CB30DA"/>
    <w:rsid w:val="00CB450A"/>
    <w:rsid w:val="00CB4A91"/>
    <w:rsid w:val="00CB558B"/>
    <w:rsid w:val="00CC1B6A"/>
    <w:rsid w:val="00CC6DDB"/>
    <w:rsid w:val="00CD69F3"/>
    <w:rsid w:val="00CD76CF"/>
    <w:rsid w:val="00CE2D47"/>
    <w:rsid w:val="00CE3A30"/>
    <w:rsid w:val="00CE3AF2"/>
    <w:rsid w:val="00CE501E"/>
    <w:rsid w:val="00CE6756"/>
    <w:rsid w:val="00CF669A"/>
    <w:rsid w:val="00D174B1"/>
    <w:rsid w:val="00D278E5"/>
    <w:rsid w:val="00D3157B"/>
    <w:rsid w:val="00D3233C"/>
    <w:rsid w:val="00D47B74"/>
    <w:rsid w:val="00D50257"/>
    <w:rsid w:val="00D50CB1"/>
    <w:rsid w:val="00D51D19"/>
    <w:rsid w:val="00D665B4"/>
    <w:rsid w:val="00D73C54"/>
    <w:rsid w:val="00D76D71"/>
    <w:rsid w:val="00D803DB"/>
    <w:rsid w:val="00D81F03"/>
    <w:rsid w:val="00D85365"/>
    <w:rsid w:val="00D87A34"/>
    <w:rsid w:val="00D90578"/>
    <w:rsid w:val="00D90EDB"/>
    <w:rsid w:val="00D912A1"/>
    <w:rsid w:val="00D923C3"/>
    <w:rsid w:val="00D92F01"/>
    <w:rsid w:val="00D96A4B"/>
    <w:rsid w:val="00DA0C99"/>
    <w:rsid w:val="00DA63EF"/>
    <w:rsid w:val="00DA7D29"/>
    <w:rsid w:val="00DB006E"/>
    <w:rsid w:val="00DB5A1A"/>
    <w:rsid w:val="00DB771C"/>
    <w:rsid w:val="00DC5E4A"/>
    <w:rsid w:val="00DC77F2"/>
    <w:rsid w:val="00DD3349"/>
    <w:rsid w:val="00DD59BC"/>
    <w:rsid w:val="00DE6DA7"/>
    <w:rsid w:val="00DE7175"/>
    <w:rsid w:val="00DF543A"/>
    <w:rsid w:val="00DF5DD9"/>
    <w:rsid w:val="00E00753"/>
    <w:rsid w:val="00E0273B"/>
    <w:rsid w:val="00E038ED"/>
    <w:rsid w:val="00E06893"/>
    <w:rsid w:val="00E1086E"/>
    <w:rsid w:val="00E14CE9"/>
    <w:rsid w:val="00E17183"/>
    <w:rsid w:val="00E302A5"/>
    <w:rsid w:val="00E371B4"/>
    <w:rsid w:val="00E40CEF"/>
    <w:rsid w:val="00E41266"/>
    <w:rsid w:val="00E41E3F"/>
    <w:rsid w:val="00E420D2"/>
    <w:rsid w:val="00E4751F"/>
    <w:rsid w:val="00E5104E"/>
    <w:rsid w:val="00E523FD"/>
    <w:rsid w:val="00E563E3"/>
    <w:rsid w:val="00E56633"/>
    <w:rsid w:val="00E673C8"/>
    <w:rsid w:val="00E722AA"/>
    <w:rsid w:val="00E74517"/>
    <w:rsid w:val="00E7755A"/>
    <w:rsid w:val="00E832CD"/>
    <w:rsid w:val="00E841FA"/>
    <w:rsid w:val="00E87537"/>
    <w:rsid w:val="00E9094B"/>
    <w:rsid w:val="00E90F11"/>
    <w:rsid w:val="00E94377"/>
    <w:rsid w:val="00E94650"/>
    <w:rsid w:val="00E96BFD"/>
    <w:rsid w:val="00E97519"/>
    <w:rsid w:val="00EA500A"/>
    <w:rsid w:val="00EB24F1"/>
    <w:rsid w:val="00EB3670"/>
    <w:rsid w:val="00EB5A61"/>
    <w:rsid w:val="00EC009B"/>
    <w:rsid w:val="00EC4E51"/>
    <w:rsid w:val="00EE62D0"/>
    <w:rsid w:val="00EE7932"/>
    <w:rsid w:val="00EF6E0F"/>
    <w:rsid w:val="00F07E58"/>
    <w:rsid w:val="00F12453"/>
    <w:rsid w:val="00F13AE4"/>
    <w:rsid w:val="00F24745"/>
    <w:rsid w:val="00F24F6A"/>
    <w:rsid w:val="00F26F36"/>
    <w:rsid w:val="00F30037"/>
    <w:rsid w:val="00F36F57"/>
    <w:rsid w:val="00F420DF"/>
    <w:rsid w:val="00F42E13"/>
    <w:rsid w:val="00F52F06"/>
    <w:rsid w:val="00F5322D"/>
    <w:rsid w:val="00F5340E"/>
    <w:rsid w:val="00F5485A"/>
    <w:rsid w:val="00F5530A"/>
    <w:rsid w:val="00F60773"/>
    <w:rsid w:val="00F64D5A"/>
    <w:rsid w:val="00F729F6"/>
    <w:rsid w:val="00F83F06"/>
    <w:rsid w:val="00F8526E"/>
    <w:rsid w:val="00F854DB"/>
    <w:rsid w:val="00F85B02"/>
    <w:rsid w:val="00FA2EF5"/>
    <w:rsid w:val="00FA412C"/>
    <w:rsid w:val="00FB1928"/>
    <w:rsid w:val="00FB4DBA"/>
    <w:rsid w:val="00FC27F0"/>
    <w:rsid w:val="00FC30E9"/>
    <w:rsid w:val="00FD3055"/>
    <w:rsid w:val="00FD34AF"/>
    <w:rsid w:val="00FE64B5"/>
    <w:rsid w:val="00FF1E57"/>
    <w:rsid w:val="00FF730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AADC6-D4F7-4C36-8002-D9750C1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</cp:lastModifiedBy>
  <cp:revision>7</cp:revision>
  <dcterms:created xsi:type="dcterms:W3CDTF">2018-02-12T15:05:00Z</dcterms:created>
  <dcterms:modified xsi:type="dcterms:W3CDTF">2018-07-09T12:04:00Z</dcterms:modified>
</cp:coreProperties>
</file>