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D036" w14:textId="77777777" w:rsidR="00EA5256" w:rsidRDefault="00C2010D" w:rsidP="00EA5256">
      <w:pPr>
        <w:pStyle w:val="30"/>
        <w:shd w:val="clear" w:color="auto" w:fill="auto"/>
        <w:spacing w:after="0" w:line="23" w:lineRule="atLeast"/>
        <w:ind w:left="-851" w:right="-7"/>
      </w:pPr>
      <w:r w:rsidRPr="00EA5256">
        <w:t>МИНИСТЕРСТВО ПО КУЛЬТУРЕ И ТУРИЗМУ</w:t>
      </w:r>
    </w:p>
    <w:p w14:paraId="4FEDEFE0" w14:textId="77777777" w:rsidR="00EA5256" w:rsidRDefault="00C2010D" w:rsidP="00EA5256">
      <w:pPr>
        <w:pStyle w:val="30"/>
        <w:shd w:val="clear" w:color="auto" w:fill="auto"/>
        <w:spacing w:after="0" w:line="23" w:lineRule="atLeast"/>
        <w:ind w:left="-851" w:right="-7"/>
      </w:pPr>
      <w:r w:rsidRPr="00EA5256">
        <w:t>КАЛИНИНГРАДСКОЙ ОБЛАСТИ</w:t>
      </w:r>
    </w:p>
    <w:p w14:paraId="6F9548D1" w14:textId="3FA59FBD" w:rsidR="00501B52" w:rsidRDefault="00C2010D" w:rsidP="00EA5256">
      <w:pPr>
        <w:pStyle w:val="30"/>
        <w:shd w:val="clear" w:color="auto" w:fill="auto"/>
        <w:spacing w:after="0" w:line="23" w:lineRule="atLeast"/>
        <w:ind w:left="-851" w:right="-7"/>
      </w:pPr>
      <w:r w:rsidRPr="00EA5256">
        <w:t>ГБУК «ОБЛАСТНОЙ ДОМ НАРОДНОГО ТВОРЧЕСТВА»</w:t>
      </w:r>
    </w:p>
    <w:p w14:paraId="6CA27336" w14:textId="2F2AD00F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187CA997" w14:textId="14BA9CE2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562147D7" w14:textId="55CDF6B8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597ED519" w14:textId="71C1FB44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39D16214" w14:textId="30AC7534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631920DC" w14:textId="560E7103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031258CF" w14:textId="71E5B312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1413AA63" w14:textId="517C5149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294735A3" w14:textId="2BE17912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03EE6CA0" w14:textId="6CC9FBBB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1BCB2B53" w14:textId="77777777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1200C18B" w14:textId="420D9ADC" w:rsid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1EFAB317" w14:textId="77777777" w:rsidR="00EA5256" w:rsidRPr="00EA5256" w:rsidRDefault="00EA5256" w:rsidP="00EA5256">
      <w:pPr>
        <w:pStyle w:val="30"/>
        <w:shd w:val="clear" w:color="auto" w:fill="auto"/>
        <w:spacing w:after="0" w:line="23" w:lineRule="atLeast"/>
        <w:ind w:right="-7"/>
      </w:pPr>
    </w:p>
    <w:p w14:paraId="4D176EF7" w14:textId="77777777" w:rsidR="00501B52" w:rsidRPr="00EA5256" w:rsidRDefault="00000000" w:rsidP="00EA5256">
      <w:pPr>
        <w:pStyle w:val="4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ПРАВИЛА ОФОРМЛЕНИЯ ДОКУМЕНТОВ</w:t>
      </w:r>
      <w:r w:rsidRPr="00EA5256">
        <w:rPr>
          <w:sz w:val="28"/>
          <w:szCs w:val="28"/>
        </w:rPr>
        <w:br/>
        <w:t>НА ПРИСВОЕНИЕ (ПОДТВЕРЖДЕНИЕ) ЗВАНИЯ</w:t>
      </w:r>
      <w:r w:rsidRPr="00EA5256">
        <w:rPr>
          <w:sz w:val="28"/>
          <w:szCs w:val="28"/>
        </w:rPr>
        <w:br/>
        <w:t>«НАРОДНЫЙ (ОБРАЗЦОВЫЙ) КОЛЛЕКТИВ</w:t>
      </w:r>
      <w:r w:rsidRPr="00EA5256">
        <w:rPr>
          <w:sz w:val="28"/>
          <w:szCs w:val="28"/>
        </w:rPr>
        <w:br/>
        <w:t>ЛЮБИТЕЛЬСКОГО ХУДОЖЕСТВЕННОГО ТВОРЧЕСТВА</w:t>
      </w:r>
    </w:p>
    <w:p w14:paraId="5CC46428" w14:textId="14B0ECAE" w:rsidR="00C2010D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Методические рекомендации</w:t>
      </w:r>
    </w:p>
    <w:p w14:paraId="627492B8" w14:textId="2D2D8FEF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47F79DAA" w14:textId="0168546F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1A7BD95A" w14:textId="1C4E1FED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C2B77FC" w14:textId="2AA6FF8A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63A60C19" w14:textId="742B1969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347AB46D" w14:textId="626886FF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F0FD6D3" w14:textId="7DB155F5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173B9B22" w14:textId="64BB1608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84910F6" w14:textId="261CA854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347254D7" w14:textId="212D8A08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6B152B25" w14:textId="26252D45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B46693C" w14:textId="5740135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032C3DA" w14:textId="469054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2A054401" w14:textId="270EADFC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9356B4B" w14:textId="116218C8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B5D5FEF" w14:textId="48364544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650C1BD7" w14:textId="1C94F4A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197A7393" w14:textId="09B09E21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7AF15A7" w14:textId="72DE9450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FECA970" w14:textId="152D0894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BAED5E7" w14:textId="7D50EB56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24613C27" w14:textId="414D6C06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2360370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4716EBD1" w14:textId="5749AD07" w:rsidR="00501B52" w:rsidRPr="00EA5256" w:rsidRDefault="00C2010D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Калининград, 2022</w:t>
      </w:r>
    </w:p>
    <w:p w14:paraId="55618BD0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lastRenderedPageBreak/>
        <w:t>Введение</w:t>
      </w:r>
    </w:p>
    <w:p w14:paraId="46F2FF3C" w14:textId="68F98E59" w:rsidR="00501B52" w:rsidRPr="00EA5256" w:rsidRDefault="00000000" w:rsidP="00EA5256">
      <w:pPr>
        <w:pStyle w:val="20"/>
        <w:shd w:val="clear" w:color="auto" w:fill="auto"/>
        <w:tabs>
          <w:tab w:val="left" w:pos="1584"/>
          <w:tab w:val="left" w:pos="4224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Методические рекомендации адресованы специалистам культурно </w:t>
      </w:r>
      <w:r w:rsidR="00D8288A">
        <w:rPr>
          <w:sz w:val="28"/>
          <w:szCs w:val="28"/>
        </w:rPr>
        <w:t>–</w:t>
      </w:r>
      <w:r w:rsidRPr="00EA5256">
        <w:rPr>
          <w:sz w:val="28"/>
          <w:szCs w:val="28"/>
        </w:rPr>
        <w:t xml:space="preserve"> досуговой</w:t>
      </w:r>
      <w:r w:rsidR="00D8288A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 xml:space="preserve">сферы </w:t>
      </w:r>
      <w:r w:rsidR="00C2010D" w:rsidRPr="00EA5256">
        <w:rPr>
          <w:sz w:val="28"/>
          <w:szCs w:val="28"/>
        </w:rPr>
        <w:t xml:space="preserve">Калининградской </w:t>
      </w:r>
      <w:r w:rsidRPr="00EA5256">
        <w:rPr>
          <w:sz w:val="28"/>
          <w:szCs w:val="28"/>
        </w:rPr>
        <w:t>области, занимающимся развитием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самодеятельного народного творчества и содержат рекомендации по оформлению документов на присвоение и подтверждение звания «Народный (образцовый) коллектив любительского художественного творчества».</w:t>
      </w:r>
    </w:p>
    <w:p w14:paraId="1561053A" w14:textId="50938A44" w:rsidR="00501B52" w:rsidRPr="00EA5256" w:rsidRDefault="00000000" w:rsidP="00EA5256">
      <w:pPr>
        <w:pStyle w:val="20"/>
        <w:shd w:val="clear" w:color="auto" w:fill="auto"/>
        <w:tabs>
          <w:tab w:val="left" w:pos="4224"/>
          <w:tab w:val="left" w:pos="7906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Народный (образцовый) коллектив любительского художественного творчества - это постоянно действующее, добровольное объединение любителей и исполнителей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музыкального, хорового,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вокального,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хореографического, театрального, изобразительного, декоративно - прикладного,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циркового творчества, основанное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на общности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художественных интересов и совместной творческой деятельности участников, способствующее развитию дарований его участников, освоению и созданию ими культурных ценностей в свободное от основной работы или учебы время.</w:t>
      </w:r>
    </w:p>
    <w:p w14:paraId="4612376B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За время существования клубных учреждений народного творчества неоднократно менялись нормативно - правовые документы, регулирующие порядок присвоения (подтверждения) звания и условия деятельности коллективов.</w:t>
      </w:r>
    </w:p>
    <w:p w14:paraId="43E4EA4C" w14:textId="17441699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Приказом </w:t>
      </w:r>
      <w:r w:rsidR="00C2010D" w:rsidRPr="00EA5256">
        <w:rPr>
          <w:bCs/>
          <w:sz w:val="28"/>
          <w:szCs w:val="28"/>
        </w:rPr>
        <w:t>№63-ОД Министерства по культуре и туризму Калининградской области от 19.02.2020</w:t>
      </w:r>
      <w:r w:rsidRPr="00EA5256">
        <w:rPr>
          <w:sz w:val="28"/>
          <w:szCs w:val="28"/>
        </w:rPr>
        <w:t xml:space="preserve"> утверждено новое Положение о «Народн</w:t>
      </w:r>
      <w:r w:rsidR="00C2010D" w:rsidRPr="00EA5256">
        <w:rPr>
          <w:sz w:val="28"/>
          <w:szCs w:val="28"/>
        </w:rPr>
        <w:t>ом</w:t>
      </w:r>
      <w:r w:rsidRPr="00EA5256">
        <w:rPr>
          <w:sz w:val="28"/>
          <w:szCs w:val="28"/>
        </w:rPr>
        <w:t xml:space="preserve"> (образцов</w:t>
      </w:r>
      <w:r w:rsidR="00C2010D" w:rsidRPr="00EA5256">
        <w:rPr>
          <w:sz w:val="28"/>
          <w:szCs w:val="28"/>
        </w:rPr>
        <w:t>ом</w:t>
      </w:r>
      <w:r w:rsidRPr="00EA5256">
        <w:rPr>
          <w:sz w:val="28"/>
          <w:szCs w:val="28"/>
        </w:rPr>
        <w:t>) коллектив</w:t>
      </w:r>
      <w:r w:rsidR="00C2010D" w:rsidRPr="00EA5256">
        <w:rPr>
          <w:sz w:val="28"/>
          <w:szCs w:val="28"/>
        </w:rPr>
        <w:t>е</w:t>
      </w:r>
      <w:r w:rsidRPr="00EA5256">
        <w:rPr>
          <w:sz w:val="28"/>
          <w:szCs w:val="28"/>
        </w:rPr>
        <w:t xml:space="preserve"> любительского художественного творчества».</w:t>
      </w:r>
    </w:p>
    <w:p w14:paraId="3FEC7A44" w14:textId="63764CE6" w:rsid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Отделом народного </w:t>
      </w:r>
      <w:r w:rsidR="00C2010D" w:rsidRPr="00EA5256">
        <w:rPr>
          <w:sz w:val="28"/>
          <w:szCs w:val="28"/>
        </w:rPr>
        <w:t xml:space="preserve">художественного </w:t>
      </w:r>
      <w:r w:rsidRPr="00EA5256">
        <w:rPr>
          <w:sz w:val="28"/>
          <w:szCs w:val="28"/>
        </w:rPr>
        <w:t>творчества разработаны методические рекомендации</w:t>
      </w:r>
      <w:r w:rsidR="00C2010D" w:rsidRPr="00EA5256">
        <w:rPr>
          <w:sz w:val="28"/>
          <w:szCs w:val="28"/>
        </w:rPr>
        <w:t xml:space="preserve"> на основе </w:t>
      </w:r>
      <w:r w:rsidR="00FB2E8C">
        <w:rPr>
          <w:sz w:val="28"/>
          <w:szCs w:val="28"/>
        </w:rPr>
        <w:t>положительного опыта</w:t>
      </w:r>
      <w:r w:rsidR="00C2010D" w:rsidRPr="00EA5256">
        <w:rPr>
          <w:sz w:val="28"/>
          <w:szCs w:val="28"/>
        </w:rPr>
        <w:t>, апробированн</w:t>
      </w:r>
      <w:r w:rsidR="00FB2E8C">
        <w:rPr>
          <w:sz w:val="28"/>
          <w:szCs w:val="28"/>
        </w:rPr>
        <w:t>ого</w:t>
      </w:r>
      <w:r w:rsidR="00C2010D" w:rsidRPr="00EA5256">
        <w:rPr>
          <w:sz w:val="28"/>
          <w:szCs w:val="28"/>
        </w:rPr>
        <w:t xml:space="preserve"> в регионах РФ</w:t>
      </w:r>
      <w:r w:rsidRPr="00EA5256">
        <w:rPr>
          <w:sz w:val="28"/>
          <w:szCs w:val="28"/>
        </w:rPr>
        <w:t xml:space="preserve">, которые содержат образцы оформления ходатайства, характеристик и </w:t>
      </w:r>
      <w:r w:rsidR="00FB2E8C">
        <w:rPr>
          <w:sz w:val="28"/>
          <w:szCs w:val="28"/>
        </w:rPr>
        <w:t xml:space="preserve">некоторых </w:t>
      </w:r>
      <w:r w:rsidRPr="00EA5256">
        <w:rPr>
          <w:sz w:val="28"/>
          <w:szCs w:val="28"/>
        </w:rPr>
        <w:t>других документов, необходимых для выдвижения коллектива на присвоение (подтверждение) звания «Народный (образцовый) коллектив любительского художественного творчества»</w:t>
      </w:r>
      <w:r w:rsidR="002E41D2">
        <w:rPr>
          <w:sz w:val="28"/>
          <w:szCs w:val="28"/>
        </w:rPr>
        <w:t xml:space="preserve"> (</w:t>
      </w:r>
      <w:r w:rsidR="002E41D2">
        <w:rPr>
          <w:i/>
          <w:iCs/>
          <w:sz w:val="28"/>
          <w:szCs w:val="28"/>
        </w:rPr>
        <w:t>Общий список документов в Приложении №2</w:t>
      </w:r>
      <w:r w:rsidR="002E41D2">
        <w:rPr>
          <w:sz w:val="28"/>
          <w:szCs w:val="28"/>
        </w:rPr>
        <w:t>)</w:t>
      </w:r>
      <w:r w:rsidRPr="00EA5256">
        <w:rPr>
          <w:sz w:val="28"/>
          <w:szCs w:val="28"/>
        </w:rPr>
        <w:t>.</w:t>
      </w:r>
    </w:p>
    <w:p w14:paraId="41811915" w14:textId="77777777" w:rsidR="00911055" w:rsidRDefault="00911055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73357C67" w14:textId="4658389F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Текст документов следует печатать, соблюдая следующие требования:</w:t>
      </w:r>
    </w:p>
    <w:p w14:paraId="1EAEE047" w14:textId="43847F3D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  <w:r w:rsidRPr="00EA5256">
        <w:rPr>
          <w:sz w:val="28"/>
          <w:szCs w:val="28"/>
        </w:rPr>
        <w:t xml:space="preserve">текст набирается шрифтом </w:t>
      </w:r>
      <w:r w:rsidRPr="00EA5256">
        <w:rPr>
          <w:sz w:val="28"/>
          <w:szCs w:val="28"/>
          <w:lang w:val="en-US" w:eastAsia="en-US" w:bidi="en-US"/>
        </w:rPr>
        <w:t>Times</w:t>
      </w:r>
      <w:r w:rsidRPr="00EA5256">
        <w:rPr>
          <w:sz w:val="28"/>
          <w:szCs w:val="28"/>
          <w:lang w:eastAsia="en-US" w:bidi="en-US"/>
        </w:rPr>
        <w:t xml:space="preserve"> </w:t>
      </w:r>
      <w:r w:rsidRPr="00EA5256">
        <w:rPr>
          <w:sz w:val="28"/>
          <w:szCs w:val="28"/>
          <w:lang w:val="en-US" w:eastAsia="en-US" w:bidi="en-US"/>
        </w:rPr>
        <w:t>New</w:t>
      </w:r>
      <w:r w:rsidRPr="00EA5256">
        <w:rPr>
          <w:sz w:val="28"/>
          <w:szCs w:val="28"/>
          <w:lang w:eastAsia="en-US" w:bidi="en-US"/>
        </w:rPr>
        <w:t xml:space="preserve"> </w:t>
      </w:r>
      <w:r w:rsidRPr="00EA5256">
        <w:rPr>
          <w:sz w:val="28"/>
          <w:szCs w:val="28"/>
          <w:lang w:val="en-US" w:eastAsia="en-US" w:bidi="en-US"/>
        </w:rPr>
        <w:t>Roman</w:t>
      </w:r>
      <w:r w:rsidRPr="00EA5256">
        <w:rPr>
          <w:sz w:val="28"/>
          <w:szCs w:val="28"/>
          <w:lang w:eastAsia="en-US" w:bidi="en-US"/>
        </w:rPr>
        <w:t xml:space="preserve">, </w:t>
      </w:r>
      <w:r w:rsidRPr="00EA5256">
        <w:rPr>
          <w:sz w:val="28"/>
          <w:szCs w:val="28"/>
        </w:rPr>
        <w:t>размер шрифта - 14,</w:t>
      </w:r>
      <w:r w:rsidR="00C2010D" w:rsidRPr="00EA5256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строчным, без выделения, с выравниванием по ширине;</w:t>
      </w:r>
    </w:p>
    <w:p w14:paraId="35DEC6C8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  <w:r w:rsidRPr="00EA5256">
        <w:rPr>
          <w:sz w:val="28"/>
          <w:szCs w:val="28"/>
        </w:rPr>
        <w:t>строки разделяются одинарным интервалом;</w:t>
      </w:r>
    </w:p>
    <w:p w14:paraId="3E7CA8F8" w14:textId="2827CD00" w:rsidR="00501B52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  <w:r w:rsidRPr="00EA5256">
        <w:rPr>
          <w:sz w:val="28"/>
          <w:szCs w:val="28"/>
        </w:rPr>
        <w:t>полужирный шрифт не применяется.</w:t>
      </w:r>
    </w:p>
    <w:p w14:paraId="19F04222" w14:textId="3125D09E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</w:p>
    <w:p w14:paraId="12C11511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</w:p>
    <w:p w14:paraId="574891EB" w14:textId="20EAD340" w:rsidR="00C2010D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Справки по телефону: </w:t>
      </w:r>
      <w:r w:rsidR="00C2010D" w:rsidRPr="00EA5256">
        <w:rPr>
          <w:sz w:val="28"/>
          <w:szCs w:val="28"/>
        </w:rPr>
        <w:t>46-54-28</w:t>
      </w:r>
      <w:r w:rsidRPr="00EA5256">
        <w:rPr>
          <w:sz w:val="28"/>
          <w:szCs w:val="28"/>
        </w:rPr>
        <w:t xml:space="preserve"> - отдел народного творчества, </w:t>
      </w:r>
      <w:r w:rsidRPr="00EA5256">
        <w:rPr>
          <w:sz w:val="28"/>
          <w:szCs w:val="28"/>
          <w:lang w:val="en-US" w:eastAsia="en-US" w:bidi="en-US"/>
        </w:rPr>
        <w:t>e</w:t>
      </w:r>
      <w:r w:rsidRPr="00EA5256">
        <w:rPr>
          <w:sz w:val="28"/>
          <w:szCs w:val="28"/>
          <w:lang w:eastAsia="en-US" w:bidi="en-US"/>
        </w:rPr>
        <w:t xml:space="preserve"> </w:t>
      </w:r>
      <w:r w:rsidRPr="00EA5256">
        <w:rPr>
          <w:sz w:val="28"/>
          <w:szCs w:val="28"/>
        </w:rPr>
        <w:t xml:space="preserve">- </w:t>
      </w:r>
      <w:r w:rsidRPr="00EA5256">
        <w:rPr>
          <w:sz w:val="28"/>
          <w:szCs w:val="28"/>
          <w:lang w:val="en-US" w:eastAsia="en-US" w:bidi="en-US"/>
        </w:rPr>
        <w:t>mail</w:t>
      </w:r>
      <w:r w:rsidRPr="00EA5256">
        <w:rPr>
          <w:sz w:val="28"/>
          <w:szCs w:val="28"/>
          <w:lang w:eastAsia="en-US" w:bidi="en-US"/>
        </w:rPr>
        <w:t xml:space="preserve"> </w:t>
      </w:r>
      <w:r w:rsidRPr="00EA5256">
        <w:rPr>
          <w:sz w:val="28"/>
          <w:szCs w:val="28"/>
        </w:rPr>
        <w:t xml:space="preserve">: </w:t>
      </w:r>
      <w:hyperlink r:id="rId7" w:history="1">
        <w:r w:rsidR="00C2010D" w:rsidRPr="00EA5256">
          <w:rPr>
            <w:rStyle w:val="a3"/>
            <w:sz w:val="28"/>
            <w:szCs w:val="28"/>
            <w:lang w:val="en-US"/>
          </w:rPr>
          <w:t>teatr</w:t>
        </w:r>
        <w:r w:rsidR="00C2010D" w:rsidRPr="00EA5256">
          <w:rPr>
            <w:rStyle w:val="a3"/>
            <w:sz w:val="28"/>
            <w:szCs w:val="28"/>
          </w:rPr>
          <w:t>@</w:t>
        </w:r>
        <w:r w:rsidR="00C2010D" w:rsidRPr="00EA5256">
          <w:rPr>
            <w:rStyle w:val="a3"/>
            <w:sz w:val="28"/>
            <w:szCs w:val="28"/>
            <w:lang w:val="en-US"/>
          </w:rPr>
          <w:t>odnt</w:t>
        </w:r>
        <w:r w:rsidR="00C2010D" w:rsidRPr="00EA5256">
          <w:rPr>
            <w:rStyle w:val="a3"/>
            <w:sz w:val="28"/>
            <w:szCs w:val="28"/>
          </w:rPr>
          <w:t>.</w:t>
        </w:r>
        <w:r w:rsidR="00C2010D" w:rsidRPr="00EA5256">
          <w:rPr>
            <w:rStyle w:val="a3"/>
            <w:sz w:val="28"/>
            <w:szCs w:val="28"/>
            <w:lang w:val="en-US"/>
          </w:rPr>
          <w:t>ru</w:t>
        </w:r>
      </w:hyperlink>
      <w:r w:rsidR="00C2010D" w:rsidRPr="00EA5256">
        <w:rPr>
          <w:sz w:val="28"/>
          <w:szCs w:val="28"/>
        </w:rPr>
        <w:t xml:space="preserve"> </w:t>
      </w:r>
    </w:p>
    <w:p w14:paraId="61A579BE" w14:textId="77777777" w:rsidR="00C2010D" w:rsidRPr="00EA5256" w:rsidRDefault="00C2010D" w:rsidP="00EA5256">
      <w:pPr>
        <w:spacing w:line="23" w:lineRule="atLeast"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A5256">
        <w:rPr>
          <w:rFonts w:ascii="Times New Roman" w:hAnsi="Times New Roman" w:cs="Times New Roman"/>
          <w:sz w:val="28"/>
          <w:szCs w:val="28"/>
        </w:rPr>
        <w:br w:type="page"/>
      </w:r>
    </w:p>
    <w:p w14:paraId="1612D66A" w14:textId="7B10584E" w:rsidR="00501B52" w:rsidRDefault="00000000" w:rsidP="00EA5256">
      <w:pPr>
        <w:pStyle w:val="50"/>
        <w:shd w:val="clear" w:color="auto" w:fill="auto"/>
        <w:spacing w:after="0" w:line="23" w:lineRule="atLeast"/>
        <w:ind w:right="-7" w:firstLine="0"/>
        <w:rPr>
          <w:sz w:val="32"/>
          <w:szCs w:val="32"/>
        </w:rPr>
      </w:pPr>
      <w:r w:rsidRPr="00EA5256">
        <w:rPr>
          <w:sz w:val="32"/>
          <w:szCs w:val="32"/>
        </w:rPr>
        <w:lastRenderedPageBreak/>
        <w:t xml:space="preserve">1. Ходатайство от органа управления в сфере культуры администрации </w:t>
      </w:r>
      <w:r w:rsidR="00FF5BBF">
        <w:rPr>
          <w:sz w:val="32"/>
          <w:szCs w:val="32"/>
        </w:rPr>
        <w:t>МО</w:t>
      </w:r>
      <w:r w:rsidRPr="00EA5256">
        <w:rPr>
          <w:sz w:val="32"/>
          <w:szCs w:val="32"/>
        </w:rPr>
        <w:t>, на территории которого свою деятельность осуществляет творческий коллектив, выдвигаемый на соискание звания, подтверждающее общественную значимость результатов работы данного коллектива.</w:t>
      </w:r>
    </w:p>
    <w:p w14:paraId="2720D5F1" w14:textId="77777777" w:rsidR="00EA5256" w:rsidRPr="00EA5256" w:rsidRDefault="00EA5256" w:rsidP="00EA5256">
      <w:pPr>
        <w:pStyle w:val="50"/>
        <w:shd w:val="clear" w:color="auto" w:fill="auto"/>
        <w:spacing w:after="0" w:line="23" w:lineRule="atLeast"/>
        <w:ind w:right="-7" w:firstLine="0"/>
        <w:rPr>
          <w:sz w:val="32"/>
          <w:szCs w:val="32"/>
        </w:rPr>
      </w:pPr>
    </w:p>
    <w:p w14:paraId="6BB86584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Оформляется на фирменном бланке с исходящим номером и датой регистрации не позднее 1 февраля текущего года;</w:t>
      </w:r>
    </w:p>
    <w:p w14:paraId="1C1B5DF5" w14:textId="7539C0EF" w:rsidR="00501B52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Направляется на имя </w:t>
      </w:r>
      <w:r w:rsidR="00C2010D" w:rsidRPr="00EA5256">
        <w:rPr>
          <w:sz w:val="28"/>
          <w:szCs w:val="28"/>
        </w:rPr>
        <w:t>Министра по культуре и туризму Калининградской области</w:t>
      </w:r>
    </w:p>
    <w:p w14:paraId="43AB8F9A" w14:textId="27B0EDAC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499ABA72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60F05426" w14:textId="4FEF94E2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Образец и примерное содержание:</w:t>
      </w:r>
    </w:p>
    <w:p w14:paraId="352F8A67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7ED90EF7" w14:textId="59943F9C" w:rsidR="00501B52" w:rsidRPr="00EA5256" w:rsidRDefault="00C2010D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Министру по культуре и туризму</w:t>
      </w:r>
    </w:p>
    <w:p w14:paraId="27593018" w14:textId="2EA0EC19" w:rsidR="00C2010D" w:rsidRPr="00EA5256" w:rsidRDefault="00C2010D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Калининградской области</w:t>
      </w:r>
    </w:p>
    <w:p w14:paraId="68201FC6" w14:textId="703196EF" w:rsidR="00501B52" w:rsidRDefault="00C2010D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А.В. Ермаку</w:t>
      </w:r>
    </w:p>
    <w:p w14:paraId="39782F42" w14:textId="52B9C820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</w:p>
    <w:p w14:paraId="3C3F429A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</w:p>
    <w:p w14:paraId="336FED7C" w14:textId="1EBC16FA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 xml:space="preserve">Уважаемый </w:t>
      </w:r>
      <w:r w:rsidR="00C2010D" w:rsidRPr="00EA5256">
        <w:rPr>
          <w:sz w:val="28"/>
          <w:szCs w:val="28"/>
        </w:rPr>
        <w:t>Андрей Викторович</w:t>
      </w:r>
      <w:r w:rsidRPr="00EA5256">
        <w:rPr>
          <w:sz w:val="28"/>
          <w:szCs w:val="28"/>
        </w:rPr>
        <w:t>!</w:t>
      </w:r>
    </w:p>
    <w:p w14:paraId="30CA3D34" w14:textId="77777777" w:rsidR="00FF5BBF" w:rsidRPr="00EA5256" w:rsidRDefault="00FF5BBF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67F67FDE" w14:textId="17270C8E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Отдел (управление) культуры (наименование </w:t>
      </w:r>
      <w:r w:rsidR="00C2010D" w:rsidRPr="00EA5256">
        <w:rPr>
          <w:sz w:val="28"/>
          <w:szCs w:val="28"/>
        </w:rPr>
        <w:t>МО</w:t>
      </w:r>
      <w:r w:rsidRPr="00EA5256">
        <w:rPr>
          <w:sz w:val="28"/>
          <w:szCs w:val="28"/>
        </w:rPr>
        <w:t>, города) ходатайствует о присвоении (подтверждении) звания «Народный (образцовый) коллектив любительского художественного творчества» коллективу (полное наименование коллектива, наименование базового учреждения, ведомственная принадлежность, наименование муниципального образования</w:t>
      </w:r>
      <w:r w:rsidR="00FF5BBF">
        <w:rPr>
          <w:sz w:val="28"/>
          <w:szCs w:val="28"/>
        </w:rPr>
        <w:t>)</w:t>
      </w:r>
      <w:r w:rsidRPr="00EA5256">
        <w:rPr>
          <w:sz w:val="28"/>
          <w:szCs w:val="28"/>
        </w:rPr>
        <w:t>.</w:t>
      </w:r>
    </w:p>
    <w:p w14:paraId="76944EF9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Необходимые документы и материалы прилагаются.</w:t>
      </w:r>
    </w:p>
    <w:p w14:paraId="77829EFE" w14:textId="777777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34DE937C" w14:textId="777777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1E2DAE4" w14:textId="777777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CBAAB28" w14:textId="777777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3CC517DF" w14:textId="77777777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32A692CE" w14:textId="1044DC53" w:rsidR="00501B52" w:rsidRPr="00FF5BBF" w:rsidRDefault="00000000" w:rsidP="00FF5BBF">
      <w:pPr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Руководитель органа</w:t>
      </w:r>
    </w:p>
    <w:p w14:paraId="3B5AB57D" w14:textId="5AEF05BD" w:rsidR="00C2010D" w:rsidRPr="00FF5BBF" w:rsidRDefault="00000000" w:rsidP="00FF5BBF">
      <w:pPr>
        <w:jc w:val="both"/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управления в сфере культуры</w:t>
      </w:r>
      <w:r w:rsidRP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Pr="00FF5BB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664FD05E" w14:textId="77777777" w:rsidR="00C2010D" w:rsidRPr="00EA5256" w:rsidRDefault="00C2010D" w:rsidP="00EA5256">
      <w:pPr>
        <w:spacing w:line="23" w:lineRule="atLeast"/>
        <w:ind w:right="-7"/>
        <w:rPr>
          <w:rFonts w:ascii="Times New Roman" w:eastAsia="Times New Roman" w:hAnsi="Times New Roman" w:cs="Times New Roman"/>
          <w:sz w:val="28"/>
          <w:szCs w:val="28"/>
        </w:rPr>
      </w:pPr>
      <w:r w:rsidRPr="00EA5256">
        <w:rPr>
          <w:rFonts w:ascii="Times New Roman" w:hAnsi="Times New Roman" w:cs="Times New Roman"/>
          <w:sz w:val="28"/>
          <w:szCs w:val="28"/>
        </w:rPr>
        <w:br w:type="page"/>
      </w:r>
    </w:p>
    <w:p w14:paraId="21F14F48" w14:textId="4BE3FED9" w:rsidR="00501B52" w:rsidRDefault="00000000" w:rsidP="00EA5256">
      <w:pPr>
        <w:pStyle w:val="50"/>
        <w:shd w:val="clear" w:color="auto" w:fill="auto"/>
        <w:spacing w:after="0" w:line="23" w:lineRule="atLeast"/>
        <w:ind w:right="-7" w:firstLine="0"/>
        <w:rPr>
          <w:sz w:val="32"/>
          <w:szCs w:val="32"/>
        </w:rPr>
      </w:pPr>
      <w:bookmarkStart w:id="0" w:name="bookmark0"/>
      <w:r w:rsidRPr="00EA5256">
        <w:rPr>
          <w:sz w:val="32"/>
          <w:szCs w:val="32"/>
        </w:rPr>
        <w:lastRenderedPageBreak/>
        <w:t xml:space="preserve">2. Гарантийное письмо о возможности выделения финансирования на оплату штатных сотрудников коллектива в течение </w:t>
      </w:r>
      <w:r w:rsidR="00BF74B2" w:rsidRPr="00EA5256">
        <w:rPr>
          <w:sz w:val="32"/>
          <w:szCs w:val="32"/>
        </w:rPr>
        <w:t>4</w:t>
      </w:r>
      <w:r w:rsidRPr="00EA5256">
        <w:rPr>
          <w:sz w:val="32"/>
          <w:szCs w:val="32"/>
        </w:rPr>
        <w:t>-х лет.</w:t>
      </w:r>
      <w:bookmarkEnd w:id="0"/>
    </w:p>
    <w:p w14:paraId="04B49BC2" w14:textId="77777777" w:rsidR="00EA5256" w:rsidRPr="00EA5256" w:rsidRDefault="00EA5256" w:rsidP="00EA5256">
      <w:pPr>
        <w:pStyle w:val="50"/>
        <w:shd w:val="clear" w:color="auto" w:fill="auto"/>
        <w:spacing w:after="0" w:line="23" w:lineRule="atLeast"/>
        <w:ind w:right="-7" w:firstLine="0"/>
        <w:rPr>
          <w:sz w:val="32"/>
          <w:szCs w:val="32"/>
        </w:rPr>
      </w:pPr>
    </w:p>
    <w:p w14:paraId="417B52F3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Оформляется на фирменном бланке базового учреждения с исходящим номером и датой регистрации не позднее 1 февраля текущего года.</w:t>
      </w:r>
    </w:p>
    <w:p w14:paraId="332A0D4B" w14:textId="0946D31D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Направляется на имя директора </w:t>
      </w:r>
      <w:r w:rsidR="00FF5BBF">
        <w:rPr>
          <w:sz w:val="28"/>
          <w:szCs w:val="28"/>
        </w:rPr>
        <w:t>ГБУК</w:t>
      </w:r>
      <w:r w:rsidRPr="00EA5256">
        <w:rPr>
          <w:sz w:val="28"/>
          <w:szCs w:val="28"/>
        </w:rPr>
        <w:t xml:space="preserve"> «</w:t>
      </w:r>
      <w:r w:rsidR="00FF5BBF">
        <w:rPr>
          <w:sz w:val="28"/>
          <w:szCs w:val="28"/>
        </w:rPr>
        <w:t>Областной</w:t>
      </w:r>
      <w:r w:rsidRPr="00EA5256">
        <w:rPr>
          <w:sz w:val="28"/>
          <w:szCs w:val="28"/>
        </w:rPr>
        <w:t xml:space="preserve"> Дом народного творчества»</w:t>
      </w:r>
    </w:p>
    <w:p w14:paraId="6FD4B796" w14:textId="1FC81B8C" w:rsidR="00E95C26" w:rsidRDefault="00E95C2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5AD59AEE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6F4CC7FE" w14:textId="4FA58AD4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Образец и примерное содержание:</w:t>
      </w:r>
    </w:p>
    <w:p w14:paraId="1CCBD636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24C671B5" w14:textId="77777777" w:rsidR="00BF74B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Директору</w:t>
      </w:r>
    </w:p>
    <w:p w14:paraId="6FA13BA1" w14:textId="2D760C66" w:rsidR="00501B52" w:rsidRPr="00EA5256" w:rsidRDefault="00BF74B2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ГБУК «Областной Дом народного творчества»</w:t>
      </w:r>
    </w:p>
    <w:p w14:paraId="1779801C" w14:textId="52E59E5F" w:rsidR="00501B52" w:rsidRDefault="00BF74B2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  <w:r w:rsidRPr="00EA5256">
        <w:rPr>
          <w:sz w:val="28"/>
          <w:szCs w:val="28"/>
        </w:rPr>
        <w:t>Н. П. Березан</w:t>
      </w:r>
    </w:p>
    <w:p w14:paraId="4DF98AA9" w14:textId="794961AA" w:rsid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</w:p>
    <w:p w14:paraId="0F34A2A8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right"/>
        <w:rPr>
          <w:sz w:val="28"/>
          <w:szCs w:val="28"/>
        </w:rPr>
      </w:pPr>
    </w:p>
    <w:p w14:paraId="2B3465F3" w14:textId="599AB933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Уважаем</w:t>
      </w:r>
      <w:r w:rsidR="00BF74B2" w:rsidRPr="00EA5256">
        <w:rPr>
          <w:sz w:val="28"/>
          <w:szCs w:val="28"/>
        </w:rPr>
        <w:t>ая</w:t>
      </w:r>
      <w:r w:rsidRPr="00EA5256">
        <w:rPr>
          <w:sz w:val="28"/>
          <w:szCs w:val="28"/>
        </w:rPr>
        <w:t xml:space="preserve"> </w:t>
      </w:r>
      <w:r w:rsidR="00BF74B2" w:rsidRPr="00EA5256">
        <w:rPr>
          <w:sz w:val="28"/>
          <w:szCs w:val="28"/>
        </w:rPr>
        <w:t>Наталья Петровна</w:t>
      </w:r>
      <w:r w:rsidRPr="00EA5256">
        <w:rPr>
          <w:sz w:val="28"/>
          <w:szCs w:val="28"/>
        </w:rPr>
        <w:t>!</w:t>
      </w:r>
    </w:p>
    <w:p w14:paraId="1FBFB40B" w14:textId="77777777" w:rsidR="00FF5BBF" w:rsidRPr="00EA5256" w:rsidRDefault="00FF5BBF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5ED726C6" w14:textId="7545F077" w:rsidR="00BF74B2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Направляем Вам гарантийное письмо о возможности выделения финансирования коллективу (полное наименование коллектива, наименование базового учреждения, ведомственная принадлежность, наименование муниципального образования</w:t>
      </w:r>
      <w:r w:rsidR="00FF5BBF">
        <w:rPr>
          <w:sz w:val="28"/>
          <w:szCs w:val="28"/>
        </w:rPr>
        <w:t>)</w:t>
      </w:r>
      <w:r w:rsidRPr="00EA5256">
        <w:rPr>
          <w:sz w:val="28"/>
          <w:szCs w:val="28"/>
        </w:rPr>
        <w:t>.</w:t>
      </w:r>
    </w:p>
    <w:p w14:paraId="444BB9A7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tbl>
      <w:tblPr>
        <w:tblOverlap w:val="never"/>
        <w:tblW w:w="10332" w:type="dxa"/>
        <w:tblInd w:w="-5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456"/>
        <w:gridCol w:w="2154"/>
        <w:gridCol w:w="1194"/>
        <w:gridCol w:w="1259"/>
        <w:gridCol w:w="1300"/>
        <w:gridCol w:w="1164"/>
      </w:tblGrid>
      <w:tr w:rsidR="00EA5256" w:rsidRPr="00EA5256" w14:paraId="3391C504" w14:textId="31D95265" w:rsidTr="00FF5BBF">
        <w:trPr>
          <w:trHeight w:hRule="exact" w:val="6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3C9D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  <w:p w14:paraId="46F0F3B4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Кол-ва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221BA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694A52D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8990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AC421" w14:textId="5BECA5E5" w:rsidR="00EA5256" w:rsidRPr="00EA5256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Финансирование в тыс.руб</w:t>
            </w:r>
          </w:p>
        </w:tc>
      </w:tr>
      <w:tr w:rsidR="00FF5BBF" w:rsidRPr="00EA5256" w14:paraId="1DFDCF7E" w14:textId="5E832537" w:rsidTr="00FF5BBF">
        <w:trPr>
          <w:trHeight w:hRule="exact" w:val="6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FFA8C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BD3BC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684FA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82EB5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49EF6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089A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7994D" w14:textId="04E37A9F" w:rsidR="00EA5256" w:rsidRPr="00EA5256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256">
              <w:rPr>
                <w:rFonts w:ascii="Times New Roman" w:hAnsi="Times New Roman" w:cs="Times New Roman"/>
                <w:sz w:val="28"/>
                <w:szCs w:val="28"/>
              </w:rPr>
              <w:t>2026 г.</w:t>
            </w:r>
          </w:p>
        </w:tc>
      </w:tr>
      <w:tr w:rsidR="00FF5BBF" w:rsidRPr="00EA5256" w14:paraId="227568D2" w14:textId="38011583" w:rsidTr="00FF5BBF">
        <w:trPr>
          <w:trHeight w:hRule="exact" w:val="60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DC8E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</w:p>
          <w:p w14:paraId="07D30DE1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81F7E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D0BCE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A87F3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E2BE7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005B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303B4" w14:textId="34604987" w:rsidR="00EA5256" w:rsidRPr="00EA5256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</w:tr>
      <w:tr w:rsidR="00FF5BBF" w:rsidRPr="00EA5256" w14:paraId="23B55EE2" w14:textId="34D1E450" w:rsidTr="00FF5BBF">
        <w:trPr>
          <w:trHeight w:hRule="exact" w:val="6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42F7E4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C90C3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65C1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E5995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F7303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BF150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09552" w14:textId="6CF17DA2" w:rsidR="00EA5256" w:rsidRPr="00EA5256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4B2">
              <w:rPr>
                <w:rFonts w:ascii="Times New Roman" w:hAnsi="Times New Roman" w:cs="Times New Roman"/>
                <w:sz w:val="28"/>
                <w:szCs w:val="28"/>
              </w:rPr>
              <w:t>з/п за год</w:t>
            </w:r>
          </w:p>
        </w:tc>
      </w:tr>
      <w:tr w:rsidR="00EA5256" w:rsidRPr="00EA5256" w14:paraId="3EF95B34" w14:textId="29DD56D6" w:rsidTr="00AE15A0">
        <w:trPr>
          <w:trHeight w:hRule="exact" w:val="831"/>
        </w:trPr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5CF42" w14:textId="0B0B765F" w:rsidR="00EA5256" w:rsidRPr="00AE15A0" w:rsidRDefault="00EA5256" w:rsidP="00AE15A0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</w:rPr>
            </w:pPr>
            <w:r w:rsidRPr="00BF74B2">
              <w:rPr>
                <w:rFonts w:ascii="Times New Roman" w:hAnsi="Times New Roman" w:cs="Times New Roman"/>
              </w:rPr>
              <w:t>На содержание коллектива (пошив костюмов, изготовление</w:t>
            </w:r>
            <w:r w:rsidR="00AE15A0" w:rsidRPr="00AE15A0">
              <w:rPr>
                <w:rFonts w:ascii="Times New Roman" w:hAnsi="Times New Roman" w:cs="Times New Roman"/>
              </w:rPr>
              <w:t xml:space="preserve"> декораций технической аппаратуры...)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ECD191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</w:rPr>
            </w:pPr>
            <w:r w:rsidRPr="00BF74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0A988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</w:rPr>
            </w:pPr>
            <w:r w:rsidRPr="00BF74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47F6E" w14:textId="77777777" w:rsidR="00EA5256" w:rsidRPr="00BF74B2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</w:rPr>
            </w:pPr>
            <w:r w:rsidRPr="00BF74B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26E3" w14:textId="49049071" w:rsidR="00EA5256" w:rsidRPr="00FF5BBF" w:rsidRDefault="00EA5256" w:rsidP="00EA525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</w:rPr>
            </w:pPr>
            <w:r w:rsidRPr="00BF74B2">
              <w:rPr>
                <w:rFonts w:ascii="Times New Roman" w:hAnsi="Times New Roman" w:cs="Times New Roman"/>
              </w:rPr>
              <w:t>*</w:t>
            </w:r>
          </w:p>
        </w:tc>
      </w:tr>
    </w:tbl>
    <w:p w14:paraId="73C2624D" w14:textId="281E179B" w:rsidR="00BF74B2" w:rsidRDefault="00BF74B2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57C6A47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B88A94E" w14:textId="21AF2F9F" w:rsidR="00501B52" w:rsidRPr="00FF5BBF" w:rsidRDefault="00000000" w:rsidP="00FF5BBF">
      <w:pPr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Главный бухгалтер базового учреждения</w:t>
      </w:r>
      <w:r w:rsidRPr="00FF5BBF">
        <w:rPr>
          <w:rFonts w:ascii="Times New Roman" w:hAnsi="Times New Roman" w:cs="Times New Roman"/>
          <w:sz w:val="28"/>
          <w:szCs w:val="28"/>
        </w:rPr>
        <w:tab/>
      </w:r>
      <w:r w:rsidR="00EA5256" w:rsidRPr="00FF5BBF">
        <w:rPr>
          <w:rFonts w:ascii="Times New Roman" w:hAnsi="Times New Roman" w:cs="Times New Roman"/>
          <w:sz w:val="28"/>
          <w:szCs w:val="28"/>
        </w:rPr>
        <w:tab/>
      </w:r>
      <w:r w:rsidR="00EA5256" w:rsidRPr="00FF5BBF">
        <w:rPr>
          <w:rFonts w:ascii="Times New Roman" w:hAnsi="Times New Roman" w:cs="Times New Roman"/>
          <w:sz w:val="28"/>
          <w:szCs w:val="28"/>
        </w:rPr>
        <w:tab/>
      </w:r>
      <w:r w:rsidRPr="00FF5BB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58C29C1C" w14:textId="77777777" w:rsidR="00FF5BBF" w:rsidRPr="00FF5BBF" w:rsidRDefault="00FF5BBF" w:rsidP="00FF5BBF">
      <w:pPr>
        <w:rPr>
          <w:rFonts w:ascii="Times New Roman" w:hAnsi="Times New Roman" w:cs="Times New Roman"/>
          <w:sz w:val="28"/>
          <w:szCs w:val="28"/>
        </w:rPr>
      </w:pPr>
    </w:p>
    <w:p w14:paraId="6934BBDC" w14:textId="34F8816C" w:rsidR="00FF5BBF" w:rsidRPr="00FF5BBF" w:rsidRDefault="00000000" w:rsidP="00FF5BBF">
      <w:pPr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Директор базового учреждения</w:t>
      </w:r>
      <w:r w:rsidRP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Pr="00FF5BB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573C1423" w14:textId="77777777" w:rsidR="00FF5BBF" w:rsidRDefault="00FF5BB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7C759C5A" w14:textId="237A7982" w:rsidR="00AE15A0" w:rsidRDefault="00AE15A0" w:rsidP="00AE15A0">
      <w:pPr>
        <w:pStyle w:val="20"/>
        <w:shd w:val="clear" w:color="auto" w:fill="auto"/>
        <w:tabs>
          <w:tab w:val="left" w:leader="underscore" w:pos="6454"/>
        </w:tabs>
        <w:spacing w:before="0" w:after="0" w:line="23" w:lineRule="atLeast"/>
        <w:ind w:right="-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Pr="00AE15A0">
        <w:rPr>
          <w:sz w:val="32"/>
          <w:szCs w:val="32"/>
        </w:rPr>
        <w:t>Карточка коллектива</w:t>
      </w:r>
    </w:p>
    <w:p w14:paraId="2C94237B" w14:textId="77777777" w:rsidR="00AE15A0" w:rsidRDefault="00AE15A0" w:rsidP="00AE15A0">
      <w:pPr>
        <w:pStyle w:val="20"/>
        <w:shd w:val="clear" w:color="auto" w:fill="auto"/>
        <w:tabs>
          <w:tab w:val="left" w:leader="underscore" w:pos="6454"/>
        </w:tabs>
        <w:spacing w:before="0" w:after="0" w:line="23" w:lineRule="atLeast"/>
        <w:ind w:right="-7"/>
        <w:jc w:val="both"/>
        <w:rPr>
          <w:sz w:val="32"/>
          <w:szCs w:val="32"/>
        </w:rPr>
      </w:pPr>
    </w:p>
    <w:p w14:paraId="358752A6" w14:textId="62044372" w:rsidR="00AE15A0" w:rsidRDefault="00AE15A0" w:rsidP="00AE15A0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Оформляется </w:t>
      </w:r>
      <w:r w:rsidR="00E17D91">
        <w:rPr>
          <w:sz w:val="28"/>
          <w:szCs w:val="28"/>
        </w:rPr>
        <w:t xml:space="preserve">строго по форме </w:t>
      </w:r>
      <w:r w:rsidR="00E17D91">
        <w:rPr>
          <w:i/>
          <w:iCs/>
          <w:sz w:val="28"/>
          <w:szCs w:val="28"/>
        </w:rPr>
        <w:t>Приложения 1</w:t>
      </w:r>
      <w:r w:rsidRPr="00EA5256">
        <w:rPr>
          <w:sz w:val="28"/>
          <w:szCs w:val="28"/>
        </w:rPr>
        <w:t>.</w:t>
      </w:r>
      <w:r w:rsidR="00E17D91">
        <w:rPr>
          <w:sz w:val="28"/>
          <w:szCs w:val="28"/>
        </w:rPr>
        <w:t xml:space="preserve"> Все графы заполняются корректно, данными, актуализированными на день подачи аттестационной папки.</w:t>
      </w:r>
    </w:p>
    <w:p w14:paraId="589C4773" w14:textId="4D04EDDB" w:rsidR="00570CF1" w:rsidRPr="00EA5256" w:rsidRDefault="001A126A" w:rsidP="00AE15A0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должны коррелировать с </w:t>
      </w:r>
      <w:r w:rsidRPr="001A126A">
        <w:rPr>
          <w:sz w:val="28"/>
          <w:szCs w:val="28"/>
        </w:rPr>
        <w:t>«Журнал</w:t>
      </w:r>
      <w:r>
        <w:rPr>
          <w:sz w:val="28"/>
          <w:szCs w:val="28"/>
        </w:rPr>
        <w:t>ом</w:t>
      </w:r>
      <w:r w:rsidRPr="001A126A">
        <w:rPr>
          <w:sz w:val="28"/>
          <w:szCs w:val="28"/>
        </w:rPr>
        <w:t xml:space="preserve"> учета работы клубного учреждения»</w:t>
      </w:r>
    </w:p>
    <w:p w14:paraId="73730FC6" w14:textId="6E7CE236" w:rsidR="00AE15A0" w:rsidRDefault="00AE15A0" w:rsidP="00AE15A0">
      <w:pPr>
        <w:pStyle w:val="20"/>
        <w:shd w:val="clear" w:color="auto" w:fill="auto"/>
        <w:tabs>
          <w:tab w:val="left" w:leader="underscore" w:pos="6454"/>
        </w:tabs>
        <w:spacing w:before="0" w:after="0" w:line="23" w:lineRule="atLeast"/>
        <w:ind w:right="-7"/>
        <w:jc w:val="both"/>
        <w:rPr>
          <w:sz w:val="32"/>
          <w:szCs w:val="32"/>
        </w:rPr>
      </w:pPr>
    </w:p>
    <w:p w14:paraId="1DFC79A1" w14:textId="208F406C" w:rsidR="00EA5256" w:rsidRPr="00EA5256" w:rsidRDefault="00E17D91" w:rsidP="00FF5BBF">
      <w:pPr>
        <w:pStyle w:val="20"/>
        <w:shd w:val="clear" w:color="auto" w:fill="auto"/>
        <w:tabs>
          <w:tab w:val="left" w:leader="underscore" w:pos="6454"/>
        </w:tabs>
        <w:spacing w:before="0" w:after="0" w:line="23" w:lineRule="atLeast"/>
        <w:ind w:right="-7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EA5256" w:rsidRPr="00EA5256">
        <w:rPr>
          <w:sz w:val="32"/>
          <w:szCs w:val="32"/>
        </w:rPr>
        <w:t>. Творческая характеристика коллектива.</w:t>
      </w:r>
    </w:p>
    <w:p w14:paraId="03B1F657" w14:textId="77777777" w:rsidR="00EA5256" w:rsidRPr="00EA5256" w:rsidRDefault="00EA5256" w:rsidP="00EA5256">
      <w:pPr>
        <w:pStyle w:val="20"/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</w:p>
    <w:p w14:paraId="40E4AA85" w14:textId="36DD6C11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Характеристика</w:t>
      </w:r>
    </w:p>
    <w:p w14:paraId="67878A7C" w14:textId="77777777" w:rsidR="00FF5BBF" w:rsidRPr="00EA5256" w:rsidRDefault="00FF5BBF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6C229A8B" w14:textId="77777777" w:rsidR="009A75D8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Полное наименование коллектива</w:t>
      </w:r>
    </w:p>
    <w:p w14:paraId="6ABA44D1" w14:textId="77777777" w:rsidR="009A75D8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Наименование базового учреждения</w:t>
      </w:r>
    </w:p>
    <w:p w14:paraId="1F6E928D" w14:textId="52C1AA5B" w:rsidR="00501B52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Наименование муниципального образования (город, район, село)</w:t>
      </w:r>
    </w:p>
    <w:p w14:paraId="6AB13D66" w14:textId="2C8D51D1" w:rsidR="009A75D8" w:rsidRDefault="009A75D8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448877A6" w14:textId="77777777" w:rsidR="009A75D8" w:rsidRPr="00EA5256" w:rsidRDefault="009A75D8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6FF8E3B7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В творческой характеристике коллектива необходимо отразить:</w:t>
      </w:r>
    </w:p>
    <w:p w14:paraId="3A44E209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год создания коллектива;</w:t>
      </w:r>
    </w:p>
    <w:p w14:paraId="7FA0452A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Ф. И. О. основателя коллектива (если менялся руководитель, указать);</w:t>
      </w:r>
    </w:p>
    <w:p w14:paraId="4E5AEB73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периодичность репетиций и база их проведения;</w:t>
      </w:r>
    </w:p>
    <w:p w14:paraId="110767A8" w14:textId="131E6192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выполнение минимальных нормативов и минимальных требований по деятельности коллектива (</w:t>
      </w:r>
      <w:r w:rsidR="00FF5BBF">
        <w:rPr>
          <w:sz w:val="28"/>
          <w:szCs w:val="28"/>
        </w:rPr>
        <w:t>п. 5</w:t>
      </w:r>
      <w:r w:rsidRPr="00EA5256">
        <w:rPr>
          <w:sz w:val="28"/>
          <w:szCs w:val="28"/>
        </w:rPr>
        <w:t xml:space="preserve"> Положения о «Народн</w:t>
      </w:r>
      <w:r w:rsidR="00FF5BBF">
        <w:rPr>
          <w:sz w:val="28"/>
          <w:szCs w:val="28"/>
        </w:rPr>
        <w:t>ом</w:t>
      </w:r>
      <w:r w:rsidRPr="00EA5256">
        <w:rPr>
          <w:sz w:val="28"/>
          <w:szCs w:val="28"/>
        </w:rPr>
        <w:t xml:space="preserve"> (образцов</w:t>
      </w:r>
      <w:r w:rsidR="00FF5BBF">
        <w:rPr>
          <w:sz w:val="28"/>
          <w:szCs w:val="28"/>
        </w:rPr>
        <w:t>ом</w:t>
      </w:r>
      <w:r w:rsidRPr="00EA5256">
        <w:rPr>
          <w:sz w:val="28"/>
          <w:szCs w:val="28"/>
        </w:rPr>
        <w:t>) коллектив</w:t>
      </w:r>
      <w:r w:rsidR="00FF5BBF">
        <w:rPr>
          <w:sz w:val="28"/>
          <w:szCs w:val="28"/>
        </w:rPr>
        <w:t>е</w:t>
      </w:r>
      <w:r w:rsidRPr="00EA5256">
        <w:rPr>
          <w:sz w:val="28"/>
          <w:szCs w:val="28"/>
        </w:rPr>
        <w:t xml:space="preserve"> любительского художественного творчества»);</w:t>
      </w:r>
    </w:p>
    <w:p w14:paraId="64205971" w14:textId="26685E5A" w:rsidR="00501B52" w:rsidRPr="00EA5256" w:rsidRDefault="00DD3767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3" w:lineRule="atLeas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очное </w:t>
      </w:r>
      <w:r w:rsidRPr="00EA5256">
        <w:rPr>
          <w:sz w:val="28"/>
          <w:szCs w:val="28"/>
        </w:rPr>
        <w:t xml:space="preserve">участие в фестивалях, конкурсах различного уровня </w:t>
      </w:r>
      <w:r w:rsidR="005808B6">
        <w:rPr>
          <w:sz w:val="28"/>
          <w:szCs w:val="28"/>
        </w:rPr>
        <w:t xml:space="preserve">(не ниже областного) </w:t>
      </w:r>
      <w:r w:rsidRPr="00EA5256">
        <w:rPr>
          <w:sz w:val="28"/>
          <w:szCs w:val="28"/>
        </w:rPr>
        <w:t xml:space="preserve">за последние </w:t>
      </w:r>
      <w:r w:rsidR="00FF5BBF">
        <w:rPr>
          <w:sz w:val="28"/>
          <w:szCs w:val="28"/>
        </w:rPr>
        <w:t>4</w:t>
      </w:r>
      <w:r w:rsidRPr="00EA5256">
        <w:rPr>
          <w:sz w:val="28"/>
          <w:szCs w:val="28"/>
        </w:rPr>
        <w:t xml:space="preserve"> года (год, место проведения, наименование фестиваля, конкурса, награда);</w:t>
      </w:r>
    </w:p>
    <w:p w14:paraId="481433D8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857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материально - техническая база коллектива (указать наличие аппаратуры, костюмов, инструментов и т. д.);</w:t>
      </w:r>
    </w:p>
    <w:p w14:paraId="4A15BF9B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указать наличие коллектива - спутника (краткая характеристика).</w:t>
      </w:r>
    </w:p>
    <w:p w14:paraId="748DD458" w14:textId="77777777" w:rsidR="00FF5BBF" w:rsidRDefault="00FF5BBF" w:rsidP="00EA5256">
      <w:pPr>
        <w:pStyle w:val="20"/>
        <w:shd w:val="clear" w:color="auto" w:fill="auto"/>
        <w:tabs>
          <w:tab w:val="left" w:leader="underscore" w:pos="6641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39770640" w14:textId="77777777" w:rsidR="00FF5BBF" w:rsidRPr="00FF5BBF" w:rsidRDefault="00FF5BBF" w:rsidP="00FF5BBF">
      <w:pPr>
        <w:rPr>
          <w:rFonts w:ascii="Times New Roman" w:hAnsi="Times New Roman" w:cs="Times New Roman"/>
          <w:sz w:val="28"/>
          <w:szCs w:val="28"/>
        </w:rPr>
      </w:pPr>
    </w:p>
    <w:p w14:paraId="3F648ADB" w14:textId="754E1BC9" w:rsidR="00501B52" w:rsidRPr="00FF5BBF" w:rsidRDefault="00000000" w:rsidP="00FF5BBF">
      <w:pPr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Художественный руководитель организац</w:t>
      </w:r>
      <w:r w:rsidR="00FF5BBF" w:rsidRPr="00FF5BBF">
        <w:rPr>
          <w:rFonts w:ascii="Times New Roman" w:hAnsi="Times New Roman" w:cs="Times New Roman"/>
          <w:sz w:val="28"/>
          <w:szCs w:val="28"/>
        </w:rPr>
        <w:t>и</w:t>
      </w:r>
      <w:r w:rsidRPr="00FF5BBF">
        <w:rPr>
          <w:rFonts w:ascii="Times New Roman" w:hAnsi="Times New Roman" w:cs="Times New Roman"/>
          <w:sz w:val="28"/>
          <w:szCs w:val="28"/>
        </w:rPr>
        <w:t>и</w:t>
      </w:r>
      <w:r w:rsidR="00FF5BBF" w:rsidRPr="00FF5BBF">
        <w:rPr>
          <w:rFonts w:ascii="Times New Roman" w:hAnsi="Times New Roman" w:cs="Times New Roman"/>
          <w:sz w:val="28"/>
          <w:szCs w:val="28"/>
        </w:rPr>
        <w:t xml:space="preserve"> </w:t>
      </w:r>
      <w:r w:rsidR="00FF5BBF" w:rsidRP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 w:rsidRPr="00FF5BB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3CE24B8E" w14:textId="77777777" w:rsidR="00FF5BBF" w:rsidRPr="00FF5BBF" w:rsidRDefault="00FF5BBF" w:rsidP="00FF5BBF">
      <w:pPr>
        <w:rPr>
          <w:rFonts w:ascii="Times New Roman" w:hAnsi="Times New Roman" w:cs="Times New Roman"/>
          <w:sz w:val="28"/>
          <w:szCs w:val="28"/>
        </w:rPr>
      </w:pPr>
    </w:p>
    <w:p w14:paraId="0F80C2CC" w14:textId="1D785077" w:rsidR="00FF5BBF" w:rsidRPr="00FF5BBF" w:rsidRDefault="00000000" w:rsidP="00FF5BBF">
      <w:pPr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bookmarkStart w:id="1" w:name="bookmark1"/>
      <w:r w:rsidR="00FF5BBF" w:rsidRPr="00FF5BBF">
        <w:rPr>
          <w:rFonts w:ascii="Times New Roman" w:hAnsi="Times New Roman" w:cs="Times New Roman"/>
          <w:sz w:val="28"/>
          <w:szCs w:val="28"/>
        </w:rPr>
        <w:t xml:space="preserve"> </w:t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>
        <w:rPr>
          <w:rFonts w:ascii="Times New Roman" w:hAnsi="Times New Roman" w:cs="Times New Roman"/>
          <w:sz w:val="28"/>
          <w:szCs w:val="28"/>
        </w:rPr>
        <w:tab/>
      </w:r>
      <w:r w:rsidR="00FF5BBF" w:rsidRPr="00FF5BBF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5A39D7E3" w14:textId="77777777" w:rsidR="00FF5BBF" w:rsidRDefault="00FF5BBF" w:rsidP="00FF5BBF">
      <w:pPr>
        <w:pStyle w:val="20"/>
        <w:shd w:val="clear" w:color="auto" w:fill="auto"/>
        <w:tabs>
          <w:tab w:val="left" w:leader="underscore" w:pos="6641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0E2B8E12" w14:textId="42BAB363" w:rsidR="00FF5BBF" w:rsidRPr="009A75D8" w:rsidRDefault="00000000" w:rsidP="00FF5BBF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  <w:bookmarkEnd w:id="1"/>
    </w:p>
    <w:p w14:paraId="76234929" w14:textId="77777777" w:rsidR="00FF5BBF" w:rsidRDefault="00FF5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EABDA7" w14:textId="540D6DB5" w:rsidR="009A75D8" w:rsidRDefault="00E17D91" w:rsidP="009A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</w:t>
      </w:r>
      <w:r w:rsidR="009A75D8" w:rsidRPr="009A75D8">
        <w:rPr>
          <w:rFonts w:ascii="Times New Roman" w:hAnsi="Times New Roman" w:cs="Times New Roman"/>
          <w:sz w:val="32"/>
          <w:szCs w:val="32"/>
        </w:rPr>
        <w:t>. Творческая характеристика руководителя коллектива.</w:t>
      </w:r>
    </w:p>
    <w:p w14:paraId="7BC65943" w14:textId="77777777" w:rsidR="00AE15A0" w:rsidRPr="009A75D8" w:rsidRDefault="00AE15A0" w:rsidP="009A75D8">
      <w:pPr>
        <w:rPr>
          <w:rFonts w:ascii="Times New Roman" w:hAnsi="Times New Roman" w:cs="Times New Roman"/>
          <w:sz w:val="32"/>
          <w:szCs w:val="32"/>
        </w:rPr>
      </w:pPr>
    </w:p>
    <w:p w14:paraId="5732A0DB" w14:textId="6CC17071" w:rsidR="00AE15A0" w:rsidRPr="00EA5256" w:rsidRDefault="00AE15A0" w:rsidP="00AE15A0">
      <w:pPr>
        <w:pStyle w:val="20"/>
        <w:numPr>
          <w:ilvl w:val="0"/>
          <w:numId w:val="1"/>
        </w:numPr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Не нужно копировать данные из творческой характеристики коллектива!</w:t>
      </w:r>
    </w:p>
    <w:p w14:paraId="14CE62D6" w14:textId="77777777" w:rsidR="00FF5BBF" w:rsidRPr="00FF5BBF" w:rsidRDefault="00FF5BBF" w:rsidP="00FF5BBF">
      <w:pPr>
        <w:rPr>
          <w:rFonts w:ascii="Times New Roman" w:hAnsi="Times New Roman" w:cs="Times New Roman"/>
          <w:sz w:val="28"/>
          <w:szCs w:val="28"/>
        </w:rPr>
      </w:pPr>
    </w:p>
    <w:p w14:paraId="6FF1A4AB" w14:textId="7661C85C" w:rsidR="00501B52" w:rsidRDefault="00000000" w:rsidP="009A75D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BBF">
        <w:rPr>
          <w:rFonts w:ascii="Times New Roman" w:hAnsi="Times New Roman" w:cs="Times New Roman"/>
          <w:sz w:val="28"/>
          <w:szCs w:val="28"/>
        </w:rPr>
        <w:t>Характеристика</w:t>
      </w:r>
    </w:p>
    <w:p w14:paraId="20505A2D" w14:textId="77777777" w:rsidR="009A75D8" w:rsidRPr="00FF5BBF" w:rsidRDefault="009A75D8" w:rsidP="009A75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EBE1DC" w14:textId="77777777" w:rsidR="00AE15A0" w:rsidRDefault="00000000" w:rsidP="009A75D8">
      <w:pPr>
        <w:jc w:val="right"/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На руководителя коллектива</w:t>
      </w:r>
    </w:p>
    <w:p w14:paraId="4E7447AE" w14:textId="77777777" w:rsidR="00AE15A0" w:rsidRDefault="00AE15A0" w:rsidP="009A75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7C0E7BA" w14:textId="2D56B7A1" w:rsidR="00501B52" w:rsidRPr="00AE15A0" w:rsidRDefault="00000000" w:rsidP="009A75D8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5A0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коллектива)</w:t>
      </w:r>
    </w:p>
    <w:p w14:paraId="450FCAC7" w14:textId="77777777" w:rsidR="00AE15A0" w:rsidRDefault="00AE15A0" w:rsidP="00AE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E86B353" w14:textId="09E2FB7A" w:rsidR="00501B52" w:rsidRPr="00AE15A0" w:rsidRDefault="00000000" w:rsidP="009A75D8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15A0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14:paraId="4BA3380A" w14:textId="77777777" w:rsidR="009A75D8" w:rsidRDefault="00000000" w:rsidP="009A75D8">
      <w:pPr>
        <w:jc w:val="right"/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год и место рождения</w:t>
      </w:r>
    </w:p>
    <w:p w14:paraId="309A2815" w14:textId="4FA9C03B" w:rsidR="00501B52" w:rsidRDefault="00000000" w:rsidP="009A75D8">
      <w:pPr>
        <w:jc w:val="right"/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образование</w:t>
      </w:r>
    </w:p>
    <w:p w14:paraId="3E408727" w14:textId="77777777" w:rsidR="009A75D8" w:rsidRPr="009A75D8" w:rsidRDefault="009A75D8" w:rsidP="009A75D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00788F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  <w:r w:rsidRPr="00EA5256">
        <w:rPr>
          <w:sz w:val="28"/>
          <w:szCs w:val="28"/>
        </w:rPr>
        <w:t>В характеристике указывается:</w:t>
      </w:r>
    </w:p>
    <w:p w14:paraId="1E1DD201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Ф. И. О.</w:t>
      </w:r>
    </w:p>
    <w:p w14:paraId="790E31D9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образование</w:t>
      </w:r>
    </w:p>
    <w:p w14:paraId="309B4898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учебное заведение</w:t>
      </w:r>
    </w:p>
    <w:p w14:paraId="503CC550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специальность по диплому</w:t>
      </w:r>
    </w:p>
    <w:p w14:paraId="466A5C96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стаж работы в данном коллективе</w:t>
      </w:r>
    </w:p>
    <w:p w14:paraId="796ECE1D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основное место работы (совместитель, по договору и т. д.)</w:t>
      </w:r>
    </w:p>
    <w:p w14:paraId="2AE636C2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краткая характеристика профессиональной деятельности</w:t>
      </w:r>
    </w:p>
    <w:p w14:paraId="5CCF6CA4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наличие звания, дата присвоения</w:t>
      </w:r>
    </w:p>
    <w:p w14:paraId="1C87CA50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участие в творческих проектах</w:t>
      </w:r>
    </w:p>
    <w:p w14:paraId="206926C5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авторские разработки и произведения</w:t>
      </w:r>
    </w:p>
    <w:p w14:paraId="7D0126E2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характеристика профессиональных качеств</w:t>
      </w:r>
    </w:p>
    <w:p w14:paraId="303DABB5" w14:textId="2A6C8B7E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784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участие в семинарах - практикумах по повышению профессиональной квалификации</w:t>
      </w:r>
      <w:r w:rsidR="009A75D8">
        <w:rPr>
          <w:sz w:val="28"/>
          <w:szCs w:val="28"/>
        </w:rPr>
        <w:t xml:space="preserve"> </w:t>
      </w:r>
      <w:r w:rsidR="009A75D8" w:rsidRPr="00EA5256">
        <w:rPr>
          <w:sz w:val="28"/>
          <w:szCs w:val="28"/>
        </w:rPr>
        <w:t xml:space="preserve">за </w:t>
      </w:r>
      <w:r w:rsidR="009A75D8">
        <w:rPr>
          <w:sz w:val="28"/>
          <w:szCs w:val="28"/>
        </w:rPr>
        <w:t>4</w:t>
      </w:r>
      <w:r w:rsidR="009A75D8" w:rsidRPr="00EA5256">
        <w:rPr>
          <w:sz w:val="28"/>
          <w:szCs w:val="28"/>
        </w:rPr>
        <w:t xml:space="preserve"> года</w:t>
      </w:r>
    </w:p>
    <w:p w14:paraId="48F0FF1E" w14:textId="77777777" w:rsidR="00501B52" w:rsidRPr="00EA5256" w:rsidRDefault="00000000" w:rsidP="00EA5256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>характеристика личных качеств, способствующих повышению эффективности работы коллектива и творческому росту самого специалиста</w:t>
      </w:r>
    </w:p>
    <w:p w14:paraId="762C7164" w14:textId="7DE8EC79" w:rsidR="00501B52" w:rsidRPr="009A75D8" w:rsidRDefault="00000000" w:rsidP="009A75D8">
      <w:pPr>
        <w:pStyle w:val="20"/>
        <w:numPr>
          <w:ilvl w:val="0"/>
          <w:numId w:val="1"/>
        </w:numPr>
        <w:shd w:val="clear" w:color="auto" w:fill="auto"/>
        <w:tabs>
          <w:tab w:val="left" w:pos="896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t xml:space="preserve">профессиональные достижения за </w:t>
      </w:r>
      <w:r w:rsidR="009A75D8">
        <w:rPr>
          <w:sz w:val="28"/>
          <w:szCs w:val="28"/>
        </w:rPr>
        <w:t>4</w:t>
      </w:r>
      <w:r w:rsidRPr="00EA5256">
        <w:rPr>
          <w:sz w:val="28"/>
          <w:szCs w:val="28"/>
        </w:rPr>
        <w:t xml:space="preserve"> года (дипломы, грамоты, благодарственные письма, правительственные награды)</w:t>
      </w:r>
      <w:r w:rsidRPr="009A75D8">
        <w:rPr>
          <w:sz w:val="28"/>
          <w:szCs w:val="28"/>
        </w:rPr>
        <w:t>.</w:t>
      </w:r>
    </w:p>
    <w:p w14:paraId="260E6EAD" w14:textId="6BC4CA4D" w:rsidR="009A75D8" w:rsidRDefault="009A75D8" w:rsidP="009A75D8">
      <w:pPr>
        <w:pStyle w:val="20"/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7791DEFC" w14:textId="322462DB" w:rsidR="009A75D8" w:rsidRDefault="009A75D8" w:rsidP="009A75D8">
      <w:pPr>
        <w:pStyle w:val="20"/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38F14865" w14:textId="77777777" w:rsidR="009A75D8" w:rsidRPr="00EA5256" w:rsidRDefault="009A75D8" w:rsidP="009A75D8">
      <w:pPr>
        <w:pStyle w:val="20"/>
        <w:shd w:val="clear" w:color="auto" w:fill="auto"/>
        <w:tabs>
          <w:tab w:val="left" w:pos="712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206F1A1" w14:textId="26C399DC" w:rsidR="00501B52" w:rsidRPr="009A75D8" w:rsidRDefault="00000000" w:rsidP="009A75D8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Художественный 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2B9AE396" w14:textId="77777777" w:rsidR="009A75D8" w:rsidRPr="009A75D8" w:rsidRDefault="009A75D8" w:rsidP="009A75D8">
      <w:pPr>
        <w:rPr>
          <w:rFonts w:ascii="Times New Roman" w:hAnsi="Times New Roman" w:cs="Times New Roman"/>
          <w:sz w:val="28"/>
          <w:szCs w:val="28"/>
        </w:rPr>
      </w:pPr>
    </w:p>
    <w:p w14:paraId="7F708154" w14:textId="657371B8" w:rsidR="00501B52" w:rsidRPr="009A75D8" w:rsidRDefault="00000000" w:rsidP="009A75D8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291BA7BC" w14:textId="77777777" w:rsidR="009A75D8" w:rsidRPr="00EA5256" w:rsidRDefault="009A75D8" w:rsidP="00EA5256">
      <w:pPr>
        <w:pStyle w:val="20"/>
        <w:shd w:val="clear" w:color="auto" w:fill="auto"/>
        <w:tabs>
          <w:tab w:val="left" w:leader="underscore" w:pos="6661"/>
        </w:tabs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2E784C00" w14:textId="77777777" w:rsidR="00501B52" w:rsidRPr="009A75D8" w:rsidRDefault="00000000" w:rsidP="009A75D8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  <w:bookmarkEnd w:id="2"/>
    </w:p>
    <w:p w14:paraId="5541E5EF" w14:textId="77777777" w:rsidR="009A75D8" w:rsidRDefault="009A75D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3"/>
      <w:r>
        <w:rPr>
          <w:sz w:val="28"/>
          <w:szCs w:val="28"/>
        </w:rPr>
        <w:br w:type="page"/>
      </w:r>
    </w:p>
    <w:p w14:paraId="1EC2BABA" w14:textId="2AA18788" w:rsidR="00501B52" w:rsidRDefault="00E17D91" w:rsidP="009A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Pr="009A75D8">
        <w:rPr>
          <w:rFonts w:ascii="Times New Roman" w:hAnsi="Times New Roman" w:cs="Times New Roman"/>
          <w:sz w:val="32"/>
          <w:szCs w:val="32"/>
        </w:rPr>
        <w:t>. Список участников</w:t>
      </w:r>
      <w:r w:rsidR="00FF484E">
        <w:rPr>
          <w:rFonts w:ascii="Times New Roman" w:hAnsi="Times New Roman" w:cs="Times New Roman"/>
          <w:sz w:val="32"/>
          <w:szCs w:val="32"/>
        </w:rPr>
        <w:t xml:space="preserve"> коллектива</w:t>
      </w:r>
      <w:r w:rsidRPr="009A75D8">
        <w:rPr>
          <w:rFonts w:ascii="Times New Roman" w:hAnsi="Times New Roman" w:cs="Times New Roman"/>
          <w:sz w:val="32"/>
          <w:szCs w:val="32"/>
        </w:rPr>
        <w:t>.</w:t>
      </w:r>
      <w:bookmarkEnd w:id="3"/>
    </w:p>
    <w:p w14:paraId="20CF1B3D" w14:textId="77777777" w:rsidR="009A75D8" w:rsidRPr="009A75D8" w:rsidRDefault="009A75D8" w:rsidP="009A75D8">
      <w:pPr>
        <w:rPr>
          <w:rFonts w:ascii="Times New Roman" w:hAnsi="Times New Roman" w:cs="Times New Roman"/>
          <w:sz w:val="32"/>
          <w:szCs w:val="32"/>
        </w:rPr>
      </w:pPr>
    </w:p>
    <w:p w14:paraId="2F822FC3" w14:textId="77777777" w:rsidR="00501B52" w:rsidRPr="00EA5256" w:rsidRDefault="00000000" w:rsidP="00EA5256">
      <w:pPr>
        <w:pStyle w:val="20"/>
        <w:shd w:val="clear" w:color="auto" w:fill="auto"/>
        <w:spacing w:before="0" w:after="0" w:line="23" w:lineRule="atLeast"/>
        <w:ind w:right="-7"/>
        <w:jc w:val="left"/>
        <w:rPr>
          <w:sz w:val="28"/>
          <w:szCs w:val="28"/>
        </w:rPr>
      </w:pPr>
      <w:r w:rsidRPr="00EA5256">
        <w:rPr>
          <w:sz w:val="28"/>
          <w:szCs w:val="28"/>
        </w:rPr>
        <w:t>Список участников</w:t>
      </w:r>
    </w:p>
    <w:tbl>
      <w:tblPr>
        <w:tblOverlap w:val="never"/>
        <w:tblW w:w="96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2826"/>
        <w:gridCol w:w="1243"/>
        <w:gridCol w:w="2159"/>
        <w:gridCol w:w="3118"/>
      </w:tblGrid>
      <w:tr w:rsidR="00343DAE" w:rsidRPr="00EA5256" w14:paraId="48CD8365" w14:textId="77777777" w:rsidTr="00343DAE">
        <w:trPr>
          <w:trHeight w:hRule="exact" w:val="10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F1C8A" w14:textId="77777777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№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6A5A9" w14:textId="77777777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2pt"/>
                <w:sz w:val="28"/>
                <w:szCs w:val="28"/>
              </w:rPr>
              <w:t>ФИО.</w:t>
            </w:r>
          </w:p>
          <w:p w14:paraId="612E21D4" w14:textId="77777777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(полностью)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4AF43" w14:textId="77777777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Дата</w:t>
            </w:r>
          </w:p>
          <w:p w14:paraId="175470BD" w14:textId="77777777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рождения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A3DA0" w14:textId="1D90A96E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rStyle w:val="2115pt"/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Роль в коллективе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5BC82" w14:textId="2293344D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Место работы, учебы, должность (профессия), социальный статус</w:t>
            </w:r>
          </w:p>
        </w:tc>
      </w:tr>
      <w:tr w:rsidR="00343DAE" w:rsidRPr="00EA5256" w14:paraId="12610ECC" w14:textId="77777777" w:rsidTr="00343DAE">
        <w:trPr>
          <w:trHeight w:hRule="exact" w:val="6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368E10" w14:textId="77777777" w:rsidR="00343DAE" w:rsidRPr="00EA5256" w:rsidRDefault="00343DAE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F4C385" w14:textId="77777777" w:rsidR="00343DAE" w:rsidRPr="00EA5256" w:rsidRDefault="00343DAE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D98A3" w14:textId="77777777" w:rsidR="00343DAE" w:rsidRPr="00EA5256" w:rsidRDefault="00343DAE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33E0F" w14:textId="77777777" w:rsidR="00343DAE" w:rsidRPr="00EA5256" w:rsidRDefault="00343DAE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57E74" w14:textId="2F2AD9D3" w:rsidR="00343DAE" w:rsidRPr="00EA5256" w:rsidRDefault="00343DAE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8155BE" w14:textId="77777777" w:rsidR="00501B52" w:rsidRPr="00EA5256" w:rsidRDefault="00501B52" w:rsidP="009A75D8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6CC32540" w14:textId="77777777" w:rsidR="00501B52" w:rsidRPr="00EA5256" w:rsidRDefault="00501B52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578F02E" w14:textId="773FD081" w:rsidR="00501B52" w:rsidRDefault="00000000" w:rsidP="009A75D8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662ECA50" w14:textId="77777777" w:rsidR="009A75D8" w:rsidRPr="009A75D8" w:rsidRDefault="009A75D8" w:rsidP="009A75D8">
      <w:pPr>
        <w:rPr>
          <w:rFonts w:ascii="Times New Roman" w:hAnsi="Times New Roman" w:cs="Times New Roman"/>
          <w:sz w:val="28"/>
          <w:szCs w:val="28"/>
        </w:rPr>
      </w:pPr>
    </w:p>
    <w:p w14:paraId="5BA2C5CA" w14:textId="68614924" w:rsidR="00501B52" w:rsidRPr="009A75D8" w:rsidRDefault="00000000" w:rsidP="009A75D8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="009A75D8"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0E8AAF40" w14:textId="77777777" w:rsidR="00501B52" w:rsidRPr="009A75D8" w:rsidRDefault="00000000" w:rsidP="009A75D8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  <w:bookmarkEnd w:id="4"/>
    </w:p>
    <w:p w14:paraId="4AF31DF2" w14:textId="77777777" w:rsidR="009A75D8" w:rsidRDefault="009A75D8" w:rsidP="009A75D8">
      <w:pPr>
        <w:rPr>
          <w:rFonts w:ascii="Times New Roman" w:hAnsi="Times New Roman" w:cs="Times New Roman"/>
          <w:sz w:val="28"/>
          <w:szCs w:val="28"/>
        </w:rPr>
      </w:pPr>
      <w:bookmarkStart w:id="5" w:name="bookmark5"/>
    </w:p>
    <w:p w14:paraId="3C4CC64C" w14:textId="77777777" w:rsidR="009A75D8" w:rsidRDefault="009A75D8" w:rsidP="009A75D8">
      <w:pPr>
        <w:rPr>
          <w:rFonts w:ascii="Times New Roman" w:hAnsi="Times New Roman" w:cs="Times New Roman"/>
          <w:sz w:val="28"/>
          <w:szCs w:val="28"/>
        </w:rPr>
      </w:pPr>
    </w:p>
    <w:p w14:paraId="4C80EBAC" w14:textId="77777777" w:rsidR="009A75D8" w:rsidRDefault="009A75D8" w:rsidP="009A75D8">
      <w:pPr>
        <w:rPr>
          <w:rFonts w:ascii="Times New Roman" w:hAnsi="Times New Roman" w:cs="Times New Roman"/>
          <w:sz w:val="28"/>
          <w:szCs w:val="28"/>
        </w:rPr>
      </w:pPr>
    </w:p>
    <w:p w14:paraId="7971EE0F" w14:textId="34BBAA65" w:rsidR="00501B52" w:rsidRDefault="00E17D91" w:rsidP="009A75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9A75D8">
        <w:rPr>
          <w:rFonts w:ascii="Times New Roman" w:hAnsi="Times New Roman" w:cs="Times New Roman"/>
          <w:sz w:val="32"/>
          <w:szCs w:val="32"/>
        </w:rPr>
        <w:t xml:space="preserve">. </w:t>
      </w:r>
      <w:bookmarkStart w:id="6" w:name="_Hlk126046491"/>
      <w:r w:rsidRPr="009A75D8">
        <w:rPr>
          <w:rFonts w:ascii="Times New Roman" w:hAnsi="Times New Roman" w:cs="Times New Roman"/>
          <w:sz w:val="32"/>
          <w:szCs w:val="32"/>
        </w:rPr>
        <w:t>Репертуар коллектива</w:t>
      </w:r>
      <w:bookmarkEnd w:id="6"/>
      <w:r w:rsidRPr="009A75D8">
        <w:rPr>
          <w:rFonts w:ascii="Times New Roman" w:hAnsi="Times New Roman" w:cs="Times New Roman"/>
          <w:sz w:val="32"/>
          <w:szCs w:val="32"/>
        </w:rPr>
        <w:t xml:space="preserve"> за </w:t>
      </w:r>
      <w:r w:rsidR="009A75D8" w:rsidRPr="009A75D8">
        <w:rPr>
          <w:rFonts w:ascii="Times New Roman" w:hAnsi="Times New Roman" w:cs="Times New Roman"/>
          <w:sz w:val="32"/>
          <w:szCs w:val="32"/>
        </w:rPr>
        <w:t>4</w:t>
      </w:r>
      <w:r w:rsidRPr="009A75D8">
        <w:rPr>
          <w:rFonts w:ascii="Times New Roman" w:hAnsi="Times New Roman" w:cs="Times New Roman"/>
          <w:sz w:val="32"/>
          <w:szCs w:val="32"/>
        </w:rPr>
        <w:t xml:space="preserve"> года.</w:t>
      </w:r>
      <w:bookmarkEnd w:id="5"/>
    </w:p>
    <w:p w14:paraId="3DC8F50B" w14:textId="77777777" w:rsidR="009A75D8" w:rsidRPr="009A75D8" w:rsidRDefault="009A75D8" w:rsidP="009A75D8">
      <w:pPr>
        <w:rPr>
          <w:rFonts w:ascii="Times New Roman" w:hAnsi="Times New Roman" w:cs="Times New Roman"/>
          <w:sz w:val="32"/>
          <w:szCs w:val="32"/>
        </w:rPr>
      </w:pPr>
    </w:p>
    <w:p w14:paraId="22C69E0D" w14:textId="77777777" w:rsidR="00501B52" w:rsidRPr="009A75D8" w:rsidRDefault="00000000" w:rsidP="009A75D8">
      <w:pPr>
        <w:pStyle w:val="a8"/>
        <w:shd w:val="clear" w:color="auto" w:fill="auto"/>
        <w:spacing w:line="23" w:lineRule="atLeast"/>
        <w:ind w:right="-7"/>
        <w:rPr>
          <w:b w:val="0"/>
          <w:bCs w:val="0"/>
        </w:rPr>
      </w:pPr>
      <w:r w:rsidRPr="009A75D8">
        <w:rPr>
          <w:b w:val="0"/>
          <w:bCs w:val="0"/>
        </w:rPr>
        <w:t>Репертуар вокального коллектива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48"/>
        <w:gridCol w:w="4022"/>
        <w:gridCol w:w="2333"/>
      </w:tblGrid>
      <w:tr w:rsidR="00501B52" w:rsidRPr="00EA5256" w14:paraId="74536ECA" w14:textId="77777777" w:rsidTr="009A75D8">
        <w:trPr>
          <w:trHeight w:hRule="exact" w:val="6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A2214" w14:textId="77777777" w:rsidR="00501B52" w:rsidRPr="00EA5256" w:rsidRDefault="00000000" w:rsidP="009A75D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A2C6F" w14:textId="77777777" w:rsidR="00501B52" w:rsidRPr="00EA5256" w:rsidRDefault="00000000" w:rsidP="009A75D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Наименование</w:t>
            </w:r>
          </w:p>
          <w:p w14:paraId="3FB78FFE" w14:textId="77777777" w:rsidR="00501B52" w:rsidRPr="00EA5256" w:rsidRDefault="00000000" w:rsidP="009A75D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произведения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BCBE2" w14:textId="77777777" w:rsidR="00501B52" w:rsidRPr="00EA5256" w:rsidRDefault="00000000" w:rsidP="009A75D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Авторы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50F4" w14:textId="77777777" w:rsidR="00501B52" w:rsidRPr="00EA5256" w:rsidRDefault="00000000" w:rsidP="009A75D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С какого года в репертуаре</w:t>
            </w:r>
          </w:p>
        </w:tc>
      </w:tr>
      <w:tr w:rsidR="00501B52" w:rsidRPr="00EA5256" w14:paraId="381A0EB9" w14:textId="77777777" w:rsidTr="009A75D8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E34EB" w14:textId="77777777" w:rsidR="00501B52" w:rsidRPr="00EA5256" w:rsidRDefault="00501B52" w:rsidP="009A75D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D0E6D2" w14:textId="77777777" w:rsidR="00501B52" w:rsidRPr="00EA5256" w:rsidRDefault="00501B52" w:rsidP="009A75D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4031F" w14:textId="77777777" w:rsidR="00501B52" w:rsidRPr="00EA5256" w:rsidRDefault="00501B52" w:rsidP="009A75D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8745" w14:textId="77777777" w:rsidR="00501B52" w:rsidRPr="00EA5256" w:rsidRDefault="00501B52" w:rsidP="009A75D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B3B2EF" w14:textId="77777777" w:rsidR="00501B52" w:rsidRPr="00EA5256" w:rsidRDefault="00501B52" w:rsidP="009A75D8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3AE471F6" w14:textId="77777777" w:rsidR="00501B52" w:rsidRPr="00EA5256" w:rsidRDefault="00501B52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7EE92604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51645885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11A4C3E8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78FC49BC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</w:p>
    <w:p w14:paraId="58088065" w14:textId="5932976E" w:rsidR="009A75D8" w:rsidRDefault="009A75D8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04E830A7" w14:textId="77777777" w:rsidR="009A75D8" w:rsidRDefault="009A75D8" w:rsidP="00EA5256">
      <w:pPr>
        <w:pStyle w:val="20"/>
        <w:shd w:val="clear" w:color="auto" w:fill="auto"/>
        <w:spacing w:before="0" w:after="0" w:line="23" w:lineRule="atLeast"/>
        <w:ind w:right="-7"/>
        <w:rPr>
          <w:sz w:val="28"/>
          <w:szCs w:val="28"/>
        </w:rPr>
      </w:pPr>
    </w:p>
    <w:p w14:paraId="0431E07F" w14:textId="4633271F" w:rsidR="009A75D8" w:rsidRPr="009A75D8" w:rsidRDefault="009A75D8" w:rsidP="009A75D8">
      <w:pPr>
        <w:pStyle w:val="a8"/>
        <w:shd w:val="clear" w:color="auto" w:fill="auto"/>
        <w:spacing w:line="23" w:lineRule="atLeast"/>
        <w:ind w:right="-7"/>
        <w:rPr>
          <w:b w:val="0"/>
          <w:bCs w:val="0"/>
        </w:rPr>
      </w:pPr>
      <w:r w:rsidRPr="009A75D8">
        <w:rPr>
          <w:b w:val="0"/>
          <w:bCs w:val="0"/>
        </w:rPr>
        <w:t>Репертуар хореографического коллектива</w:t>
      </w:r>
    </w:p>
    <w:tbl>
      <w:tblPr>
        <w:tblOverlap w:val="never"/>
        <w:tblW w:w="93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419"/>
        <w:gridCol w:w="4123"/>
        <w:gridCol w:w="2290"/>
      </w:tblGrid>
      <w:tr w:rsidR="00501B52" w:rsidRPr="00EA5256" w14:paraId="6B0453F6" w14:textId="77777777" w:rsidTr="00D86801">
        <w:trPr>
          <w:trHeight w:hRule="exact" w:val="11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6C4C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5EC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Название</w:t>
            </w:r>
          </w:p>
          <w:p w14:paraId="61ECE93D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номера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CB249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Хореография, постановка (автор)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06E4A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Количество</w:t>
            </w:r>
          </w:p>
          <w:p w14:paraId="4363E992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исполнителей</w:t>
            </w:r>
          </w:p>
        </w:tc>
      </w:tr>
      <w:tr w:rsidR="00501B52" w:rsidRPr="00EA5256" w14:paraId="7E88B661" w14:textId="77777777" w:rsidTr="00D86801">
        <w:trPr>
          <w:trHeight w:hRule="exact"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600FA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302CFF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AF2A0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AC29D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C9B407" w14:textId="77777777" w:rsidR="00501B52" w:rsidRPr="00EA5256" w:rsidRDefault="00501B52" w:rsidP="009A75D8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E0C5613" w14:textId="5A1F804D" w:rsidR="00501B52" w:rsidRDefault="00501B52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5997860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3BABBEB0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46BF282D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2E750FB4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 П.</w:t>
      </w:r>
    </w:p>
    <w:p w14:paraId="518DB445" w14:textId="77777777" w:rsidR="00501B52" w:rsidRPr="00D86801" w:rsidRDefault="00000000" w:rsidP="00D86801">
      <w:pPr>
        <w:pStyle w:val="a8"/>
        <w:shd w:val="clear" w:color="auto" w:fill="auto"/>
        <w:spacing w:line="23" w:lineRule="atLeast"/>
        <w:ind w:right="-7"/>
        <w:rPr>
          <w:b w:val="0"/>
          <w:bCs w:val="0"/>
        </w:rPr>
      </w:pPr>
      <w:r w:rsidRPr="00D86801">
        <w:rPr>
          <w:b w:val="0"/>
          <w:bCs w:val="0"/>
        </w:rPr>
        <w:t>Репертуар театрального коллектива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693"/>
        <w:gridCol w:w="3403"/>
        <w:gridCol w:w="2952"/>
      </w:tblGrid>
      <w:tr w:rsidR="00501B52" w:rsidRPr="00EA5256" w14:paraId="7C45A647" w14:textId="77777777" w:rsidTr="00D86801">
        <w:trPr>
          <w:trHeight w:hRule="exact" w:val="65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98F36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7E3C8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Название</w:t>
            </w:r>
          </w:p>
          <w:p w14:paraId="2ABA4F57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спектакля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294B9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Автор</w:t>
            </w:r>
          </w:p>
          <w:p w14:paraId="5490480F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пьесы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952E6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Год</w:t>
            </w:r>
          </w:p>
          <w:p w14:paraId="525E072A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выпуска</w:t>
            </w:r>
          </w:p>
        </w:tc>
      </w:tr>
      <w:tr w:rsidR="00501B52" w:rsidRPr="00EA5256" w14:paraId="18286B9C" w14:textId="77777777" w:rsidTr="00D86801">
        <w:trPr>
          <w:trHeight w:hRule="exact" w:val="6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8F1B3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2D15E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AE0965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56AA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B50DD2" w14:textId="77777777" w:rsidR="00501B52" w:rsidRPr="00EA5256" w:rsidRDefault="00501B52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79E01C6F" w14:textId="2A3A1000" w:rsidR="00501B52" w:rsidRDefault="00501B52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23E2C24B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4D448732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59035BBC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70E31B94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</w:p>
    <w:p w14:paraId="10849144" w14:textId="2CC1ACC9" w:rsidR="00D86801" w:rsidRDefault="00D86801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D0E582A" w14:textId="77777777" w:rsidR="00D86801" w:rsidRPr="00EA5256" w:rsidRDefault="00D86801" w:rsidP="00EA5256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3AC06BC5" w14:textId="77777777" w:rsidR="00501B52" w:rsidRPr="00D86801" w:rsidRDefault="00000000" w:rsidP="00D86801">
      <w:pPr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D86801">
        <w:rPr>
          <w:rFonts w:ascii="Times New Roman" w:hAnsi="Times New Roman" w:cs="Times New Roman"/>
          <w:sz w:val="28"/>
          <w:szCs w:val="28"/>
        </w:rPr>
        <w:t>Репертуар фольклорного коллектива</w:t>
      </w:r>
      <w:bookmarkEnd w:id="7"/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097"/>
        <w:gridCol w:w="3118"/>
        <w:gridCol w:w="1928"/>
        <w:gridCol w:w="2325"/>
      </w:tblGrid>
      <w:tr w:rsidR="00343DAE" w:rsidRPr="00EA5256" w14:paraId="3539A414" w14:textId="77777777" w:rsidTr="00343DAE">
        <w:trPr>
          <w:trHeight w:hRule="exact" w:val="75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32E3A" w14:textId="77777777" w:rsidR="00343DAE" w:rsidRPr="00EA5256" w:rsidRDefault="00343DAE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0963" w14:textId="77777777" w:rsidR="00343DAE" w:rsidRPr="00EA5256" w:rsidRDefault="00343DAE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Наименование</w:t>
            </w:r>
          </w:p>
          <w:p w14:paraId="4811FC26" w14:textId="77777777" w:rsidR="00343DAE" w:rsidRPr="00EA5256" w:rsidRDefault="00343DAE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произведения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31ED5" w14:textId="77777777" w:rsidR="00343DAE" w:rsidRPr="00EA5256" w:rsidRDefault="00343DAE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Источник подбора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AC761" w14:textId="4162D67D" w:rsidR="00343DAE" w:rsidRPr="00EA5256" w:rsidRDefault="00343DAE" w:rsidP="00343DAE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rStyle w:val="25"/>
                <w:sz w:val="28"/>
                <w:szCs w:val="28"/>
              </w:rPr>
            </w:pPr>
            <w:r>
              <w:rPr>
                <w:rStyle w:val="25"/>
                <w:sz w:val="28"/>
                <w:szCs w:val="28"/>
              </w:rPr>
              <w:t>Жанр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2DA33" w14:textId="14843B11" w:rsidR="00343DAE" w:rsidRPr="00EA5256" w:rsidRDefault="00343DAE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С какого года в репертуаре</w:t>
            </w:r>
          </w:p>
        </w:tc>
      </w:tr>
      <w:tr w:rsidR="00DC19D6" w:rsidRPr="00EA5256" w14:paraId="4BF3B122" w14:textId="77777777" w:rsidTr="00343DAE">
        <w:trPr>
          <w:trHeight w:hRule="exact" w:val="656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86D07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B969B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DBC43" w14:textId="34CEDC1F" w:rsidR="00DC19D6" w:rsidRPr="00EA5256" w:rsidRDefault="00DC19D6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(регион, место записи)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678EB" w14:textId="77777777" w:rsidR="00DC19D6" w:rsidRPr="00EA5256" w:rsidRDefault="00DC19D6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C04E0" w14:textId="771FA3A9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6" w:rsidRPr="00EA5256" w14:paraId="06C54377" w14:textId="77777777" w:rsidTr="00EE5323">
        <w:trPr>
          <w:trHeight w:hRule="exact" w:val="1091"/>
          <w:jc w:val="center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DF4230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FB074D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3E2F8" w14:textId="77777777" w:rsidR="00DC19D6" w:rsidRPr="00EA5256" w:rsidRDefault="00DC19D6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Сборник (название, издательство и год выпуска)</w:t>
            </w:r>
          </w:p>
        </w:tc>
        <w:tc>
          <w:tcPr>
            <w:tcW w:w="19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DA95AE" w14:textId="77777777" w:rsidR="00DC19D6" w:rsidRPr="00EA5256" w:rsidRDefault="00DC19D6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747AA" w14:textId="25E97FDA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9D6" w:rsidRPr="00EA5256" w14:paraId="347BF1DC" w14:textId="77777777" w:rsidTr="00EE5323">
        <w:trPr>
          <w:trHeight w:hRule="exact" w:val="85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B9E5B3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ADEA14" w14:textId="77777777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F9EA3E" w14:textId="6AA49408" w:rsidR="00DC19D6" w:rsidRPr="00EA5256" w:rsidRDefault="00DC19D6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записи, обработки, расшифровки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4C9BB" w14:textId="77777777" w:rsidR="00DC19D6" w:rsidRPr="00EA5256" w:rsidRDefault="00DC19D6" w:rsidP="00343DAE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C126F" w14:textId="21ACF2A1" w:rsidR="00DC19D6" w:rsidRPr="00EA5256" w:rsidRDefault="00DC19D6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EFCA6A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4B350E29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4D6D29F0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6FEEBD5E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34E3AF8B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1DD22CA8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</w:p>
    <w:p w14:paraId="2307F59C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03662D94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7B5F5DA4" w14:textId="4D808467" w:rsidR="00D86801" w:rsidRPr="00D86801" w:rsidRDefault="00D86801" w:rsidP="00EA5256">
      <w:pPr>
        <w:pStyle w:val="20"/>
        <w:shd w:val="clear" w:color="auto" w:fill="auto"/>
        <w:tabs>
          <w:tab w:val="left" w:leader="underscore" w:pos="6085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D86801">
        <w:rPr>
          <w:sz w:val="28"/>
          <w:szCs w:val="28"/>
        </w:rPr>
        <w:t>Репертуар циркового коллектива</w:t>
      </w:r>
    </w:p>
    <w:tbl>
      <w:tblPr>
        <w:tblOverlap w:val="never"/>
        <w:tblW w:w="94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299"/>
        <w:gridCol w:w="2011"/>
        <w:gridCol w:w="2294"/>
        <w:gridCol w:w="2309"/>
      </w:tblGrid>
      <w:tr w:rsidR="00501B52" w:rsidRPr="00EA5256" w14:paraId="46F4A9DD" w14:textId="77777777" w:rsidTr="00D86801">
        <w:trPr>
          <w:trHeight w:hRule="exact" w:val="10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FAE3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C587D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Название</w:t>
            </w:r>
          </w:p>
          <w:p w14:paraId="476B96B1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номера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0D1B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Жанр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9B238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Постановка</w:t>
            </w:r>
          </w:p>
          <w:p w14:paraId="3B36E14A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(автор)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DB0A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Количество</w:t>
            </w:r>
          </w:p>
          <w:p w14:paraId="621E7ED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исполнителей</w:t>
            </w:r>
          </w:p>
        </w:tc>
      </w:tr>
      <w:tr w:rsidR="00501B52" w:rsidRPr="00EA5256" w14:paraId="63111FE3" w14:textId="77777777" w:rsidTr="00D86801">
        <w:trPr>
          <w:trHeight w:hRule="exact" w:val="6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5601F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56120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CBD6A0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F5955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DC9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EF3A52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519D0E11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1317773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31C03605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35E51CFB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3195A7BF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М. П.</w:t>
      </w:r>
    </w:p>
    <w:p w14:paraId="555106B4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2DC13D77" w14:textId="76D1F701" w:rsidR="00501B52" w:rsidRPr="00EA5256" w:rsidRDefault="00000000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  <w:r w:rsidRPr="00EA5256">
        <w:rPr>
          <w:rFonts w:ascii="Times New Roman" w:hAnsi="Times New Roman" w:cs="Times New Roman"/>
          <w:sz w:val="28"/>
          <w:szCs w:val="28"/>
        </w:rPr>
        <w:t>Фильмография кино-видеостудии</w:t>
      </w:r>
    </w:p>
    <w:tbl>
      <w:tblPr>
        <w:tblOverlap w:val="never"/>
        <w:tblW w:w="94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141"/>
        <w:gridCol w:w="2755"/>
        <w:gridCol w:w="3955"/>
      </w:tblGrid>
      <w:tr w:rsidR="00501B52" w:rsidRPr="00EA5256" w14:paraId="5DC59F3B" w14:textId="77777777" w:rsidTr="00D86801">
        <w:trPr>
          <w:trHeight w:hRule="exact" w:val="14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FC064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4A51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Название</w:t>
            </w:r>
          </w:p>
          <w:p w14:paraId="451DC78F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фильма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D83E1" w14:textId="59C46B58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Продолжительность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91ACA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Состав творческой группы: Режиссер, оператор, автор сценария, звукооператор, монтажер и т.д.</w:t>
            </w:r>
          </w:p>
        </w:tc>
      </w:tr>
      <w:tr w:rsidR="00501B52" w:rsidRPr="00EA5256" w14:paraId="5611EE7E" w14:textId="77777777" w:rsidTr="00D86801">
        <w:trPr>
          <w:trHeight w:hRule="exact" w:val="74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7A9133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21012E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72FA2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2AB4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F4C1AE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03B73836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26F416CE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7D1BB699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2B38FCA7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444149E4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</w:p>
    <w:p w14:paraId="17BC84A6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36399F75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3FA0C4EC" w14:textId="26F725C4" w:rsidR="00501B52" w:rsidRPr="00D86801" w:rsidRDefault="00000000" w:rsidP="00D86801">
      <w:pPr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D86801">
        <w:rPr>
          <w:rFonts w:ascii="Times New Roman" w:hAnsi="Times New Roman" w:cs="Times New Roman"/>
          <w:sz w:val="28"/>
          <w:szCs w:val="28"/>
        </w:rPr>
        <w:t>Перечень выставок студии изобразительного,</w:t>
      </w:r>
      <w:r w:rsidR="00D86801">
        <w:rPr>
          <w:rFonts w:ascii="Times New Roman" w:hAnsi="Times New Roman" w:cs="Times New Roman"/>
          <w:sz w:val="28"/>
          <w:szCs w:val="28"/>
        </w:rPr>
        <w:t xml:space="preserve"> </w:t>
      </w:r>
      <w:r w:rsidRPr="00D86801">
        <w:rPr>
          <w:rFonts w:ascii="Times New Roman" w:hAnsi="Times New Roman" w:cs="Times New Roman"/>
          <w:sz w:val="28"/>
          <w:szCs w:val="28"/>
        </w:rPr>
        <w:t>декоративно-прикладного творчества</w:t>
      </w:r>
      <w:bookmarkEnd w:id="8"/>
    </w:p>
    <w:tbl>
      <w:tblPr>
        <w:tblOverlap w:val="never"/>
        <w:tblW w:w="9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304"/>
        <w:gridCol w:w="2016"/>
        <w:gridCol w:w="2304"/>
        <w:gridCol w:w="2318"/>
      </w:tblGrid>
      <w:tr w:rsidR="00501B52" w:rsidRPr="00EA5256" w14:paraId="46E90498" w14:textId="77777777" w:rsidTr="00D86801">
        <w:trPr>
          <w:trHeight w:hRule="exact" w:val="96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F6F19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5D200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Название (тема) выставки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5FB27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Место</w:t>
            </w:r>
          </w:p>
          <w:p w14:paraId="77D0E700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проведения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AD10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Разновидность</w:t>
            </w:r>
          </w:p>
          <w:p w14:paraId="7F72C8D8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ДПИ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00099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Количество</w:t>
            </w:r>
          </w:p>
          <w:p w14:paraId="3C73F0C8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5"/>
                <w:sz w:val="28"/>
                <w:szCs w:val="28"/>
              </w:rPr>
              <w:t>участников</w:t>
            </w:r>
          </w:p>
        </w:tc>
      </w:tr>
      <w:tr w:rsidR="00501B52" w:rsidRPr="00EA5256" w14:paraId="526E3511" w14:textId="77777777" w:rsidTr="00D86801">
        <w:trPr>
          <w:trHeight w:hRule="exact" w:val="65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2102F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3DA8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345D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8ADFA8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323B8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FDE5E9" w14:textId="77777777" w:rsidR="00D86801" w:rsidRPr="00EA5256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7A6A18D9" w14:textId="77777777" w:rsidR="00D86801" w:rsidRDefault="00D86801" w:rsidP="00D86801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53482AC0" w14:textId="77777777" w:rsidR="00D86801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129CF393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</w:p>
    <w:p w14:paraId="2A39107E" w14:textId="77777777" w:rsidR="00D86801" w:rsidRPr="009A75D8" w:rsidRDefault="00D86801" w:rsidP="00D86801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6A3A6D30" w14:textId="77777777" w:rsidR="00D86801" w:rsidRPr="009A75D8" w:rsidRDefault="00D86801" w:rsidP="00D86801">
      <w:pPr>
        <w:ind w:right="35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</w:p>
    <w:p w14:paraId="770A5760" w14:textId="754D69F8" w:rsidR="00501B52" w:rsidRPr="00EA5256" w:rsidRDefault="00000000" w:rsidP="00EA5256">
      <w:pPr>
        <w:pStyle w:val="20"/>
        <w:shd w:val="clear" w:color="auto" w:fill="auto"/>
        <w:tabs>
          <w:tab w:val="left" w:leader="underscore" w:pos="5791"/>
        </w:tabs>
        <w:spacing w:before="0" w:after="0" w:line="23" w:lineRule="atLeast"/>
        <w:ind w:right="-7"/>
        <w:jc w:val="both"/>
        <w:rPr>
          <w:sz w:val="28"/>
          <w:szCs w:val="28"/>
        </w:rPr>
      </w:pPr>
      <w:r w:rsidRPr="00EA5256">
        <w:rPr>
          <w:sz w:val="28"/>
          <w:szCs w:val="28"/>
        </w:rPr>
        <w:br w:type="page"/>
      </w:r>
    </w:p>
    <w:p w14:paraId="79C871F1" w14:textId="0BD1497D" w:rsidR="00501B52" w:rsidRDefault="00FF484E" w:rsidP="00D8288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9" w:name="bookmark8"/>
      <w:r>
        <w:rPr>
          <w:rFonts w:ascii="Times New Roman" w:hAnsi="Times New Roman" w:cs="Times New Roman"/>
          <w:sz w:val="32"/>
          <w:szCs w:val="32"/>
        </w:rPr>
        <w:lastRenderedPageBreak/>
        <w:t>8</w:t>
      </w:r>
      <w:r w:rsidR="00D86801">
        <w:rPr>
          <w:rFonts w:ascii="Times New Roman" w:hAnsi="Times New Roman" w:cs="Times New Roman"/>
          <w:sz w:val="32"/>
          <w:szCs w:val="32"/>
        </w:rPr>
        <w:t xml:space="preserve">. </w:t>
      </w:r>
      <w:bookmarkStart w:id="10" w:name="_Hlk126046584"/>
      <w:r w:rsidR="00D86801" w:rsidRPr="00D86801">
        <w:rPr>
          <w:rFonts w:ascii="Times New Roman" w:hAnsi="Times New Roman" w:cs="Times New Roman"/>
          <w:sz w:val="32"/>
          <w:szCs w:val="32"/>
        </w:rPr>
        <w:t>Отчет</w:t>
      </w:r>
      <w:bookmarkEnd w:id="9"/>
      <w:r w:rsidR="00D8288A">
        <w:rPr>
          <w:rFonts w:ascii="Times New Roman" w:hAnsi="Times New Roman" w:cs="Times New Roman"/>
          <w:sz w:val="32"/>
          <w:szCs w:val="32"/>
        </w:rPr>
        <w:t xml:space="preserve"> </w:t>
      </w:r>
      <w:r w:rsidR="00D86801" w:rsidRPr="00D86801">
        <w:rPr>
          <w:rFonts w:ascii="Times New Roman" w:hAnsi="Times New Roman" w:cs="Times New Roman"/>
          <w:sz w:val="32"/>
          <w:szCs w:val="32"/>
        </w:rPr>
        <w:t>об участии в мероприятиях, смотрах, конкурсах, фестивалях</w:t>
      </w:r>
      <w:r w:rsidR="00D8288A">
        <w:rPr>
          <w:rFonts w:ascii="Times New Roman" w:hAnsi="Times New Roman" w:cs="Times New Roman"/>
          <w:sz w:val="32"/>
          <w:szCs w:val="32"/>
        </w:rPr>
        <w:t xml:space="preserve"> </w:t>
      </w:r>
      <w:r w:rsidR="00D86801" w:rsidRPr="00D86801">
        <w:rPr>
          <w:rFonts w:ascii="Times New Roman" w:hAnsi="Times New Roman" w:cs="Times New Roman"/>
          <w:sz w:val="32"/>
          <w:szCs w:val="32"/>
        </w:rPr>
        <w:t>различного уровня</w:t>
      </w:r>
      <w:r w:rsidR="00D8288A">
        <w:rPr>
          <w:rFonts w:ascii="Times New Roman" w:hAnsi="Times New Roman" w:cs="Times New Roman"/>
          <w:sz w:val="32"/>
          <w:szCs w:val="32"/>
        </w:rPr>
        <w:t xml:space="preserve"> за 4 года</w:t>
      </w:r>
      <w:bookmarkEnd w:id="10"/>
      <w:r w:rsidR="00D8288A">
        <w:rPr>
          <w:rFonts w:ascii="Times New Roman" w:hAnsi="Times New Roman" w:cs="Times New Roman"/>
          <w:sz w:val="32"/>
          <w:szCs w:val="32"/>
        </w:rPr>
        <w:t>.</w:t>
      </w:r>
    </w:p>
    <w:p w14:paraId="46E569E0" w14:textId="77777777" w:rsidR="00D8288A" w:rsidRDefault="00D8288A" w:rsidP="00D8288A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09D14172" w14:textId="0FA3B433" w:rsidR="00530561" w:rsidRDefault="00530561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входят </w:t>
      </w:r>
      <w:r w:rsidRPr="00530561">
        <w:rPr>
          <w:rFonts w:ascii="Times New Roman" w:hAnsi="Times New Roman" w:cs="Times New Roman"/>
          <w:sz w:val="28"/>
          <w:szCs w:val="28"/>
        </w:rPr>
        <w:t>концертные, конкурсные выступления, мастер-классы, открытые уроки, тематические занятия и т.п.</w:t>
      </w:r>
    </w:p>
    <w:p w14:paraId="2EB5656F" w14:textId="6CD6DC60" w:rsidR="00D8288A" w:rsidRPr="001A126A" w:rsidRDefault="00D8288A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126A">
        <w:rPr>
          <w:rFonts w:ascii="Times New Roman" w:hAnsi="Times New Roman" w:cs="Times New Roman"/>
          <w:sz w:val="28"/>
          <w:szCs w:val="28"/>
        </w:rPr>
        <w:t>Результативность участия в мероприятии должна быть подтверждена соответствующей копией диплома в приложении.</w:t>
      </w:r>
    </w:p>
    <w:p w14:paraId="3CBF14D3" w14:textId="1A68A8D2" w:rsidR="00D8288A" w:rsidRPr="001A126A" w:rsidRDefault="00D8288A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A126A">
        <w:rPr>
          <w:rFonts w:ascii="Times New Roman" w:hAnsi="Times New Roman" w:cs="Times New Roman"/>
          <w:sz w:val="28"/>
          <w:szCs w:val="28"/>
        </w:rPr>
        <w:t xml:space="preserve">Данные должны коррелировать с </w:t>
      </w:r>
      <w:r w:rsidR="001A126A" w:rsidRPr="001A126A">
        <w:rPr>
          <w:rFonts w:ascii="Times New Roman" w:hAnsi="Times New Roman" w:cs="Times New Roman"/>
          <w:sz w:val="28"/>
          <w:szCs w:val="28"/>
        </w:rPr>
        <w:t>«Журналом учета работы клубного учреждения»</w:t>
      </w:r>
      <w:r w:rsidRPr="001A126A">
        <w:rPr>
          <w:rFonts w:ascii="Times New Roman" w:hAnsi="Times New Roman" w:cs="Times New Roman"/>
          <w:sz w:val="28"/>
          <w:szCs w:val="28"/>
        </w:rPr>
        <w:t>.</w:t>
      </w:r>
    </w:p>
    <w:p w14:paraId="04525E9D" w14:textId="670465AE" w:rsidR="00D8288A" w:rsidRDefault="00D8288A" w:rsidP="00D8288A"/>
    <w:p w14:paraId="2EBDAA57" w14:textId="77777777" w:rsidR="00D8288A" w:rsidRPr="00D86801" w:rsidRDefault="00D8288A" w:rsidP="00D8288A">
      <w:pPr>
        <w:rPr>
          <w:rFonts w:ascii="Times New Roman" w:hAnsi="Times New Roman" w:cs="Times New Roman"/>
          <w:sz w:val="32"/>
          <w:szCs w:val="32"/>
        </w:rPr>
      </w:pPr>
    </w:p>
    <w:tbl>
      <w:tblPr>
        <w:tblOverlap w:val="never"/>
        <w:tblW w:w="54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12"/>
        <w:gridCol w:w="1690"/>
        <w:gridCol w:w="1749"/>
        <w:gridCol w:w="1570"/>
        <w:gridCol w:w="1376"/>
        <w:gridCol w:w="1081"/>
      </w:tblGrid>
      <w:tr w:rsidR="00D86801" w:rsidRPr="00EA5256" w14:paraId="0DCBDED8" w14:textId="77777777" w:rsidTr="00DC19D6">
        <w:trPr>
          <w:trHeight w:hRule="exact" w:val="2967"/>
          <w:jc w:val="center"/>
        </w:trPr>
        <w:tc>
          <w:tcPr>
            <w:tcW w:w="263" w:type="pct"/>
            <w:shd w:val="clear" w:color="auto" w:fill="FFFFFF"/>
            <w:vAlign w:val="center"/>
          </w:tcPr>
          <w:p w14:paraId="19C83565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№</w:t>
            </w:r>
          </w:p>
        </w:tc>
        <w:tc>
          <w:tcPr>
            <w:tcW w:w="1049" w:type="pct"/>
            <w:shd w:val="clear" w:color="auto" w:fill="FFFFFF"/>
            <w:vAlign w:val="center"/>
          </w:tcPr>
          <w:p w14:paraId="6645A94B" w14:textId="77777777" w:rsidR="00DC19D6" w:rsidRPr="00EA5256" w:rsidRDefault="00DC19D6" w:rsidP="00DC19D6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Наименование</w:t>
            </w:r>
          </w:p>
          <w:p w14:paraId="319F37C1" w14:textId="197C84EE" w:rsidR="00501B52" w:rsidRPr="00EA5256" w:rsidRDefault="00DC19D6" w:rsidP="00DC19D6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мероприятия</w:t>
            </w:r>
          </w:p>
        </w:tc>
        <w:tc>
          <w:tcPr>
            <w:tcW w:w="840" w:type="pct"/>
            <w:shd w:val="clear" w:color="auto" w:fill="FFFFFF"/>
            <w:vAlign w:val="center"/>
          </w:tcPr>
          <w:p w14:paraId="442AC00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Место</w:t>
            </w:r>
          </w:p>
          <w:p w14:paraId="3716A3D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проведения,</w:t>
            </w:r>
          </w:p>
          <w:p w14:paraId="7A9939C3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дата</w:t>
            </w:r>
          </w:p>
        </w:tc>
        <w:tc>
          <w:tcPr>
            <w:tcW w:w="869" w:type="pct"/>
            <w:shd w:val="clear" w:color="auto" w:fill="FFFFFF"/>
            <w:vAlign w:val="center"/>
          </w:tcPr>
          <w:p w14:paraId="59045A67" w14:textId="77777777" w:rsidR="00DC19D6" w:rsidRPr="00EA5256" w:rsidRDefault="00DC19D6" w:rsidP="00DC19D6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Участник мероприятия (коллектив, солист или дуэт,</w:t>
            </w:r>
          </w:p>
          <w:p w14:paraId="23D3E97A" w14:textId="170D0740" w:rsidR="00501B52" w:rsidRPr="00EA5256" w:rsidRDefault="00DC19D6" w:rsidP="00DC19D6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ансамбли из числа участников коллектива)</w:t>
            </w:r>
          </w:p>
        </w:tc>
        <w:tc>
          <w:tcPr>
            <w:tcW w:w="772" w:type="pct"/>
            <w:shd w:val="clear" w:color="auto" w:fill="FFFFFF"/>
            <w:vAlign w:val="center"/>
          </w:tcPr>
          <w:p w14:paraId="13B0A405" w14:textId="25A259A1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Гастрольные выступления (в т.ч. обменные концерты)</w:t>
            </w:r>
          </w:p>
        </w:tc>
        <w:tc>
          <w:tcPr>
            <w:tcW w:w="676" w:type="pct"/>
            <w:shd w:val="clear" w:color="auto" w:fill="FFFFFF"/>
            <w:vAlign w:val="center"/>
          </w:tcPr>
          <w:p w14:paraId="7A911E38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Результаты</w:t>
            </w:r>
          </w:p>
          <w:p w14:paraId="2C413259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(дипломы)</w:t>
            </w:r>
          </w:p>
        </w:tc>
        <w:tc>
          <w:tcPr>
            <w:tcW w:w="530" w:type="pct"/>
            <w:shd w:val="clear" w:color="auto" w:fill="FFFFFF"/>
            <w:vAlign w:val="center"/>
          </w:tcPr>
          <w:p w14:paraId="5C35384D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Число</w:t>
            </w:r>
          </w:p>
          <w:p w14:paraId="00BDD61E" w14:textId="77777777" w:rsidR="00501B52" w:rsidRPr="00EA5256" w:rsidRDefault="00000000" w:rsidP="00D8680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зрителей</w:t>
            </w:r>
          </w:p>
        </w:tc>
      </w:tr>
      <w:tr w:rsidR="00D86801" w:rsidRPr="00EA5256" w14:paraId="0BBB1D25" w14:textId="77777777" w:rsidTr="00D8288A">
        <w:trPr>
          <w:trHeight w:hRule="exact" w:val="653"/>
          <w:jc w:val="center"/>
        </w:trPr>
        <w:tc>
          <w:tcPr>
            <w:tcW w:w="263" w:type="pct"/>
            <w:shd w:val="clear" w:color="auto" w:fill="FFFFFF"/>
            <w:vAlign w:val="center"/>
          </w:tcPr>
          <w:p w14:paraId="6130C2CF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FFFFFF"/>
            <w:vAlign w:val="center"/>
          </w:tcPr>
          <w:p w14:paraId="26AE6956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14:paraId="0C0BDA38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shd w:val="clear" w:color="auto" w:fill="FFFFFF"/>
            <w:vAlign w:val="center"/>
          </w:tcPr>
          <w:p w14:paraId="3DBF3EE1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pct"/>
            <w:shd w:val="clear" w:color="auto" w:fill="FFFFFF"/>
            <w:vAlign w:val="center"/>
          </w:tcPr>
          <w:p w14:paraId="6CDC21D7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14:paraId="540B28B8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FFFFFF"/>
            <w:vAlign w:val="center"/>
          </w:tcPr>
          <w:p w14:paraId="4B25FF2C" w14:textId="77777777" w:rsidR="00501B52" w:rsidRPr="00EA5256" w:rsidRDefault="00501B52" w:rsidP="00D86801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BDA05C" w14:textId="77777777" w:rsidR="00D8288A" w:rsidRPr="00EA5256" w:rsidRDefault="00D8288A" w:rsidP="00D8288A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5201F2D8" w14:textId="17E8C725" w:rsidR="001A126A" w:rsidRDefault="001A126A" w:rsidP="001A126A">
      <w:pPr>
        <w:jc w:val="both"/>
        <w:rPr>
          <w:rFonts w:ascii="Times New Roman" w:hAnsi="Times New Roman" w:cs="Times New Roman"/>
          <w:sz w:val="32"/>
          <w:szCs w:val="32"/>
        </w:rPr>
      </w:pPr>
      <w:r w:rsidRPr="001A126A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A126A">
        <w:rPr>
          <w:rFonts w:ascii="Times New Roman" w:hAnsi="Times New Roman" w:cs="Times New Roman"/>
          <w:sz w:val="32"/>
          <w:szCs w:val="32"/>
        </w:rPr>
        <w:t>Перспективный план работы на следующий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FCE1B0B" w14:textId="77777777" w:rsidR="001A126A" w:rsidRDefault="001A126A" w:rsidP="001A126A">
      <w:pPr>
        <w:pStyle w:val="20"/>
        <w:shd w:val="clear" w:color="auto" w:fill="auto"/>
        <w:spacing w:before="0" w:after="0" w:line="23" w:lineRule="atLeast"/>
        <w:ind w:right="-7"/>
        <w:jc w:val="both"/>
        <w:rPr>
          <w:sz w:val="28"/>
          <w:szCs w:val="28"/>
        </w:rPr>
      </w:pPr>
    </w:p>
    <w:p w14:paraId="10F02EEB" w14:textId="57CCA9C7" w:rsidR="001A126A" w:rsidRDefault="001A126A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аттестационные мероприятия выпадают на первый квартал года, то перспективный план подаётся на текущий год.</w:t>
      </w:r>
    </w:p>
    <w:p w14:paraId="673ECA33" w14:textId="6EDFFD23" w:rsidR="001A126A" w:rsidRDefault="001A126A" w:rsidP="00D8288A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540"/>
        <w:gridCol w:w="1661"/>
        <w:gridCol w:w="1872"/>
        <w:gridCol w:w="1662"/>
        <w:gridCol w:w="1661"/>
      </w:tblGrid>
      <w:tr w:rsidR="00DC19D6" w:rsidRPr="00EA5256" w14:paraId="0C8439A5" w14:textId="77777777" w:rsidTr="00DC19D6">
        <w:trPr>
          <w:trHeight w:hRule="exact" w:val="2579"/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21528EF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№</w:t>
            </w:r>
          </w:p>
        </w:tc>
        <w:tc>
          <w:tcPr>
            <w:tcW w:w="1274" w:type="pct"/>
            <w:shd w:val="clear" w:color="auto" w:fill="FFFFFF"/>
            <w:vAlign w:val="center"/>
          </w:tcPr>
          <w:p w14:paraId="60D0477E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Участник мероприятия (коллектив, солист или дуэт,</w:t>
            </w:r>
          </w:p>
          <w:p w14:paraId="3153917A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ансамбли из числа участников коллектива)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6E00D3F4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Место</w:t>
            </w:r>
          </w:p>
          <w:p w14:paraId="30D0214A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проведения,</w:t>
            </w:r>
          </w:p>
          <w:p w14:paraId="3B99F238" w14:textId="58681954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п</w:t>
            </w:r>
            <w:r w:rsidRPr="001A126A">
              <w:rPr>
                <w:rStyle w:val="2115pt"/>
                <w:sz w:val="28"/>
                <w:szCs w:val="28"/>
              </w:rPr>
              <w:t xml:space="preserve">ланируемая </w:t>
            </w:r>
            <w:r w:rsidRPr="00EA5256">
              <w:rPr>
                <w:rStyle w:val="2115pt"/>
                <w:sz w:val="28"/>
                <w:szCs w:val="28"/>
              </w:rPr>
              <w:t>дата</w:t>
            </w:r>
          </w:p>
        </w:tc>
        <w:tc>
          <w:tcPr>
            <w:tcW w:w="939" w:type="pct"/>
            <w:shd w:val="clear" w:color="auto" w:fill="FFFFFF"/>
            <w:vAlign w:val="center"/>
          </w:tcPr>
          <w:p w14:paraId="1BEE1C1F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Наименование</w:t>
            </w:r>
          </w:p>
          <w:p w14:paraId="18B99992" w14:textId="77777777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мероприятия</w:t>
            </w:r>
          </w:p>
        </w:tc>
        <w:tc>
          <w:tcPr>
            <w:tcW w:w="834" w:type="pct"/>
            <w:shd w:val="clear" w:color="auto" w:fill="FFFFFF"/>
            <w:vAlign w:val="center"/>
          </w:tcPr>
          <w:p w14:paraId="23453462" w14:textId="738C0B12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мероприятия</w:t>
            </w:r>
          </w:p>
        </w:tc>
        <w:tc>
          <w:tcPr>
            <w:tcW w:w="833" w:type="pct"/>
            <w:shd w:val="clear" w:color="auto" w:fill="FFFFFF"/>
            <w:vAlign w:val="center"/>
          </w:tcPr>
          <w:p w14:paraId="53194BF8" w14:textId="3BCF5222" w:rsidR="001A126A" w:rsidRPr="00EA5256" w:rsidRDefault="001A126A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Гастрольные выступления (в т.ч. обменные концерты)</w:t>
            </w:r>
          </w:p>
        </w:tc>
      </w:tr>
      <w:tr w:rsidR="00DC19D6" w:rsidRPr="00EA5256" w14:paraId="48065CBC" w14:textId="77777777" w:rsidTr="00DC19D6">
        <w:trPr>
          <w:trHeight w:hRule="exact" w:val="680"/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7A42C88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  <w:shd w:val="clear" w:color="auto" w:fill="FFFFFF"/>
            <w:vAlign w:val="center"/>
          </w:tcPr>
          <w:p w14:paraId="004D4317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2F136920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pct"/>
            <w:shd w:val="clear" w:color="auto" w:fill="FFFFFF"/>
            <w:vAlign w:val="center"/>
          </w:tcPr>
          <w:p w14:paraId="16B4CB11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14:paraId="30DF1641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pct"/>
            <w:shd w:val="clear" w:color="auto" w:fill="FFFFFF"/>
            <w:vAlign w:val="center"/>
          </w:tcPr>
          <w:p w14:paraId="4929148E" w14:textId="77777777" w:rsidR="001A126A" w:rsidRPr="00EA5256" w:rsidRDefault="001A126A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FF1629" w14:textId="1D4FDC14" w:rsidR="001A126A" w:rsidRDefault="001A126A" w:rsidP="00D8288A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1BBAA33D" w14:textId="77777777" w:rsidR="001A126A" w:rsidRDefault="001A126A" w:rsidP="00D8288A">
      <w:pPr>
        <w:spacing w:line="23" w:lineRule="atLeast"/>
        <w:ind w:right="-7"/>
        <w:rPr>
          <w:rFonts w:ascii="Times New Roman" w:hAnsi="Times New Roman" w:cs="Times New Roman"/>
          <w:sz w:val="28"/>
          <w:szCs w:val="28"/>
        </w:rPr>
      </w:pPr>
    </w:p>
    <w:p w14:paraId="2D6B2B4F" w14:textId="77777777" w:rsidR="00D8288A" w:rsidRDefault="00D8288A" w:rsidP="00D8288A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03694FEB" w14:textId="77777777" w:rsidR="00D8288A" w:rsidRPr="009A75D8" w:rsidRDefault="00D8288A" w:rsidP="00D8288A">
      <w:pPr>
        <w:rPr>
          <w:rFonts w:ascii="Times New Roman" w:hAnsi="Times New Roman" w:cs="Times New Roman"/>
          <w:sz w:val="28"/>
          <w:szCs w:val="28"/>
        </w:rPr>
      </w:pPr>
    </w:p>
    <w:p w14:paraId="7A2B9228" w14:textId="77777777" w:rsidR="00D8288A" w:rsidRPr="009A75D8" w:rsidRDefault="00D8288A" w:rsidP="00D8288A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3578CD1E" w14:textId="6DD94F8C" w:rsidR="001A126A" w:rsidRDefault="00D8288A" w:rsidP="00AD78B1">
      <w:pPr>
        <w:ind w:right="353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5D8">
        <w:rPr>
          <w:rFonts w:ascii="Times New Roman" w:hAnsi="Times New Roman" w:cs="Times New Roman"/>
          <w:b/>
          <w:bCs/>
          <w:sz w:val="28"/>
          <w:szCs w:val="28"/>
        </w:rPr>
        <w:t>М. П.</w:t>
      </w:r>
      <w:r w:rsidR="001A126A">
        <w:rPr>
          <w:sz w:val="28"/>
          <w:szCs w:val="28"/>
        </w:rPr>
        <w:br w:type="page"/>
      </w:r>
    </w:p>
    <w:p w14:paraId="3C563F89" w14:textId="098F7CE0" w:rsidR="00D8288A" w:rsidRDefault="001A126A" w:rsidP="001A126A">
      <w:pPr>
        <w:pStyle w:val="60"/>
        <w:shd w:val="clear" w:color="auto" w:fill="auto"/>
        <w:spacing w:before="0" w:line="23" w:lineRule="atLeast"/>
        <w:ind w:right="-7"/>
        <w:jc w:val="both"/>
        <w:rPr>
          <w:rFonts w:eastAsia="Tahoma"/>
          <w:b w:val="0"/>
          <w:bCs w:val="0"/>
          <w:sz w:val="32"/>
          <w:szCs w:val="32"/>
        </w:rPr>
      </w:pPr>
      <w:r>
        <w:rPr>
          <w:rFonts w:eastAsia="Tahoma"/>
          <w:b w:val="0"/>
          <w:bCs w:val="0"/>
          <w:sz w:val="32"/>
          <w:szCs w:val="32"/>
        </w:rPr>
        <w:lastRenderedPageBreak/>
        <w:t xml:space="preserve">10. </w:t>
      </w:r>
      <w:r w:rsidRPr="001A126A">
        <w:rPr>
          <w:rFonts w:eastAsia="Tahoma"/>
          <w:b w:val="0"/>
          <w:bCs w:val="0"/>
          <w:sz w:val="32"/>
          <w:szCs w:val="32"/>
        </w:rPr>
        <w:t>Календарно-тематический план коллектива-спутника</w:t>
      </w:r>
    </w:p>
    <w:p w14:paraId="60B6508D" w14:textId="77777777" w:rsidR="00DD3767" w:rsidRPr="001A126A" w:rsidRDefault="00DD3767" w:rsidP="001A126A">
      <w:pPr>
        <w:pStyle w:val="60"/>
        <w:shd w:val="clear" w:color="auto" w:fill="auto"/>
        <w:spacing w:before="0" w:line="23" w:lineRule="atLeast"/>
        <w:ind w:right="-7"/>
        <w:jc w:val="both"/>
        <w:rPr>
          <w:rFonts w:eastAsia="Tahoma"/>
          <w:b w:val="0"/>
          <w:bCs w:val="0"/>
          <w:sz w:val="32"/>
          <w:szCs w:val="32"/>
        </w:rPr>
      </w:pPr>
    </w:p>
    <w:p w14:paraId="7C22252F" w14:textId="2CD4EFF5" w:rsidR="001A126A" w:rsidRDefault="001A126A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КТП </w:t>
      </w:r>
      <w:r w:rsidRPr="001A126A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126A">
        <w:rPr>
          <w:rFonts w:ascii="Times New Roman" w:hAnsi="Times New Roman" w:cs="Times New Roman"/>
          <w:sz w:val="28"/>
          <w:szCs w:val="28"/>
        </w:rPr>
        <w:t>н определять культурно-просветительск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26A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A12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126A">
        <w:rPr>
          <w:rFonts w:ascii="Times New Roman" w:hAnsi="Times New Roman" w:cs="Times New Roman"/>
          <w:sz w:val="28"/>
          <w:szCs w:val="28"/>
        </w:rPr>
        <w:t xml:space="preserve"> в коллектив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14:paraId="5FCDBA7C" w14:textId="2D17F45F" w:rsidR="001A126A" w:rsidRDefault="0062424B" w:rsidP="001A126A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Воспитательным компонентом выступают </w:t>
      </w:r>
      <w:r w:rsidR="001A126A" w:rsidRPr="001A126A">
        <w:rPr>
          <w:rFonts w:ascii="Times New Roman" w:hAnsi="Times New Roman" w:cs="Times New Roman"/>
          <w:sz w:val="28"/>
          <w:szCs w:val="28"/>
        </w:rPr>
        <w:t>творческие отчёты коллективов, обмен опытом. Концертное выступление является качественным показателем воспитательной работы руководителя</w:t>
      </w:r>
      <w:r w:rsidR="001A126A">
        <w:rPr>
          <w:rFonts w:ascii="Times New Roman" w:hAnsi="Times New Roman" w:cs="Times New Roman"/>
          <w:sz w:val="28"/>
          <w:szCs w:val="28"/>
        </w:rPr>
        <w:t xml:space="preserve"> </w:t>
      </w:r>
      <w:r w:rsidR="001A126A" w:rsidRPr="001A126A">
        <w:rPr>
          <w:rFonts w:ascii="Times New Roman" w:hAnsi="Times New Roman" w:cs="Times New Roman"/>
          <w:sz w:val="28"/>
          <w:szCs w:val="28"/>
        </w:rPr>
        <w:t xml:space="preserve">самих участников коллектива. К культурно-просветительным мероприятиям относятся организованные выезды коллектива на </w:t>
      </w:r>
      <w:r w:rsidR="00DC19D6">
        <w:rPr>
          <w:rFonts w:ascii="Times New Roman" w:hAnsi="Times New Roman" w:cs="Times New Roman"/>
          <w:sz w:val="28"/>
          <w:szCs w:val="28"/>
        </w:rPr>
        <w:t xml:space="preserve">выставки, </w:t>
      </w:r>
      <w:r w:rsidR="001A126A" w:rsidRPr="001A126A">
        <w:rPr>
          <w:rFonts w:ascii="Times New Roman" w:hAnsi="Times New Roman" w:cs="Times New Roman"/>
          <w:sz w:val="28"/>
          <w:szCs w:val="28"/>
        </w:rPr>
        <w:t>концерты, спектакли профессиональных коллективов, организация творческих встреч, проведение анализа концертных выступлений самого коллектива. Совместное посещение концертов, выставок, экскурсий, прогулки на природу позволяют строить в самодеятельном коллективе товарищеские взаимоотношения и являются ценными для развития личности.</w:t>
      </w:r>
    </w:p>
    <w:p w14:paraId="6D8C39B4" w14:textId="4CDDA936" w:rsidR="0062424B" w:rsidRDefault="0062424B" w:rsidP="006242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17DB45" w14:textId="77777777" w:rsidR="00DD3767" w:rsidRDefault="0062424B" w:rsidP="00624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4B">
        <w:rPr>
          <w:rFonts w:ascii="Times New Roman" w:hAnsi="Times New Roman" w:cs="Times New Roman"/>
          <w:sz w:val="28"/>
          <w:szCs w:val="28"/>
        </w:rPr>
        <w:t>Структура</w:t>
      </w:r>
      <w:r w:rsidR="00DD3767">
        <w:rPr>
          <w:rFonts w:ascii="Times New Roman" w:hAnsi="Times New Roman" w:cs="Times New Roman"/>
          <w:sz w:val="28"/>
          <w:szCs w:val="28"/>
        </w:rPr>
        <w:t xml:space="preserve"> </w:t>
      </w:r>
      <w:r w:rsidRPr="0062424B">
        <w:rPr>
          <w:rFonts w:ascii="Times New Roman" w:hAnsi="Times New Roman" w:cs="Times New Roman"/>
          <w:sz w:val="28"/>
          <w:szCs w:val="28"/>
        </w:rPr>
        <w:t>примерного плана</w:t>
      </w:r>
    </w:p>
    <w:p w14:paraId="6EB15A20" w14:textId="0C43ECCA" w:rsidR="0062424B" w:rsidRDefault="0062424B" w:rsidP="00624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24B">
        <w:rPr>
          <w:rFonts w:ascii="Times New Roman" w:hAnsi="Times New Roman" w:cs="Times New Roman"/>
          <w:sz w:val="28"/>
          <w:szCs w:val="28"/>
        </w:rPr>
        <w:t>учебно-творческой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24B">
        <w:rPr>
          <w:rFonts w:ascii="Times New Roman" w:hAnsi="Times New Roman" w:cs="Times New Roman"/>
          <w:sz w:val="28"/>
          <w:szCs w:val="28"/>
        </w:rPr>
        <w:t>самодеятельного коллектива на год</w:t>
      </w:r>
    </w:p>
    <w:p w14:paraId="24DFCBA4" w14:textId="77777777" w:rsidR="00DD3767" w:rsidRPr="0062424B" w:rsidRDefault="00DD3767" w:rsidP="006242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38D873" w14:textId="77777777" w:rsidR="0062424B" w:rsidRPr="0062424B" w:rsidRDefault="0062424B" w:rsidP="00DD3767">
      <w:pPr>
        <w:widowControl/>
        <w:numPr>
          <w:ilvl w:val="0"/>
          <w:numId w:val="3"/>
        </w:numPr>
        <w:spacing w:line="23" w:lineRule="atLeast"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Организационная работа.</w:t>
      </w:r>
    </w:p>
    <w:p w14:paraId="423926E3" w14:textId="77777777" w:rsidR="0062424B" w:rsidRPr="0062424B" w:rsidRDefault="0062424B" w:rsidP="00DD3767">
      <w:pPr>
        <w:widowControl/>
        <w:numPr>
          <w:ilvl w:val="0"/>
          <w:numId w:val="3"/>
        </w:numPr>
        <w:spacing w:line="23" w:lineRule="atLeast"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Учебная работа.</w:t>
      </w:r>
    </w:p>
    <w:p w14:paraId="79480648" w14:textId="77777777" w:rsidR="0062424B" w:rsidRPr="0062424B" w:rsidRDefault="0062424B" w:rsidP="00DD3767">
      <w:pPr>
        <w:widowControl/>
        <w:spacing w:line="23" w:lineRule="atLeast"/>
        <w:ind w:left="56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Теоретическая подготовка. Название тем и их расшифровка.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2424B" w:rsidRPr="0062424B" w14:paraId="5E12822E" w14:textId="77777777" w:rsidTr="0062424B">
        <w:trPr>
          <w:trHeight w:val="296"/>
        </w:trPr>
        <w:tc>
          <w:tcPr>
            <w:tcW w:w="3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C7C38" w14:textId="77777777" w:rsidR="0062424B" w:rsidRPr="0062424B" w:rsidRDefault="0062424B" w:rsidP="00DD3767">
            <w:pPr>
              <w:widowControl/>
              <w:spacing w:line="23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Тема</w:t>
            </w: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664A1" w14:textId="77777777" w:rsidR="0062424B" w:rsidRPr="0062424B" w:rsidRDefault="0062424B" w:rsidP="00DD3767">
            <w:pPr>
              <w:widowControl/>
              <w:spacing w:line="23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Навыки</w:t>
            </w:r>
          </w:p>
        </w:tc>
        <w:tc>
          <w:tcPr>
            <w:tcW w:w="30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F7118" w14:textId="77777777" w:rsidR="0062424B" w:rsidRPr="0062424B" w:rsidRDefault="0062424B" w:rsidP="00DD3767">
            <w:pPr>
              <w:widowControl/>
              <w:spacing w:line="23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</w:t>
            </w:r>
          </w:p>
        </w:tc>
      </w:tr>
    </w:tbl>
    <w:p w14:paraId="0718FE19" w14:textId="77777777" w:rsidR="0062424B" w:rsidRPr="0062424B" w:rsidRDefault="0062424B" w:rsidP="00DD3767">
      <w:pPr>
        <w:widowControl/>
        <w:spacing w:line="23" w:lineRule="atLeas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64D8C153" w14:textId="77777777" w:rsidR="0062424B" w:rsidRPr="0062424B" w:rsidRDefault="0062424B" w:rsidP="00DD3767">
      <w:pPr>
        <w:widowControl/>
        <w:numPr>
          <w:ilvl w:val="0"/>
          <w:numId w:val="3"/>
        </w:numPr>
        <w:spacing w:line="23" w:lineRule="atLeast"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Формы работы и их распределение</w:t>
      </w:r>
    </w:p>
    <w:tbl>
      <w:tblPr>
        <w:tblW w:w="923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2808"/>
        <w:gridCol w:w="3194"/>
      </w:tblGrid>
      <w:tr w:rsidR="0062424B" w:rsidRPr="0062424B" w14:paraId="38766972" w14:textId="77777777" w:rsidTr="00DD3767">
        <w:trPr>
          <w:trHeight w:val="252"/>
        </w:trPr>
        <w:tc>
          <w:tcPr>
            <w:tcW w:w="3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E6D5B" w14:textId="77777777" w:rsidR="0062424B" w:rsidRPr="0062424B" w:rsidRDefault="0062424B" w:rsidP="00DD3767">
            <w:pPr>
              <w:widowControl/>
              <w:spacing w:line="23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Основные</w:t>
            </w:r>
          </w:p>
        </w:tc>
        <w:tc>
          <w:tcPr>
            <w:tcW w:w="28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6361D" w14:textId="77777777" w:rsidR="0062424B" w:rsidRPr="0062424B" w:rsidRDefault="0062424B" w:rsidP="00DD3767">
            <w:pPr>
              <w:widowControl/>
              <w:spacing w:line="23" w:lineRule="atLeast"/>
              <w:ind w:left="10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Дополнительные</w:t>
            </w:r>
          </w:p>
        </w:tc>
        <w:tc>
          <w:tcPr>
            <w:tcW w:w="31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6F29D" w14:textId="77777777" w:rsidR="0062424B" w:rsidRPr="0062424B" w:rsidRDefault="0062424B" w:rsidP="00DD3767">
            <w:pPr>
              <w:widowControl/>
              <w:spacing w:line="23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Самообразование</w:t>
            </w:r>
          </w:p>
        </w:tc>
      </w:tr>
    </w:tbl>
    <w:p w14:paraId="31B8105C" w14:textId="77777777" w:rsidR="0062424B" w:rsidRPr="0062424B" w:rsidRDefault="0062424B" w:rsidP="00DD3767">
      <w:pPr>
        <w:widowControl/>
        <w:spacing w:line="23" w:lineRule="atLeas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30AB1E67" w14:textId="017F2A0C" w:rsidR="0062424B" w:rsidRPr="0062424B" w:rsidRDefault="0062424B" w:rsidP="00DD3767">
      <w:pPr>
        <w:widowControl/>
        <w:numPr>
          <w:ilvl w:val="0"/>
          <w:numId w:val="3"/>
        </w:numPr>
        <w:spacing w:line="23" w:lineRule="atLeast"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Содержание репертуара. Творческая деятельность.</w:t>
      </w:r>
    </w:p>
    <w:tbl>
      <w:tblPr>
        <w:tblW w:w="0" w:type="auto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590"/>
      </w:tblGrid>
      <w:tr w:rsidR="0062424B" w:rsidRPr="00DD3767" w14:paraId="7C03E7B7" w14:textId="77777777" w:rsidTr="00DD3767">
        <w:trPr>
          <w:trHeight w:val="848"/>
        </w:trPr>
        <w:tc>
          <w:tcPr>
            <w:tcW w:w="4625" w:type="dxa"/>
            <w:vAlign w:val="center"/>
          </w:tcPr>
          <w:p w14:paraId="0D3B9D1C" w14:textId="09BE219B" w:rsidR="0062424B" w:rsidRPr="0062424B" w:rsidRDefault="0062424B" w:rsidP="00DD3767">
            <w:pPr>
              <w:widowControl/>
              <w:spacing w:line="23" w:lineRule="atLeast"/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Концертный</w:t>
            </w:r>
            <w:r w:rsidR="009B4CC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/выставочный</w:t>
            </w: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репертуар</w:t>
            </w:r>
          </w:p>
        </w:tc>
        <w:tc>
          <w:tcPr>
            <w:tcW w:w="4590" w:type="dxa"/>
            <w:vAlign w:val="center"/>
          </w:tcPr>
          <w:p w14:paraId="4306EECC" w14:textId="2932C5AE" w:rsidR="0062424B" w:rsidRPr="0062424B" w:rsidRDefault="0062424B" w:rsidP="00DD3767">
            <w:pPr>
              <w:widowControl/>
              <w:spacing w:line="23" w:lineRule="atLeast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Участие коллектива в культурно-досуговых</w:t>
            </w:r>
            <w:r w:rsidRPr="00DD3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62424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мероприятиях</w:t>
            </w:r>
          </w:p>
        </w:tc>
      </w:tr>
    </w:tbl>
    <w:p w14:paraId="5BEFBC63" w14:textId="77777777" w:rsidR="0062424B" w:rsidRPr="0062424B" w:rsidRDefault="0062424B" w:rsidP="00DD3767">
      <w:pPr>
        <w:widowControl/>
        <w:spacing w:line="23" w:lineRule="atLeas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998F952" w14:textId="2956AE52" w:rsidR="0062424B" w:rsidRPr="0062424B" w:rsidRDefault="0062424B" w:rsidP="00DD3767">
      <w:pPr>
        <w:widowControl/>
        <w:numPr>
          <w:ilvl w:val="0"/>
          <w:numId w:val="3"/>
        </w:numPr>
        <w:spacing w:line="23" w:lineRule="atLeast"/>
        <w:ind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2424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Воспитательная работа.</w:t>
      </w:r>
    </w:p>
    <w:p w14:paraId="047C7295" w14:textId="61241033" w:rsidR="00DD3767" w:rsidRDefault="00DD3767" w:rsidP="00DD3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E4F1E" w14:textId="77777777" w:rsidR="00DD3767" w:rsidRPr="00DD3767" w:rsidRDefault="00DD3767" w:rsidP="00DD3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5B0BE" w14:textId="77777777" w:rsidR="00DD3767" w:rsidRDefault="00DD3767" w:rsidP="00DD3767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14:paraId="20DA35FA" w14:textId="77777777" w:rsidR="00DD3767" w:rsidRPr="009A75D8" w:rsidRDefault="00DD3767" w:rsidP="00DD3767">
      <w:pPr>
        <w:rPr>
          <w:rFonts w:ascii="Times New Roman" w:hAnsi="Times New Roman" w:cs="Times New Roman"/>
          <w:sz w:val="28"/>
          <w:szCs w:val="28"/>
        </w:rPr>
      </w:pPr>
    </w:p>
    <w:p w14:paraId="6E558033" w14:textId="77777777" w:rsidR="00DD3767" w:rsidRPr="009A75D8" w:rsidRDefault="00DD3767" w:rsidP="00DD3767">
      <w:pPr>
        <w:rPr>
          <w:rFonts w:ascii="Times New Roman" w:hAnsi="Times New Roman" w:cs="Times New Roman"/>
          <w:sz w:val="28"/>
          <w:szCs w:val="28"/>
        </w:rPr>
      </w:pPr>
      <w:r w:rsidRPr="009A75D8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Pr="009A75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75D8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14:paraId="1D87DBD4" w14:textId="77777777" w:rsidR="00DD3767" w:rsidRPr="00DD3767" w:rsidRDefault="00DD3767" w:rsidP="00DD376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B52A1" w14:textId="35446FF5" w:rsidR="00DD3767" w:rsidRDefault="00DD37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8951581" w14:textId="7F523662" w:rsidR="00DD3767" w:rsidRDefault="00DD3767" w:rsidP="00DD3767">
      <w:pPr>
        <w:pStyle w:val="60"/>
        <w:shd w:val="clear" w:color="auto" w:fill="auto"/>
        <w:spacing w:before="0" w:line="23" w:lineRule="atLeast"/>
        <w:ind w:right="-7"/>
        <w:jc w:val="both"/>
        <w:rPr>
          <w:rFonts w:eastAsia="Tahoma"/>
          <w:b w:val="0"/>
          <w:bCs w:val="0"/>
          <w:sz w:val="32"/>
          <w:szCs w:val="32"/>
        </w:rPr>
      </w:pPr>
      <w:r>
        <w:rPr>
          <w:rFonts w:eastAsia="Tahoma"/>
          <w:b w:val="0"/>
          <w:bCs w:val="0"/>
          <w:sz w:val="32"/>
          <w:szCs w:val="32"/>
        </w:rPr>
        <w:lastRenderedPageBreak/>
        <w:t xml:space="preserve">11. </w:t>
      </w:r>
      <w:r w:rsidRPr="00DD3767">
        <w:rPr>
          <w:rFonts w:eastAsia="Tahoma"/>
          <w:b w:val="0"/>
          <w:bCs w:val="0"/>
          <w:sz w:val="32"/>
          <w:szCs w:val="32"/>
        </w:rPr>
        <w:t>Список достижений коллектива за последние 4 года</w:t>
      </w:r>
    </w:p>
    <w:p w14:paraId="7A66BF5D" w14:textId="77777777" w:rsidR="00DD3767" w:rsidRPr="001A126A" w:rsidRDefault="00DD3767" w:rsidP="00DD3767">
      <w:pPr>
        <w:pStyle w:val="60"/>
        <w:shd w:val="clear" w:color="auto" w:fill="auto"/>
        <w:spacing w:before="0" w:line="23" w:lineRule="atLeast"/>
        <w:ind w:right="-7"/>
        <w:jc w:val="both"/>
        <w:rPr>
          <w:rFonts w:eastAsia="Tahoma"/>
          <w:b w:val="0"/>
          <w:bCs w:val="0"/>
          <w:sz w:val="32"/>
          <w:szCs w:val="32"/>
        </w:rPr>
      </w:pPr>
    </w:p>
    <w:p w14:paraId="52C85A41" w14:textId="717B44C6" w:rsidR="00DD3767" w:rsidRDefault="00DD3767" w:rsidP="00DD3767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Прописывается </w:t>
      </w:r>
      <w:r w:rsidR="00530561">
        <w:rPr>
          <w:rFonts w:ascii="Times New Roman" w:hAnsi="Times New Roman" w:cs="Times New Roman"/>
          <w:sz w:val="28"/>
          <w:szCs w:val="28"/>
        </w:rPr>
        <w:t>участие коллектива с указанием формата проведения мероприятия (очное/заочное)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CD2559" w14:textId="2169C6FD" w:rsidR="00530561" w:rsidRDefault="00530561" w:rsidP="00DD3767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Достижениями считается результативное участие в мероприятии, т.е. в наградном документе отсутствует формулировка «За участие», «Участнику» и т.п.</w:t>
      </w:r>
      <w:r w:rsidR="009B4CC3">
        <w:rPr>
          <w:rFonts w:ascii="Times New Roman" w:hAnsi="Times New Roman" w:cs="Times New Roman"/>
          <w:sz w:val="28"/>
          <w:szCs w:val="28"/>
        </w:rPr>
        <w:t xml:space="preserve"> (не является обязательным условием для жанра ДПИ)</w:t>
      </w:r>
    </w:p>
    <w:p w14:paraId="265BC6FF" w14:textId="099631AF" w:rsidR="00530561" w:rsidRDefault="00530561" w:rsidP="00DD3767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градируются по годам</w:t>
      </w:r>
    </w:p>
    <w:p w14:paraId="6B3B5909" w14:textId="3F0BD084" w:rsidR="00DD3767" w:rsidRDefault="00530561" w:rsidP="00DD3767">
      <w:pPr>
        <w:pStyle w:val="ae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маркируется</w:t>
      </w:r>
      <w:r w:rsidRPr="00530561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0561">
        <w:rPr>
          <w:rFonts w:ascii="Times New Roman" w:hAnsi="Times New Roman" w:cs="Times New Roman"/>
          <w:sz w:val="28"/>
          <w:szCs w:val="28"/>
        </w:rPr>
        <w:t xml:space="preserve"> во Всероссийских фестивалях под эгидой ФГБУК «ГРДНТ им. В. Поленова» и Министерства культуры РФ</w:t>
      </w:r>
      <w:r w:rsidR="00DD3767" w:rsidRPr="001A126A">
        <w:rPr>
          <w:rFonts w:ascii="Times New Roman" w:hAnsi="Times New Roman" w:cs="Times New Roman"/>
          <w:sz w:val="28"/>
          <w:szCs w:val="28"/>
        </w:rPr>
        <w:t>.</w:t>
      </w:r>
    </w:p>
    <w:p w14:paraId="5ED39DE9" w14:textId="77777777" w:rsidR="00DD3767" w:rsidRDefault="00DD3767" w:rsidP="00DD376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35"/>
        <w:gridCol w:w="1769"/>
        <w:gridCol w:w="1573"/>
        <w:gridCol w:w="1376"/>
        <w:gridCol w:w="1733"/>
      </w:tblGrid>
      <w:tr w:rsidR="00530561" w:rsidRPr="00EA5256" w14:paraId="14EC8E19" w14:textId="77777777" w:rsidTr="00AD78B1">
        <w:trPr>
          <w:trHeight w:hRule="exact" w:val="2683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28BF40F3" w14:textId="77777777" w:rsidR="00530561" w:rsidRPr="00EA5256" w:rsidRDefault="00530561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№</w:t>
            </w:r>
          </w:p>
        </w:tc>
        <w:tc>
          <w:tcPr>
            <w:tcW w:w="1111" w:type="pct"/>
            <w:shd w:val="clear" w:color="auto" w:fill="FFFFFF"/>
            <w:vAlign w:val="center"/>
          </w:tcPr>
          <w:p w14:paraId="3A75BBB8" w14:textId="07F6CC85" w:rsidR="00530561" w:rsidRPr="00EA5256" w:rsidRDefault="00530561" w:rsidP="00AD78B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Участник мероприятия (коллектив, солист или дуэт,</w:t>
            </w:r>
            <w:r w:rsidR="00AD78B1">
              <w:rPr>
                <w:rStyle w:val="2115pt"/>
                <w:sz w:val="28"/>
                <w:szCs w:val="28"/>
              </w:rPr>
              <w:t xml:space="preserve"> </w:t>
            </w:r>
            <w:r w:rsidRPr="00EA5256">
              <w:rPr>
                <w:rStyle w:val="2115pt"/>
                <w:sz w:val="28"/>
                <w:szCs w:val="28"/>
              </w:rPr>
              <w:t>ансамбли из числа участников коллектива)</w:t>
            </w:r>
          </w:p>
        </w:tc>
        <w:tc>
          <w:tcPr>
            <w:tcW w:w="1005" w:type="pct"/>
            <w:shd w:val="clear" w:color="auto" w:fill="FFFFFF"/>
            <w:vAlign w:val="center"/>
          </w:tcPr>
          <w:p w14:paraId="6E247635" w14:textId="77777777" w:rsidR="00530561" w:rsidRPr="00EA5256" w:rsidRDefault="00530561" w:rsidP="0053056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Наименование</w:t>
            </w:r>
          </w:p>
          <w:p w14:paraId="124CA625" w14:textId="1A6C61F5" w:rsidR="00530561" w:rsidRPr="00EA5256" w:rsidRDefault="00530561" w:rsidP="0053056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rStyle w:val="2115pt"/>
                <w:sz w:val="28"/>
                <w:szCs w:val="28"/>
              </w:rPr>
              <w:t>м</w:t>
            </w:r>
            <w:r w:rsidRPr="00EA5256">
              <w:rPr>
                <w:rStyle w:val="2115pt"/>
                <w:sz w:val="28"/>
                <w:szCs w:val="28"/>
              </w:rPr>
              <w:t>ероприятия</w:t>
            </w:r>
            <w:r>
              <w:rPr>
                <w:rStyle w:val="2115pt"/>
                <w:sz w:val="28"/>
                <w:szCs w:val="28"/>
              </w:rPr>
              <w:t>;</w:t>
            </w:r>
            <w:r w:rsidRPr="00EA5256">
              <w:rPr>
                <w:rStyle w:val="2115pt"/>
                <w:sz w:val="28"/>
                <w:szCs w:val="28"/>
              </w:rPr>
              <w:t xml:space="preserve"> </w:t>
            </w:r>
            <w:r>
              <w:rPr>
                <w:rStyle w:val="2115pt"/>
                <w:sz w:val="28"/>
                <w:szCs w:val="28"/>
              </w:rPr>
              <w:t>м</w:t>
            </w:r>
            <w:r w:rsidRPr="00EA5256">
              <w:rPr>
                <w:rStyle w:val="2115pt"/>
                <w:sz w:val="28"/>
                <w:szCs w:val="28"/>
              </w:rPr>
              <w:t>есто</w:t>
            </w:r>
            <w:r>
              <w:rPr>
                <w:rStyle w:val="2115pt"/>
                <w:sz w:val="28"/>
                <w:szCs w:val="28"/>
              </w:rPr>
              <w:t xml:space="preserve"> </w:t>
            </w:r>
            <w:r w:rsidRPr="00EA5256">
              <w:rPr>
                <w:rStyle w:val="2115pt"/>
                <w:sz w:val="28"/>
                <w:szCs w:val="28"/>
              </w:rPr>
              <w:t>проведения</w:t>
            </w:r>
            <w:r>
              <w:rPr>
                <w:rStyle w:val="2115pt"/>
                <w:sz w:val="28"/>
                <w:szCs w:val="28"/>
              </w:rPr>
              <w:t>; ф</w:t>
            </w:r>
            <w:r w:rsidRPr="00530561">
              <w:rPr>
                <w:rStyle w:val="2115pt"/>
                <w:sz w:val="28"/>
                <w:szCs w:val="28"/>
              </w:rPr>
              <w:t>ормат проведения</w:t>
            </w:r>
          </w:p>
        </w:tc>
        <w:tc>
          <w:tcPr>
            <w:tcW w:w="904" w:type="pct"/>
            <w:shd w:val="clear" w:color="auto" w:fill="FFFFFF"/>
            <w:vAlign w:val="center"/>
          </w:tcPr>
          <w:p w14:paraId="4B1B1AEB" w14:textId="77777777" w:rsidR="00530561" w:rsidRPr="00EA5256" w:rsidRDefault="00530561" w:rsidP="0053056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Результаты</w:t>
            </w:r>
          </w:p>
          <w:p w14:paraId="737EF386" w14:textId="69E47AAB" w:rsidR="00530561" w:rsidRPr="00EA5256" w:rsidRDefault="00530561" w:rsidP="00530561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 w:rsidRPr="00EA5256">
              <w:rPr>
                <w:rStyle w:val="2115pt"/>
                <w:sz w:val="28"/>
                <w:szCs w:val="28"/>
              </w:rPr>
              <w:t>(дипломы)</w:t>
            </w:r>
          </w:p>
        </w:tc>
        <w:tc>
          <w:tcPr>
            <w:tcW w:w="791" w:type="pct"/>
            <w:shd w:val="clear" w:color="auto" w:fill="FFFFFF"/>
            <w:vAlign w:val="center"/>
          </w:tcPr>
          <w:p w14:paraId="68515CA1" w14:textId="6C44C756" w:rsidR="00530561" w:rsidRPr="00EA5256" w:rsidRDefault="00530561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0561">
              <w:rPr>
                <w:sz w:val="28"/>
                <w:szCs w:val="28"/>
              </w:rPr>
              <w:t xml:space="preserve">од эгидой ФГБУК «ГРДНТ им. В. Поленова» </w:t>
            </w:r>
          </w:p>
        </w:tc>
        <w:tc>
          <w:tcPr>
            <w:tcW w:w="985" w:type="pct"/>
            <w:shd w:val="clear" w:color="auto" w:fill="FFFFFF"/>
            <w:vAlign w:val="center"/>
          </w:tcPr>
          <w:p w14:paraId="145B7D8F" w14:textId="0C2B6849" w:rsidR="00530561" w:rsidRPr="00EA5256" w:rsidRDefault="00530561" w:rsidP="004D2018">
            <w:pPr>
              <w:pStyle w:val="20"/>
              <w:shd w:val="clear" w:color="auto" w:fill="auto"/>
              <w:spacing w:before="0" w:after="0" w:line="23" w:lineRule="atLeast"/>
              <w:ind w:right="-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30561">
              <w:rPr>
                <w:sz w:val="28"/>
                <w:szCs w:val="28"/>
              </w:rPr>
              <w:t>од эгидой Министерства культуры РФ</w:t>
            </w:r>
          </w:p>
        </w:tc>
      </w:tr>
      <w:tr w:rsidR="00AD78B1" w:rsidRPr="00EA5256" w14:paraId="198F4495" w14:textId="77777777" w:rsidTr="00AD78B1">
        <w:trPr>
          <w:trHeight w:hRule="exact" w:val="653"/>
          <w:jc w:val="center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3CFEE476" w14:textId="078DDE99" w:rsidR="00AD78B1" w:rsidRPr="00EA5256" w:rsidRDefault="00AD78B1" w:rsidP="00AD78B1">
            <w:pPr>
              <w:pStyle w:val="20"/>
              <w:shd w:val="clear" w:color="auto" w:fill="auto"/>
              <w:spacing w:before="0" w:after="0" w:line="23" w:lineRule="atLeast"/>
              <w:ind w:right="-7"/>
              <w:jc w:val="both"/>
              <w:rPr>
                <w:sz w:val="28"/>
                <w:szCs w:val="28"/>
              </w:rPr>
            </w:pPr>
            <w:r w:rsidRPr="00AD78B1">
              <w:rPr>
                <w:rStyle w:val="2115pt"/>
                <w:sz w:val="28"/>
                <w:szCs w:val="28"/>
              </w:rPr>
              <w:t>2019 г.</w:t>
            </w:r>
          </w:p>
        </w:tc>
      </w:tr>
      <w:tr w:rsidR="00AD78B1" w:rsidRPr="00EA5256" w14:paraId="45150135" w14:textId="77777777" w:rsidTr="00AD78B1">
        <w:trPr>
          <w:trHeight w:hRule="exact" w:val="653"/>
          <w:jc w:val="center"/>
        </w:trPr>
        <w:tc>
          <w:tcPr>
            <w:tcW w:w="204" w:type="pct"/>
            <w:shd w:val="clear" w:color="auto" w:fill="FFFFFF"/>
            <w:vAlign w:val="center"/>
          </w:tcPr>
          <w:p w14:paraId="6C6206D3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" w:type="pct"/>
            <w:shd w:val="clear" w:color="auto" w:fill="FFFFFF"/>
            <w:vAlign w:val="center"/>
          </w:tcPr>
          <w:p w14:paraId="07ACCE95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pct"/>
            <w:shd w:val="clear" w:color="auto" w:fill="FFFFFF"/>
            <w:vAlign w:val="center"/>
          </w:tcPr>
          <w:p w14:paraId="0B7DDC69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14:paraId="767D570C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shd w:val="clear" w:color="auto" w:fill="FFFFFF"/>
            <w:vAlign w:val="center"/>
          </w:tcPr>
          <w:p w14:paraId="41815C53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pct"/>
            <w:shd w:val="clear" w:color="auto" w:fill="FFFFFF"/>
            <w:vAlign w:val="center"/>
          </w:tcPr>
          <w:p w14:paraId="1ABFA476" w14:textId="77777777" w:rsidR="00AD78B1" w:rsidRPr="00EA5256" w:rsidRDefault="00AD78B1" w:rsidP="004D2018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9D792A" w14:textId="624B27FE" w:rsidR="00D8288A" w:rsidRDefault="00D8288A" w:rsidP="00EA5256">
      <w:pPr>
        <w:pStyle w:val="60"/>
        <w:shd w:val="clear" w:color="auto" w:fill="auto"/>
        <w:spacing w:before="0" w:line="23" w:lineRule="atLeast"/>
        <w:ind w:right="-7"/>
        <w:rPr>
          <w:b w:val="0"/>
          <w:bCs w:val="0"/>
          <w:sz w:val="28"/>
          <w:szCs w:val="28"/>
        </w:rPr>
      </w:pPr>
    </w:p>
    <w:p w14:paraId="784A13FC" w14:textId="77777777" w:rsidR="00AD78B1" w:rsidRPr="00157F46" w:rsidRDefault="00AD78B1" w:rsidP="00EA5256">
      <w:pPr>
        <w:pStyle w:val="60"/>
        <w:shd w:val="clear" w:color="auto" w:fill="auto"/>
        <w:spacing w:before="0" w:line="23" w:lineRule="atLeast"/>
        <w:ind w:right="-7"/>
        <w:rPr>
          <w:b w:val="0"/>
          <w:bCs w:val="0"/>
          <w:sz w:val="28"/>
          <w:szCs w:val="28"/>
        </w:rPr>
      </w:pPr>
    </w:p>
    <w:p w14:paraId="2238D655" w14:textId="0B06B9AE" w:rsidR="001A126A" w:rsidRPr="00AD78B1" w:rsidRDefault="00AD78B1" w:rsidP="00AD78B1">
      <w:pPr>
        <w:pStyle w:val="60"/>
        <w:shd w:val="clear" w:color="auto" w:fill="auto"/>
        <w:spacing w:before="0" w:line="23" w:lineRule="atLeast"/>
        <w:ind w:right="-7"/>
        <w:jc w:val="both"/>
        <w:rPr>
          <w:rFonts w:eastAsia="Tahoma"/>
          <w:b w:val="0"/>
          <w:bCs w:val="0"/>
          <w:sz w:val="32"/>
          <w:szCs w:val="32"/>
        </w:rPr>
      </w:pPr>
      <w:r w:rsidRPr="00AD78B1">
        <w:rPr>
          <w:rFonts w:eastAsia="Tahoma"/>
          <w:b w:val="0"/>
          <w:bCs w:val="0"/>
          <w:sz w:val="32"/>
          <w:szCs w:val="32"/>
        </w:rPr>
        <w:t>12</w:t>
      </w:r>
      <w:r w:rsidR="00942B4B">
        <w:rPr>
          <w:rFonts w:eastAsia="Tahoma"/>
          <w:b w:val="0"/>
          <w:bCs w:val="0"/>
          <w:sz w:val="32"/>
          <w:szCs w:val="32"/>
        </w:rPr>
        <w:t>.</w:t>
      </w:r>
      <w:r w:rsidRPr="00AD78B1">
        <w:rPr>
          <w:rFonts w:eastAsia="Tahoma"/>
          <w:b w:val="0"/>
          <w:bCs w:val="0"/>
          <w:sz w:val="32"/>
          <w:szCs w:val="32"/>
        </w:rPr>
        <w:t xml:space="preserve"> 13</w:t>
      </w:r>
      <w:r w:rsidR="00942B4B">
        <w:rPr>
          <w:rFonts w:eastAsia="Tahoma"/>
          <w:b w:val="0"/>
          <w:bCs w:val="0"/>
          <w:sz w:val="32"/>
          <w:szCs w:val="32"/>
        </w:rPr>
        <w:t>.</w:t>
      </w:r>
      <w:r w:rsidRPr="00AD78B1">
        <w:rPr>
          <w:rFonts w:eastAsia="Tahoma"/>
          <w:b w:val="0"/>
          <w:bCs w:val="0"/>
          <w:sz w:val="32"/>
          <w:szCs w:val="32"/>
        </w:rPr>
        <w:t xml:space="preserve"> 14</w:t>
      </w:r>
      <w:r w:rsidR="00942B4B">
        <w:rPr>
          <w:rFonts w:eastAsia="Tahoma"/>
          <w:b w:val="0"/>
          <w:bCs w:val="0"/>
          <w:sz w:val="32"/>
          <w:szCs w:val="32"/>
        </w:rPr>
        <w:t xml:space="preserve">. </w:t>
      </w:r>
    </w:p>
    <w:p w14:paraId="25A1D1FF" w14:textId="7F477DB8" w:rsidR="00501B52" w:rsidRPr="00EA5256" w:rsidRDefault="00000000" w:rsidP="00EA5256">
      <w:pPr>
        <w:pStyle w:val="60"/>
        <w:shd w:val="clear" w:color="auto" w:fill="auto"/>
        <w:spacing w:before="0" w:line="23" w:lineRule="atLeast"/>
        <w:ind w:right="-7"/>
        <w:rPr>
          <w:sz w:val="28"/>
          <w:szCs w:val="28"/>
        </w:rPr>
      </w:pPr>
      <w:r w:rsidRPr="00EA5256">
        <w:rPr>
          <w:sz w:val="28"/>
          <w:szCs w:val="28"/>
        </w:rPr>
        <w:t>Уважаемые коллеги, фото и видео материалы подаются</w:t>
      </w:r>
      <w:r w:rsidR="00942B4B">
        <w:rPr>
          <w:sz w:val="28"/>
          <w:szCs w:val="28"/>
        </w:rPr>
        <w:br/>
      </w:r>
      <w:r w:rsidRPr="00EA5256">
        <w:rPr>
          <w:sz w:val="28"/>
          <w:szCs w:val="28"/>
        </w:rPr>
        <w:t>с</w:t>
      </w:r>
      <w:r w:rsidR="00942B4B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 xml:space="preserve">полным пакетом документов на </w:t>
      </w:r>
      <w:r w:rsidRPr="00EA5256">
        <w:rPr>
          <w:sz w:val="28"/>
          <w:szCs w:val="28"/>
          <w:lang w:val="en-US" w:eastAsia="en-US" w:bidi="en-US"/>
        </w:rPr>
        <w:t>USB</w:t>
      </w:r>
      <w:r w:rsidRPr="00EA5256">
        <w:rPr>
          <w:sz w:val="28"/>
          <w:szCs w:val="28"/>
          <w:lang w:eastAsia="en-US" w:bidi="en-US"/>
        </w:rPr>
        <w:t xml:space="preserve"> </w:t>
      </w:r>
      <w:r w:rsidRPr="00EA5256">
        <w:rPr>
          <w:sz w:val="28"/>
          <w:szCs w:val="28"/>
        </w:rPr>
        <w:t>носителе,</w:t>
      </w:r>
      <w:r w:rsidR="00942B4B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а также</w:t>
      </w:r>
      <w:r w:rsidR="00942B4B">
        <w:rPr>
          <w:sz w:val="28"/>
          <w:szCs w:val="28"/>
        </w:rPr>
        <w:br/>
      </w:r>
      <w:r w:rsidRPr="00EA5256">
        <w:rPr>
          <w:sz w:val="28"/>
          <w:szCs w:val="28"/>
        </w:rPr>
        <w:t>на</w:t>
      </w:r>
      <w:r w:rsidR="00942B4B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отдельном листе</w:t>
      </w:r>
      <w:r w:rsidR="00AD78B1">
        <w:rPr>
          <w:sz w:val="28"/>
          <w:szCs w:val="28"/>
        </w:rPr>
        <w:t xml:space="preserve"> (формат </w:t>
      </w:r>
      <w:r w:rsidR="00AD78B1" w:rsidRPr="00AD78B1">
        <w:rPr>
          <w:sz w:val="28"/>
          <w:szCs w:val="28"/>
        </w:rPr>
        <w:t>.</w:t>
      </w:r>
      <w:r w:rsidR="00AD78B1">
        <w:rPr>
          <w:sz w:val="28"/>
          <w:szCs w:val="28"/>
          <w:lang w:val="en-US"/>
        </w:rPr>
        <w:t>doc</w:t>
      </w:r>
      <w:r w:rsidR="00AD78B1" w:rsidRPr="00AD78B1">
        <w:rPr>
          <w:sz w:val="28"/>
          <w:szCs w:val="28"/>
        </w:rPr>
        <w:t xml:space="preserve"> </w:t>
      </w:r>
      <w:r w:rsidR="00AD78B1">
        <w:rPr>
          <w:sz w:val="28"/>
          <w:szCs w:val="28"/>
        </w:rPr>
        <w:t>.</w:t>
      </w:r>
      <w:r w:rsidR="00AD78B1">
        <w:rPr>
          <w:sz w:val="28"/>
          <w:szCs w:val="28"/>
          <w:lang w:val="en-US"/>
        </w:rPr>
        <w:t>docx</w:t>
      </w:r>
      <w:r w:rsidR="00AD78B1">
        <w:rPr>
          <w:sz w:val="28"/>
          <w:szCs w:val="28"/>
        </w:rPr>
        <w:t xml:space="preserve"> </w:t>
      </w:r>
      <w:r w:rsidR="00AD78B1" w:rsidRPr="00AD78B1">
        <w:rPr>
          <w:sz w:val="28"/>
          <w:szCs w:val="28"/>
        </w:rPr>
        <w:t>.</w:t>
      </w:r>
      <w:r w:rsidR="00AD78B1">
        <w:rPr>
          <w:sz w:val="28"/>
          <w:szCs w:val="28"/>
          <w:lang w:val="en-US"/>
        </w:rPr>
        <w:t>rtf</w:t>
      </w:r>
      <w:r w:rsidR="00AD78B1" w:rsidRPr="00AD78B1">
        <w:rPr>
          <w:sz w:val="28"/>
          <w:szCs w:val="28"/>
        </w:rPr>
        <w:t xml:space="preserve"> .odt</w:t>
      </w:r>
      <w:r w:rsidR="00AD78B1">
        <w:rPr>
          <w:sz w:val="28"/>
          <w:szCs w:val="28"/>
        </w:rPr>
        <w:t>)</w:t>
      </w:r>
      <w:r w:rsidR="00942B4B">
        <w:rPr>
          <w:sz w:val="28"/>
          <w:szCs w:val="28"/>
        </w:rPr>
        <w:t xml:space="preserve"> </w:t>
      </w:r>
      <w:r w:rsidR="00AD78B1">
        <w:rPr>
          <w:sz w:val="28"/>
          <w:szCs w:val="28"/>
        </w:rPr>
        <w:t>–</w:t>
      </w:r>
      <w:r w:rsidRPr="00EA5256">
        <w:rPr>
          <w:sz w:val="28"/>
          <w:szCs w:val="28"/>
        </w:rPr>
        <w:t xml:space="preserve"> </w:t>
      </w:r>
      <w:r w:rsidR="00AD78B1">
        <w:rPr>
          <w:sz w:val="28"/>
          <w:szCs w:val="28"/>
        </w:rPr>
        <w:t xml:space="preserve">активные </w:t>
      </w:r>
      <w:r w:rsidRPr="00EA5256">
        <w:rPr>
          <w:sz w:val="28"/>
          <w:szCs w:val="28"/>
        </w:rPr>
        <w:t>ссылки</w:t>
      </w:r>
      <w:r w:rsidR="00942B4B">
        <w:rPr>
          <w:sz w:val="28"/>
          <w:szCs w:val="28"/>
        </w:rPr>
        <w:br/>
      </w:r>
      <w:r w:rsidRPr="00EA5256">
        <w:rPr>
          <w:sz w:val="28"/>
          <w:szCs w:val="28"/>
        </w:rPr>
        <w:t>на выступления коллектива,</w:t>
      </w:r>
      <w:r w:rsidR="00942B4B">
        <w:rPr>
          <w:sz w:val="28"/>
          <w:szCs w:val="28"/>
        </w:rPr>
        <w:t xml:space="preserve"> </w:t>
      </w:r>
      <w:r w:rsidRPr="00EA5256">
        <w:rPr>
          <w:sz w:val="28"/>
          <w:szCs w:val="28"/>
        </w:rPr>
        <w:t>подтверждающего звание.</w:t>
      </w:r>
    </w:p>
    <w:sectPr w:rsidR="00501B52" w:rsidRPr="00EA5256" w:rsidSect="00EA5256"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3A61" w14:textId="77777777" w:rsidR="00124F33" w:rsidRDefault="00124F33">
      <w:r>
        <w:separator/>
      </w:r>
    </w:p>
  </w:endnote>
  <w:endnote w:type="continuationSeparator" w:id="0">
    <w:p w14:paraId="6425E82E" w14:textId="77777777" w:rsidR="00124F33" w:rsidRDefault="0012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3268" w14:textId="77777777" w:rsidR="00124F33" w:rsidRDefault="00124F33"/>
  </w:footnote>
  <w:footnote w:type="continuationSeparator" w:id="0">
    <w:p w14:paraId="5C75891E" w14:textId="77777777" w:rsidR="00124F33" w:rsidRDefault="00124F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F7"/>
    <w:multiLevelType w:val="hybridMultilevel"/>
    <w:tmpl w:val="0CE88218"/>
    <w:lvl w:ilvl="0" w:tplc="6DC6BFEC">
      <w:start w:val="35"/>
      <w:numFmt w:val="upperLetter"/>
      <w:lvlText w:val="%1."/>
      <w:lvlJc w:val="left"/>
    </w:lvl>
    <w:lvl w:ilvl="1" w:tplc="3A16BC3C">
      <w:numFmt w:val="decimal"/>
      <w:lvlText w:val=""/>
      <w:lvlJc w:val="left"/>
    </w:lvl>
    <w:lvl w:ilvl="2" w:tplc="DD441742">
      <w:numFmt w:val="decimal"/>
      <w:lvlText w:val=""/>
      <w:lvlJc w:val="left"/>
    </w:lvl>
    <w:lvl w:ilvl="3" w:tplc="9E8CD45A">
      <w:numFmt w:val="decimal"/>
      <w:lvlText w:val=""/>
      <w:lvlJc w:val="left"/>
    </w:lvl>
    <w:lvl w:ilvl="4" w:tplc="FBBCE328">
      <w:numFmt w:val="decimal"/>
      <w:lvlText w:val=""/>
      <w:lvlJc w:val="left"/>
    </w:lvl>
    <w:lvl w:ilvl="5" w:tplc="25AE0356">
      <w:numFmt w:val="decimal"/>
      <w:lvlText w:val=""/>
      <w:lvlJc w:val="left"/>
    </w:lvl>
    <w:lvl w:ilvl="6" w:tplc="7AE06AA4">
      <w:numFmt w:val="decimal"/>
      <w:lvlText w:val=""/>
      <w:lvlJc w:val="left"/>
    </w:lvl>
    <w:lvl w:ilvl="7" w:tplc="6BA411A8">
      <w:numFmt w:val="decimal"/>
      <w:lvlText w:val=""/>
      <w:lvlJc w:val="left"/>
    </w:lvl>
    <w:lvl w:ilvl="8" w:tplc="9FD2A600">
      <w:numFmt w:val="decimal"/>
      <w:lvlText w:val=""/>
      <w:lvlJc w:val="left"/>
    </w:lvl>
  </w:abstractNum>
  <w:abstractNum w:abstractNumId="1" w15:restartNumberingAfterBreak="0">
    <w:nsid w:val="00003F4A"/>
    <w:multiLevelType w:val="hybridMultilevel"/>
    <w:tmpl w:val="EE04CC02"/>
    <w:lvl w:ilvl="0" w:tplc="2698E2B4">
      <w:start w:val="61"/>
      <w:numFmt w:val="upperLetter"/>
      <w:lvlText w:val="%1."/>
      <w:lvlJc w:val="left"/>
    </w:lvl>
    <w:lvl w:ilvl="1" w:tplc="CEFC35BE">
      <w:numFmt w:val="decimal"/>
      <w:lvlText w:val=""/>
      <w:lvlJc w:val="left"/>
    </w:lvl>
    <w:lvl w:ilvl="2" w:tplc="3BA6C728">
      <w:numFmt w:val="decimal"/>
      <w:lvlText w:val=""/>
      <w:lvlJc w:val="left"/>
    </w:lvl>
    <w:lvl w:ilvl="3" w:tplc="BDEC9B94">
      <w:numFmt w:val="decimal"/>
      <w:lvlText w:val=""/>
      <w:lvlJc w:val="left"/>
    </w:lvl>
    <w:lvl w:ilvl="4" w:tplc="EC168578">
      <w:numFmt w:val="decimal"/>
      <w:lvlText w:val=""/>
      <w:lvlJc w:val="left"/>
    </w:lvl>
    <w:lvl w:ilvl="5" w:tplc="DE2CDC92">
      <w:numFmt w:val="decimal"/>
      <w:lvlText w:val=""/>
      <w:lvlJc w:val="left"/>
    </w:lvl>
    <w:lvl w:ilvl="6" w:tplc="7C98597A">
      <w:numFmt w:val="decimal"/>
      <w:lvlText w:val=""/>
      <w:lvlJc w:val="left"/>
    </w:lvl>
    <w:lvl w:ilvl="7" w:tplc="1F2053E8">
      <w:numFmt w:val="decimal"/>
      <w:lvlText w:val=""/>
      <w:lvlJc w:val="left"/>
    </w:lvl>
    <w:lvl w:ilvl="8" w:tplc="6E3A2BD4">
      <w:numFmt w:val="decimal"/>
      <w:lvlText w:val=""/>
      <w:lvlJc w:val="left"/>
    </w:lvl>
  </w:abstractNum>
  <w:abstractNum w:abstractNumId="2" w15:restartNumberingAfterBreak="0">
    <w:nsid w:val="00004AD4"/>
    <w:multiLevelType w:val="hybridMultilevel"/>
    <w:tmpl w:val="C914911E"/>
    <w:lvl w:ilvl="0" w:tplc="04190013">
      <w:start w:val="1"/>
      <w:numFmt w:val="upperRoman"/>
      <w:lvlText w:val="%1."/>
      <w:lvlJc w:val="right"/>
    </w:lvl>
    <w:lvl w:ilvl="1" w:tplc="ACEC7D32">
      <w:numFmt w:val="decimal"/>
      <w:lvlText w:val=""/>
      <w:lvlJc w:val="left"/>
    </w:lvl>
    <w:lvl w:ilvl="2" w:tplc="8C447364">
      <w:numFmt w:val="decimal"/>
      <w:lvlText w:val=""/>
      <w:lvlJc w:val="left"/>
    </w:lvl>
    <w:lvl w:ilvl="3" w:tplc="55BEF57C">
      <w:numFmt w:val="decimal"/>
      <w:lvlText w:val=""/>
      <w:lvlJc w:val="left"/>
    </w:lvl>
    <w:lvl w:ilvl="4" w:tplc="337C89C4">
      <w:numFmt w:val="decimal"/>
      <w:lvlText w:val=""/>
      <w:lvlJc w:val="left"/>
    </w:lvl>
    <w:lvl w:ilvl="5" w:tplc="93A0E114">
      <w:numFmt w:val="decimal"/>
      <w:lvlText w:val=""/>
      <w:lvlJc w:val="left"/>
    </w:lvl>
    <w:lvl w:ilvl="6" w:tplc="3B28E808">
      <w:numFmt w:val="decimal"/>
      <w:lvlText w:val=""/>
      <w:lvlJc w:val="left"/>
    </w:lvl>
    <w:lvl w:ilvl="7" w:tplc="18A26A18">
      <w:numFmt w:val="decimal"/>
      <w:lvlText w:val=""/>
      <w:lvlJc w:val="left"/>
    </w:lvl>
    <w:lvl w:ilvl="8" w:tplc="99049F84">
      <w:numFmt w:val="decimal"/>
      <w:lvlText w:val=""/>
      <w:lvlJc w:val="left"/>
    </w:lvl>
  </w:abstractNum>
  <w:abstractNum w:abstractNumId="3" w15:restartNumberingAfterBreak="0">
    <w:nsid w:val="2EFF2F65"/>
    <w:multiLevelType w:val="multilevel"/>
    <w:tmpl w:val="F68AD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0072C4"/>
    <w:multiLevelType w:val="hybridMultilevel"/>
    <w:tmpl w:val="39001542"/>
    <w:lvl w:ilvl="0" w:tplc="7876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7521">
    <w:abstractNumId w:val="3"/>
  </w:num>
  <w:num w:numId="2" w16cid:durableId="550535018">
    <w:abstractNumId w:val="4"/>
  </w:num>
  <w:num w:numId="3" w16cid:durableId="371610336">
    <w:abstractNumId w:val="2"/>
  </w:num>
  <w:num w:numId="4" w16cid:durableId="491020079">
    <w:abstractNumId w:val="0"/>
  </w:num>
  <w:num w:numId="5" w16cid:durableId="1701661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52"/>
    <w:rsid w:val="0005374F"/>
    <w:rsid w:val="00124F33"/>
    <w:rsid w:val="00157F46"/>
    <w:rsid w:val="001A126A"/>
    <w:rsid w:val="002E41D2"/>
    <w:rsid w:val="00343DAE"/>
    <w:rsid w:val="003B7184"/>
    <w:rsid w:val="00501B52"/>
    <w:rsid w:val="00530561"/>
    <w:rsid w:val="00570CF1"/>
    <w:rsid w:val="005808B6"/>
    <w:rsid w:val="0062424B"/>
    <w:rsid w:val="008D3313"/>
    <w:rsid w:val="00911055"/>
    <w:rsid w:val="00942B4B"/>
    <w:rsid w:val="009A75D8"/>
    <w:rsid w:val="009B4CC3"/>
    <w:rsid w:val="009D13F8"/>
    <w:rsid w:val="00AD78B1"/>
    <w:rsid w:val="00AE15A0"/>
    <w:rsid w:val="00BF737A"/>
    <w:rsid w:val="00BF74B2"/>
    <w:rsid w:val="00BF7D03"/>
    <w:rsid w:val="00C2010D"/>
    <w:rsid w:val="00D8288A"/>
    <w:rsid w:val="00D86801"/>
    <w:rsid w:val="00DC19D6"/>
    <w:rsid w:val="00DD3767"/>
    <w:rsid w:val="00E17D91"/>
    <w:rsid w:val="00E95C26"/>
    <w:rsid w:val="00EA5256"/>
    <w:rsid w:val="00F01D4A"/>
    <w:rsid w:val="00F53518"/>
    <w:rsid w:val="00FB2E8C"/>
    <w:rsid w:val="00FF484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C7377"/>
  <w15:docId w15:val="{E6035724-C865-4485-BA7A-10F8904D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2pt">
    <w:name w:val="Основной текст (2) + 11;5 pt;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300" w:after="1200"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606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65" w:lineRule="exact"/>
      <w:ind w:hanging="5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60" w:line="365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10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20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9">
    <w:name w:val="Unresolved Mention"/>
    <w:basedOn w:val="a0"/>
    <w:uiPriority w:val="99"/>
    <w:semiHidden/>
    <w:unhideWhenUsed/>
    <w:rsid w:val="00C2010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A52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5256"/>
    <w:rPr>
      <w:color w:val="000000"/>
    </w:rPr>
  </w:style>
  <w:style w:type="paragraph" w:styleId="ac">
    <w:name w:val="footer"/>
    <w:basedOn w:val="a"/>
    <w:link w:val="ad"/>
    <w:uiPriority w:val="99"/>
    <w:unhideWhenUsed/>
    <w:rsid w:val="00EA52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5256"/>
    <w:rPr>
      <w:color w:val="000000"/>
    </w:rPr>
  </w:style>
  <w:style w:type="paragraph" w:customStyle="1" w:styleId="Default">
    <w:name w:val="Default"/>
    <w:rsid w:val="00AE15A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styleId="ae">
    <w:name w:val="List Paragraph"/>
    <w:basedOn w:val="a"/>
    <w:uiPriority w:val="34"/>
    <w:qFormat/>
    <w:rsid w:val="001A1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tr@od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12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Дмитрий</cp:lastModifiedBy>
  <cp:revision>5</cp:revision>
  <dcterms:created xsi:type="dcterms:W3CDTF">2023-01-31T10:04:00Z</dcterms:created>
  <dcterms:modified xsi:type="dcterms:W3CDTF">2023-02-08T10:00:00Z</dcterms:modified>
</cp:coreProperties>
</file>